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ՀՀՍՄԱ-ԷԱՃԱՊՁԲ-2025/1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ք.Կապան Գ.Նժդեհի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Սյունիքի մարզպետի աշխատակազմի 2025թ․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098112279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syunik.finans@mail.ru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Սյունիքի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ՀՀՍՄԱ-ԷԱՃԱՊՁԲ-2025/1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Սյունիքի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Սյունիքի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Սյունիքի մարզպետի աշխատակազմի 2025թ․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Սյունիքի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Սյունիքի մարզպետի աշխատակազմի 2025թ․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ՀՀՍՄԱ-ԷԱՃԱՊՁԲ-2025/1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syunik.finans@mail.ru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Սյունիքի մարզպետի աշխատակազմի 2025թ․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ՀՀՍՄԱ-ԷԱՃԱՊՁԲ-2025/1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Սյունիքի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ՀՀՍՄԱ-ԷԱՃԱՊՁԲ-2025/1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ՀՀՍՄԱ-ԷԱՃԱՊՁԲ-2025/1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ՀՀՍՄԱ-ԷԱՃԱՊՁԲ-2025/1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ՀՀՍՄԱ-ԷԱՃԱՊՁԲ-2025/1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«ՀՀՍՄԱ-ԷԱՃԱՊՁԲ-2025/1»*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«ՀՀՍՄԱ-ԷԱՃԱՊՁԲ-2025/1»*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ՍՅՈՒՆԻՔԻ ՄԱՐԶՊԵՏԻ ԱՇԽԱՏԱԿԱԶՄԻ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ֆինանսական միջոցներ նախատեսվելու դեպքում կողմերի միջև կնքվող համաձայնագրի ուժի մեջ մտնելու օրվանից 20 օրացուցային օր հետո/եթե մատակարարը չի համաձայնվում մատակարարել  ավելի շուտ/ /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Գ․Նժդեհի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