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342F9" w14:textId="77777777" w:rsidR="00DB2AA9" w:rsidRPr="00DB2AA9" w:rsidRDefault="00DB2AA9" w:rsidP="002215B8">
      <w:pPr>
        <w:jc w:val="right"/>
        <w:rPr>
          <w:rFonts w:ascii="GHEA Grapalat" w:hAnsi="GHEA Grapalat" w:cs="Sylfaen"/>
          <w:sz w:val="20"/>
          <w:szCs w:val="20"/>
          <w:lang w:val="de-DE"/>
        </w:rPr>
      </w:pPr>
    </w:p>
    <w:p w14:paraId="123CFE9C" w14:textId="78975146" w:rsidR="00816E53" w:rsidRDefault="00A9088B" w:rsidP="002215B8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 w:rsidRPr="00A9088B">
        <w:rPr>
          <w:rFonts w:ascii="GHEA Grapalat" w:hAnsi="GHEA Grapalat"/>
          <w:b/>
          <w:u w:val="single"/>
          <w:lang w:val="de-DE"/>
        </w:rPr>
        <w:t>ՏԵԽՆԻԿԱԿԱՆ ԲՆՈՒԹԱԳԻՐ - ԳՆՄԱՆ ԺԱՄԱՆԱԿԱՑՈՒՅՑ</w:t>
      </w:r>
      <w:r w:rsidR="00904FF8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Y="204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575"/>
        <w:gridCol w:w="6945"/>
        <w:gridCol w:w="1134"/>
        <w:gridCol w:w="1134"/>
        <w:gridCol w:w="1276"/>
        <w:gridCol w:w="851"/>
        <w:gridCol w:w="1871"/>
      </w:tblGrid>
      <w:tr w:rsidR="00DD3EFB" w:rsidRPr="00DD3EFB" w14:paraId="258E13F5" w14:textId="77777777" w:rsidTr="00DD3EFB">
        <w:trPr>
          <w:trHeight w:val="423"/>
        </w:trPr>
        <w:tc>
          <w:tcPr>
            <w:tcW w:w="154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E0CE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DD3EFB" w:rsidRPr="00DD3EFB" w14:paraId="580D90C6" w14:textId="77777777" w:rsidTr="00DD3EFB">
        <w:trPr>
          <w:trHeight w:val="41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05EAA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Չ</w:t>
            </w:r>
            <w:r w:rsidRPr="00DD3EFB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D3EFB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C9698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A2235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 xml:space="preserve"> Տեխնիկական</w:t>
            </w:r>
            <w:r w:rsidRPr="00DD3EFB">
              <w:rPr>
                <w:rFonts w:ascii="GHEA Grapalat" w:hAnsi="GHEA Grapalat"/>
                <w:sz w:val="20"/>
                <w:szCs w:val="20"/>
                <w:lang w:val="de-DE"/>
              </w:rPr>
              <w:t xml:space="preserve"> </w:t>
            </w:r>
            <w:r w:rsidRPr="00DD3EFB">
              <w:rPr>
                <w:rFonts w:ascii="GHEA Grapalat" w:hAnsi="GHEA Grapalat"/>
                <w:sz w:val="20"/>
                <w:szCs w:val="20"/>
              </w:rPr>
              <w:t>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CF0EB0" w14:textId="77777777" w:rsidR="00DD3EFB" w:rsidRPr="00DD3EFB" w:rsidRDefault="00DD3EFB" w:rsidP="00DD3EFB">
            <w:pPr>
              <w:ind w:left="-11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3620F" w14:textId="77777777" w:rsidR="00DD3EFB" w:rsidRPr="00DD3EFB" w:rsidRDefault="00DD3EFB" w:rsidP="00DD3EFB">
            <w:pPr>
              <w:ind w:left="33" w:right="-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Քանակը</w:t>
            </w:r>
            <w:r w:rsidRPr="00DD3EF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DD3EF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2E85B77C" w14:textId="77777777" w:rsidR="00DD3EFB" w:rsidRPr="00DD3EFB" w:rsidRDefault="00DD3EFB" w:rsidP="00DD3EFB">
            <w:pPr>
              <w:ind w:left="-16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CE850" w14:textId="77777777" w:rsidR="00DD3EFB" w:rsidRPr="00DD3EFB" w:rsidRDefault="00DD3EFB" w:rsidP="00DD3EFB">
            <w:pPr>
              <w:ind w:left="-41" w:right="-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Գինը միավորի համար ամսական</w:t>
            </w:r>
          </w:p>
          <w:p w14:paraId="67C91DDA" w14:textId="77777777" w:rsidR="00DD3EFB" w:rsidRPr="00DD3EFB" w:rsidRDefault="00DD3EFB" w:rsidP="00DD3EFB">
            <w:pPr>
              <w:ind w:left="-41" w:right="-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/ՀՀ դրամ/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1767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DD3EFB" w:rsidRPr="00DD3EFB" w14:paraId="522FEA4F" w14:textId="77777777" w:rsidTr="00DD3EFB">
        <w:trPr>
          <w:cantSplit/>
          <w:trHeight w:val="39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77EB47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9B31F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98C2B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733AA5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9D8A6E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D48A88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D364D0" w14:textId="77777777" w:rsidR="00DD3EFB" w:rsidRPr="00DD3EFB" w:rsidRDefault="00DD3EFB" w:rsidP="00DD3EFB">
            <w:pPr>
              <w:ind w:left="-239" w:right="-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հասցե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CF5E80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  <w:p w14:paraId="4D690D4C" w14:textId="77777777" w:rsidR="00DD3EFB" w:rsidRPr="00DD3EFB" w:rsidRDefault="00DD3EFB" w:rsidP="00DD3EF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D3EFB" w:rsidRPr="00904FF8" w14:paraId="4D655AB7" w14:textId="77777777" w:rsidTr="00DD3EFB">
        <w:trPr>
          <w:trHeight w:val="10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C067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1E2" w14:textId="77777777" w:rsidR="00DD3EFB" w:rsidRPr="00DD3EFB" w:rsidRDefault="00DD3EFB" w:rsidP="00DD3EFB">
            <w:pPr>
              <w:ind w:left="-149" w:right="-120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</w:rPr>
              <w:t>IP TV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 xml:space="preserve"> ծառայություններ.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22FF" w14:textId="77777777" w:rsidR="00DD3EFB" w:rsidRPr="00DD3EFB" w:rsidRDefault="00DD3EFB" w:rsidP="00DD3EF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b/>
                <w:color w:val="232121"/>
                <w:spacing w:val="14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 w:cs="Arial"/>
                <w:b/>
                <w:color w:val="232121"/>
                <w:spacing w:val="14"/>
                <w:sz w:val="20"/>
                <w:szCs w:val="20"/>
                <w:lang w:val="hy-AM"/>
              </w:rPr>
              <w:t>Թվային հեռուստատեսության (IP TV) ծառայությունների  տրամադրում.</w:t>
            </w:r>
          </w:p>
          <w:p w14:paraId="23BC7DCF" w14:textId="77777777" w:rsidR="00DD3EFB" w:rsidRPr="00DD3EFB" w:rsidRDefault="00DD3EFB" w:rsidP="00DD3EF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 xml:space="preserve">Անհրաժեշտ կետերի քանակը՝ 30, ալիքների քանակը՝ առնվազն 60, թեմատիկ և սեփական կոնտենտի հեռարձակման հնարավորություն և հեռուստացույցների հեռահար կառավարում: Հաղորդումների հակիրճ և մանրամասն ծրագիր ընթացիկ օրվա, շաբաթվա համար, որոնք պարունակում են յուրաքանչյուր հաղորդման նկարագրությունն ու ալիքի տարբերանշանը: </w:t>
            </w:r>
            <w:r w:rsidRPr="00DD3EFB">
              <w:rPr>
                <w:rFonts w:ascii="Montserrat arm Medium" w:eastAsiaTheme="minorEastAsia" w:hAnsi="Montserrat arm Medium" w:cstheme="minorBidi"/>
                <w:color w:val="272F3D"/>
                <w:kern w:val="24"/>
                <w:sz w:val="20"/>
                <w:szCs w:val="20"/>
                <w:lang w:val="hy-AM"/>
              </w:rPr>
              <w:t xml:space="preserve"> 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>Հաղորդումների դիտում՝ դադարի և վերագործարկման հնարավորությամբ, անգամ եթե եթերում ծրագիրն արդեն ավարտվել է:</w:t>
            </w:r>
          </w:p>
          <w:p w14:paraId="11333AA1" w14:textId="77777777" w:rsidR="00DD3EFB" w:rsidRPr="00DD3EFB" w:rsidRDefault="00DD3EFB" w:rsidP="00DD3EF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  <w:t xml:space="preserve">Ծառայությունները պետք է մատուցվեն 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>հաղթող ճանաչված մասնակցի կողմից տրամադրված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  <w:t xml:space="preserve"> սարքավորումներով (Switch, TV Box և այլ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>ն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  <w:t xml:space="preserve">), որոնք Պատվիրատուի ժամանակավոր անհատույց օգտագործմանն են հանձնվելու ծառայությունների մատուցման ամբողջ  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 xml:space="preserve"> 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  <w:t>ժամանակահատվածի համար: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 xml:space="preserve"> </w:t>
            </w:r>
          </w:p>
          <w:p w14:paraId="755CF073" w14:textId="77777777" w:rsidR="00DD3EFB" w:rsidRPr="00DD3EFB" w:rsidRDefault="00DD3EFB" w:rsidP="00DD3EF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  <w:t xml:space="preserve">Սարքավորումների 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af-ZA"/>
              </w:rPr>
              <w:t>տեղադրումն ու միացումը պետք է իրականացվի հաղթող ճանաչված մասնակցի կողմից, առավելագույնը՝ 5 աշխատանքային օրվա ընթացքում: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744D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3EFB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5FA6" w14:textId="77777777" w:rsidR="00DD3EFB" w:rsidRPr="00DD3EFB" w:rsidRDefault="00DD3EFB" w:rsidP="00DD3EF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3EFB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4D8E" w14:textId="77777777" w:rsidR="00DD3EFB" w:rsidRPr="00DD3EFB" w:rsidRDefault="00DD3EFB" w:rsidP="00DD3EF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3EFB">
              <w:rPr>
                <w:rFonts w:ascii="GHEA Grapalat" w:hAnsi="GHEA Grapalat" w:cs="Arial"/>
                <w:sz w:val="20"/>
                <w:szCs w:val="20"/>
              </w:rPr>
              <w:t>2,500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9509CB" w14:textId="77777777" w:rsidR="00DD3EFB" w:rsidRPr="00DD3EFB" w:rsidRDefault="00DD3EFB" w:rsidP="00DD3EFB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575FA" w14:textId="77777777" w:rsidR="00DD3EFB" w:rsidRPr="00DD3EFB" w:rsidRDefault="00DD3EFB" w:rsidP="00DD3EF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3EFB">
              <w:rPr>
                <w:rFonts w:ascii="GHEA Grapalat" w:hAnsi="GHEA Grapalat"/>
                <w:sz w:val="20"/>
                <w:szCs w:val="20"/>
                <w:lang w:val="hy-AM"/>
              </w:rPr>
              <w:t>Պայմանագիրը, համաձայնագիրն ուժի մեջ մտնելու օրվանից` 36 ամիս ժամկետով</w:t>
            </w:r>
          </w:p>
          <w:p w14:paraId="46ABF1BB" w14:textId="77777777" w:rsidR="00DD3EFB" w:rsidRPr="00DD3EFB" w:rsidRDefault="00DD3EFB" w:rsidP="00DD3EFB">
            <w:pPr>
              <w:jc w:val="center"/>
              <w:rPr>
                <w:rFonts w:ascii="GHEA Grapalat" w:hAnsi="GHEA Grapalat" w:cs="Sylfaen"/>
                <w:sz w:val="20"/>
                <w:szCs w:val="20"/>
                <w:lang w:val="de-DE"/>
              </w:rPr>
            </w:pPr>
          </w:p>
        </w:tc>
      </w:tr>
    </w:tbl>
    <w:p w14:paraId="3DC40C48" w14:textId="77777777" w:rsidR="004C7846" w:rsidRDefault="004C7846" w:rsidP="002215B8">
      <w:pPr>
        <w:spacing w:line="276" w:lineRule="auto"/>
        <w:jc w:val="both"/>
        <w:rPr>
          <w:rFonts w:ascii="GHEA Grapalat" w:hAnsi="GHEA Grapalat" w:cs="Arial"/>
          <w:color w:val="232121"/>
          <w:spacing w:val="14"/>
          <w:sz w:val="20"/>
          <w:szCs w:val="20"/>
          <w:lang w:val="hy-AM"/>
        </w:rPr>
      </w:pPr>
    </w:p>
    <w:p w14:paraId="12DE3874" w14:textId="77777777" w:rsidR="00DD3EFB" w:rsidRDefault="00DD3EFB" w:rsidP="002215B8">
      <w:pPr>
        <w:spacing w:line="276" w:lineRule="auto"/>
        <w:jc w:val="both"/>
        <w:rPr>
          <w:rFonts w:ascii="GHEA Grapalat" w:hAnsi="GHEA Grapalat" w:cs="Arial"/>
          <w:color w:val="232121"/>
          <w:spacing w:val="14"/>
          <w:sz w:val="20"/>
          <w:szCs w:val="20"/>
          <w:lang w:val="hy-AM"/>
        </w:rPr>
      </w:pPr>
    </w:p>
    <w:p w14:paraId="72287781" w14:textId="77777777" w:rsidR="00DD3EFB" w:rsidRDefault="00DD3EFB" w:rsidP="002215B8">
      <w:pPr>
        <w:spacing w:line="276" w:lineRule="auto"/>
        <w:jc w:val="both"/>
        <w:rPr>
          <w:rFonts w:ascii="GHEA Grapalat" w:hAnsi="GHEA Grapalat" w:cs="Arial"/>
          <w:color w:val="232121"/>
          <w:spacing w:val="14"/>
          <w:sz w:val="20"/>
          <w:szCs w:val="20"/>
          <w:lang w:val="hy-AM"/>
        </w:rPr>
      </w:pPr>
    </w:p>
    <w:p w14:paraId="22046AFF" w14:textId="6015F066" w:rsidR="007B51E4" w:rsidRDefault="00904FF8" w:rsidP="00A9088B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  <w:r w:rsidRPr="00904FF8">
        <w:rPr>
          <w:rFonts w:ascii="GHEA Grapalat" w:hAnsi="GHEA Grapalat" w:cs="Arial"/>
          <w:sz w:val="22"/>
          <w:szCs w:val="22"/>
          <w:lang w:val="hy-AM"/>
        </w:rPr>
        <w:t>*</w:t>
      </w:r>
      <w:r w:rsidR="00D02DF3" w:rsidRPr="00A9088B">
        <w:rPr>
          <w:rFonts w:ascii="GHEA Grapalat" w:hAnsi="GHEA Grapalat" w:cs="Arial"/>
          <w:sz w:val="22"/>
          <w:szCs w:val="22"/>
          <w:lang w:val="hy-AM"/>
        </w:rPr>
        <w:t>Պայմանագիրը կնքվելու է</w:t>
      </w:r>
      <w:r w:rsidR="00D02DF3" w:rsidRPr="00A9088B">
        <w:rPr>
          <w:rFonts w:ascii="GHEA Grapalat" w:hAnsi="GHEA Grapalat"/>
          <w:sz w:val="22"/>
          <w:szCs w:val="22"/>
          <w:lang w:val="de-DE"/>
        </w:rPr>
        <w:t xml:space="preserve"> "Գնումների մասին" ՀՀ օրենքի 15-րդ հոդվածի 6-րդ մասի պահանջներով։</w:t>
      </w:r>
      <w:r w:rsidR="00D02DF3" w:rsidRPr="00A9088B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2F2F9D2D" w14:textId="77777777" w:rsidR="00DD3EFB" w:rsidRDefault="00DD3EFB" w:rsidP="00A9088B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157D8701" w14:textId="77777777" w:rsidR="00DD3EFB" w:rsidRDefault="00DD3EFB" w:rsidP="00A9088B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50AD8F5A" w14:textId="77777777" w:rsidR="00DD3EFB" w:rsidRDefault="00DD3EFB" w:rsidP="00A9088B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2D615EE4" w14:textId="77777777" w:rsidR="00DD3EFB" w:rsidRDefault="00DD3EFB" w:rsidP="00A9088B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133EE678" w14:textId="77777777" w:rsidR="00DD3EFB" w:rsidRPr="00904FF8" w:rsidRDefault="00DD3EFB" w:rsidP="00DD3EFB">
      <w:pPr>
        <w:jc w:val="center"/>
        <w:rPr>
          <w:rFonts w:ascii="GHEA Grapalat" w:hAnsi="GHEA Grapalat"/>
          <w:b/>
          <w:sz w:val="20"/>
          <w:lang w:val="hy-AM"/>
        </w:rPr>
      </w:pPr>
    </w:p>
    <w:p w14:paraId="765CA690" w14:textId="77777777" w:rsidR="00DD3EFB" w:rsidRPr="00720491" w:rsidRDefault="00DD3EFB" w:rsidP="00DD3EFB">
      <w:pPr>
        <w:jc w:val="center"/>
        <w:rPr>
          <w:rFonts w:ascii="GHEA Grapalat" w:hAnsi="GHEA Grapalat"/>
          <w:b/>
          <w:sz w:val="20"/>
          <w:lang w:val="ru-RU"/>
        </w:rPr>
      </w:pPr>
      <w:r w:rsidRPr="00720491">
        <w:rPr>
          <w:rFonts w:ascii="GHEA Grapalat" w:hAnsi="GHEA Grapalat"/>
          <w:b/>
          <w:sz w:val="20"/>
          <w:lang w:val="ru-RU"/>
        </w:rPr>
        <w:lastRenderedPageBreak/>
        <w:t>Техническая характеристика - график закупок*</w:t>
      </w:r>
    </w:p>
    <w:p w14:paraId="5B6ED241" w14:textId="77777777" w:rsidR="00DD3EFB" w:rsidRPr="00720491" w:rsidRDefault="00DD3EFB" w:rsidP="00DD3EFB">
      <w:pPr>
        <w:jc w:val="center"/>
        <w:rPr>
          <w:rFonts w:ascii="GHEA Grapalat" w:hAnsi="GHEA Grapalat"/>
          <w:b/>
          <w:sz w:val="20"/>
          <w:lang w:val="ru-RU"/>
        </w:rPr>
      </w:pPr>
    </w:p>
    <w:p w14:paraId="4584EFD7" w14:textId="77777777" w:rsidR="00DD3EFB" w:rsidRPr="00720491" w:rsidRDefault="00DD3EFB" w:rsidP="00DD3EFB">
      <w:pPr>
        <w:jc w:val="right"/>
        <w:rPr>
          <w:rFonts w:ascii="GHEA Grapalat" w:hAnsi="GHEA Grapalat"/>
          <w:sz w:val="20"/>
          <w:lang w:val="ru-RU"/>
        </w:rPr>
      </w:pP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</w:r>
      <w:r w:rsidRPr="00720491">
        <w:rPr>
          <w:rFonts w:ascii="GHEA Grapalat" w:hAnsi="GHEA Grapalat"/>
          <w:sz w:val="20"/>
          <w:lang w:val="hy-AM"/>
        </w:rPr>
        <w:tab/>
        <w:t xml:space="preserve">                                                       </w:t>
      </w:r>
      <w:r w:rsidRPr="00720491">
        <w:rPr>
          <w:rFonts w:ascii="GHEA Grapalat" w:hAnsi="GHEA Grapalat"/>
          <w:sz w:val="20"/>
          <w:lang w:val="ru-RU"/>
        </w:rPr>
        <w:t xml:space="preserve"> </w:t>
      </w:r>
    </w:p>
    <w:p w14:paraId="17F1D7FC" w14:textId="77777777" w:rsidR="00DD3EFB" w:rsidRPr="00720491" w:rsidRDefault="00DD3EFB" w:rsidP="00DD3EFB">
      <w:pPr>
        <w:jc w:val="right"/>
        <w:rPr>
          <w:rFonts w:ascii="GHEA Grapalat" w:hAnsi="GHEA Grapalat"/>
          <w:sz w:val="20"/>
          <w:lang w:val="ru-RU"/>
        </w:rPr>
      </w:pPr>
      <w:r w:rsidRPr="00720491">
        <w:rPr>
          <w:rFonts w:ascii="GHEA Grapalat" w:hAnsi="GHEA Grapalat"/>
          <w:sz w:val="20"/>
          <w:lang w:val="ru-RU"/>
        </w:rPr>
        <w:t>Драм РА</w:t>
      </w:r>
    </w:p>
    <w:tbl>
      <w:tblPr>
        <w:tblW w:w="156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7967"/>
        <w:gridCol w:w="1417"/>
        <w:gridCol w:w="1471"/>
        <w:gridCol w:w="630"/>
        <w:gridCol w:w="876"/>
        <w:gridCol w:w="1138"/>
      </w:tblGrid>
      <w:tr w:rsidR="00DD3EFB" w:rsidRPr="00720491" w14:paraId="3DC069CC" w14:textId="77777777" w:rsidTr="00BA06C3">
        <w:trPr>
          <w:trHeight w:val="420"/>
        </w:trPr>
        <w:tc>
          <w:tcPr>
            <w:tcW w:w="15626" w:type="dxa"/>
            <w:gridSpan w:val="8"/>
          </w:tcPr>
          <w:p w14:paraId="33F79FF6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Услуги</w:t>
            </w:r>
          </w:p>
        </w:tc>
      </w:tr>
      <w:tr w:rsidR="00DD3EFB" w:rsidRPr="00720491" w14:paraId="0235603A" w14:textId="77777777" w:rsidTr="00BA06C3">
        <w:trPr>
          <w:trHeight w:val="411"/>
        </w:trPr>
        <w:tc>
          <w:tcPr>
            <w:tcW w:w="568" w:type="dxa"/>
            <w:vMerge w:val="restart"/>
            <w:vAlign w:val="center"/>
          </w:tcPr>
          <w:p w14:paraId="19A79140" w14:textId="04F2768F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Н</w:t>
            </w:r>
            <w:r w:rsidR="00BA06C3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/</w:t>
            </w: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Л</w:t>
            </w:r>
          </w:p>
        </w:tc>
        <w:tc>
          <w:tcPr>
            <w:tcW w:w="1559" w:type="dxa"/>
            <w:vMerge w:val="restart"/>
            <w:vAlign w:val="center"/>
          </w:tcPr>
          <w:p w14:paraId="4C7C0B6E" w14:textId="77777777" w:rsidR="00DD3EFB" w:rsidRPr="00DD3EFB" w:rsidRDefault="00DD3EFB" w:rsidP="00A71ABF">
            <w:pP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  <w:p w14:paraId="4DCF6A3B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Название</w:t>
            </w:r>
          </w:p>
        </w:tc>
        <w:tc>
          <w:tcPr>
            <w:tcW w:w="7967" w:type="dxa"/>
            <w:vMerge w:val="restart"/>
            <w:vAlign w:val="center"/>
          </w:tcPr>
          <w:p w14:paraId="292B2929" w14:textId="77777777" w:rsidR="00DD3EFB" w:rsidRPr="00DD3EFB" w:rsidRDefault="00DD3EFB" w:rsidP="00A71ABF">
            <w:pPr>
              <w:ind w:left="63"/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Техническая характеристика</w:t>
            </w:r>
          </w:p>
        </w:tc>
        <w:tc>
          <w:tcPr>
            <w:tcW w:w="1417" w:type="dxa"/>
            <w:vMerge w:val="restart"/>
            <w:vAlign w:val="center"/>
          </w:tcPr>
          <w:p w14:paraId="77D6C78F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единица измерения</w:t>
            </w:r>
          </w:p>
        </w:tc>
        <w:tc>
          <w:tcPr>
            <w:tcW w:w="1471" w:type="dxa"/>
            <w:vMerge w:val="restart"/>
            <w:vAlign w:val="center"/>
          </w:tcPr>
          <w:p w14:paraId="05B2A599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цена единицы  /ежемесячная плата одной точки /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14:paraId="3187A0BF" w14:textId="77777777" w:rsidR="00DD3EFB" w:rsidRPr="00DD3EFB" w:rsidRDefault="00DD3EFB" w:rsidP="00A71ABF">
            <w:pPr>
              <w:ind w:left="113" w:right="113"/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общее кол-во</w:t>
            </w:r>
          </w:p>
        </w:tc>
        <w:tc>
          <w:tcPr>
            <w:tcW w:w="2014" w:type="dxa"/>
            <w:gridSpan w:val="2"/>
            <w:vAlign w:val="center"/>
          </w:tcPr>
          <w:p w14:paraId="3B2E81C6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предоставление</w:t>
            </w:r>
          </w:p>
        </w:tc>
      </w:tr>
      <w:tr w:rsidR="00DD3EFB" w:rsidRPr="00720491" w14:paraId="7ABCCE1E" w14:textId="77777777" w:rsidTr="00BA06C3">
        <w:trPr>
          <w:cantSplit/>
          <w:trHeight w:val="984"/>
        </w:trPr>
        <w:tc>
          <w:tcPr>
            <w:tcW w:w="568" w:type="dxa"/>
            <w:vMerge/>
            <w:vAlign w:val="center"/>
          </w:tcPr>
          <w:p w14:paraId="54B935A2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04B7A45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7967" w:type="dxa"/>
            <w:vMerge/>
            <w:vAlign w:val="center"/>
          </w:tcPr>
          <w:p w14:paraId="4A9E818E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DDD1248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1471" w:type="dxa"/>
            <w:vMerge/>
            <w:vAlign w:val="center"/>
          </w:tcPr>
          <w:p w14:paraId="65132AFF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630" w:type="dxa"/>
            <w:vMerge/>
            <w:vAlign w:val="center"/>
          </w:tcPr>
          <w:p w14:paraId="2B65667C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</w:tc>
        <w:tc>
          <w:tcPr>
            <w:tcW w:w="876" w:type="dxa"/>
            <w:vAlign w:val="center"/>
          </w:tcPr>
          <w:p w14:paraId="6C196176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адрес</w:t>
            </w:r>
          </w:p>
        </w:tc>
        <w:tc>
          <w:tcPr>
            <w:tcW w:w="1138" w:type="dxa"/>
            <w:vAlign w:val="center"/>
          </w:tcPr>
          <w:p w14:paraId="24BCD179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срок</w:t>
            </w:r>
          </w:p>
        </w:tc>
      </w:tr>
      <w:tr w:rsidR="00DD3EFB" w:rsidRPr="00904FF8" w14:paraId="5DF4EC83" w14:textId="77777777" w:rsidTr="00BA06C3">
        <w:trPr>
          <w:cantSplit/>
          <w:trHeight w:val="4668"/>
        </w:trPr>
        <w:tc>
          <w:tcPr>
            <w:tcW w:w="568" w:type="dxa"/>
            <w:vAlign w:val="center"/>
          </w:tcPr>
          <w:p w14:paraId="383C59D2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7E4EB01E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</w:p>
          <w:p w14:paraId="2BC75F25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 xml:space="preserve">Предоставление  IP TV Услуги </w:t>
            </w:r>
          </w:p>
        </w:tc>
        <w:tc>
          <w:tcPr>
            <w:tcW w:w="7967" w:type="dxa"/>
            <w:vAlign w:val="center"/>
          </w:tcPr>
          <w:p w14:paraId="1A99C5D1" w14:textId="77777777" w:rsidR="00DD3EFB" w:rsidRPr="00DD3EFB" w:rsidRDefault="00DD3EFB" w:rsidP="00A71ABF">
            <w:pPr>
              <w:ind w:left="16"/>
              <w:jc w:val="both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Предоставление услуг цифрового телевидения (IP TV).</w:t>
            </w:r>
          </w:p>
          <w:p w14:paraId="18469F52" w14:textId="77777777" w:rsidR="00DD3EFB" w:rsidRPr="00DD3EFB" w:rsidRDefault="00DD3EFB" w:rsidP="00A71ABF">
            <w:pPr>
              <w:ind w:left="16"/>
              <w:jc w:val="both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Количество необходимых точек: 30, количество каналов: не менее 60, возможность трансляции тематического и собственного контента и удаленного управления телевизорами. Краткая и подробная программа передач на текущий день, неделю, содержащая описание каждой передачи и логотип канала. Просмотр передач с возможностью приостановки и возобновления, даже если передача уже закончилась в эфире.</w:t>
            </w:r>
          </w:p>
          <w:p w14:paraId="685ACFB3" w14:textId="77777777" w:rsidR="00DD3EFB" w:rsidRPr="00DD3EFB" w:rsidRDefault="00DD3EFB" w:rsidP="00A71ABF">
            <w:pPr>
              <w:ind w:left="16"/>
              <w:jc w:val="both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Услуги должны предоставляться с использованием оборудования, предоставленного участником-победителем (Switch, TV Box и т.п.), которое будет передано Клиенту во временное бесплатное пользование на весь период оказания услуг за период.</w:t>
            </w:r>
          </w:p>
          <w:p w14:paraId="7EDEE7BB" w14:textId="77777777" w:rsidR="00DD3EFB" w:rsidRPr="00DD3EFB" w:rsidRDefault="00DD3EFB" w:rsidP="00A71ABF">
            <w:pPr>
              <w:ind w:left="16"/>
              <w:jc w:val="both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Монтаж и подключение оборудования должен быть осуществлен участником-победителем в течение максимум 5 рабочих дней.</w:t>
            </w:r>
          </w:p>
        </w:tc>
        <w:tc>
          <w:tcPr>
            <w:tcW w:w="1417" w:type="dxa"/>
            <w:vAlign w:val="center"/>
          </w:tcPr>
          <w:p w14:paraId="486CEBBE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шт.</w:t>
            </w:r>
          </w:p>
        </w:tc>
        <w:tc>
          <w:tcPr>
            <w:tcW w:w="1471" w:type="dxa"/>
            <w:vAlign w:val="center"/>
          </w:tcPr>
          <w:p w14:paraId="159CA6C7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2500</w:t>
            </w:r>
          </w:p>
        </w:tc>
        <w:tc>
          <w:tcPr>
            <w:tcW w:w="630" w:type="dxa"/>
            <w:vAlign w:val="center"/>
          </w:tcPr>
          <w:p w14:paraId="35B6D019" w14:textId="77777777" w:rsidR="00DD3EFB" w:rsidRPr="00DD3EFB" w:rsidRDefault="00DD3EFB" w:rsidP="00A71ABF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30</w:t>
            </w:r>
          </w:p>
        </w:tc>
        <w:tc>
          <w:tcPr>
            <w:tcW w:w="876" w:type="dxa"/>
            <w:textDirection w:val="btLr"/>
            <w:vAlign w:val="center"/>
          </w:tcPr>
          <w:p w14:paraId="415A2493" w14:textId="77777777" w:rsidR="00DD3EFB" w:rsidRPr="00DD3EFB" w:rsidRDefault="00DD3EFB" w:rsidP="00A71ABF">
            <w:pPr>
              <w:ind w:left="113" w:right="113"/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г. Ереван, Пр. Баграмяна 19</w:t>
            </w:r>
          </w:p>
        </w:tc>
        <w:tc>
          <w:tcPr>
            <w:tcW w:w="1138" w:type="dxa"/>
            <w:textDirection w:val="btLr"/>
            <w:vAlign w:val="center"/>
          </w:tcPr>
          <w:p w14:paraId="16A42A6C" w14:textId="77777777" w:rsidR="00BA06C3" w:rsidRDefault="00DD3EFB" w:rsidP="00DD3EFB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 xml:space="preserve">С момента вступления соглашения в </w:t>
            </w:r>
          </w:p>
          <w:p w14:paraId="3A39FEE8" w14:textId="32FC38CB" w:rsidR="00DD3EFB" w:rsidRPr="00DD3EFB" w:rsidRDefault="00DD3EFB" w:rsidP="00DD3EFB">
            <w:pPr>
              <w:jc w:val="center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</w:pPr>
            <w:r w:rsidRPr="00DD3EF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af-ZA" w:eastAsia="ru-RU"/>
              </w:rPr>
              <w:t>силу 36 месец</w:t>
            </w:r>
          </w:p>
        </w:tc>
      </w:tr>
    </w:tbl>
    <w:p w14:paraId="18223C74" w14:textId="77777777" w:rsidR="00DD3EFB" w:rsidRPr="00720491" w:rsidRDefault="00DD3EFB" w:rsidP="00DD3EFB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720491">
        <w:rPr>
          <w:rFonts w:ascii="GHEA Grapalat" w:hAnsi="GHEA Grapalat"/>
          <w:sz w:val="16"/>
          <w:szCs w:val="16"/>
          <w:lang w:val="af-ZA"/>
        </w:rPr>
        <w:t xml:space="preserve"> </w:t>
      </w:r>
    </w:p>
    <w:p w14:paraId="3EC93E56" w14:textId="44B47091" w:rsidR="00DD3EFB" w:rsidRPr="00720491" w:rsidRDefault="00904FF8" w:rsidP="00DD3EFB">
      <w:pPr>
        <w:rPr>
          <w:rFonts w:ascii="GHEA Grapalat" w:hAnsi="GHEA Grapalat"/>
          <w:sz w:val="20"/>
          <w:lang w:val="ru-RU"/>
        </w:rPr>
      </w:pPr>
      <w:bookmarkStart w:id="0" w:name="_GoBack"/>
      <w:r w:rsidRPr="00904FF8">
        <w:rPr>
          <w:rFonts w:ascii="GHEA Grapalat" w:hAnsi="GHEA Grapalat"/>
          <w:sz w:val="20"/>
          <w:lang w:val="ru-RU"/>
        </w:rPr>
        <w:t>*</w:t>
      </w:r>
      <w:r w:rsidR="00DD3EFB" w:rsidRPr="00720491">
        <w:rPr>
          <w:rFonts w:ascii="GHEA Grapalat" w:hAnsi="GHEA Grapalat"/>
          <w:sz w:val="20"/>
          <w:lang w:val="ru-RU"/>
        </w:rPr>
        <w:t>Договор будет заключен на основании статьи 15, части 6 Закона РА "О закупках".</w:t>
      </w:r>
    </w:p>
    <w:bookmarkEnd w:id="0"/>
    <w:p w14:paraId="0B821996" w14:textId="77777777" w:rsidR="00DD3EFB" w:rsidRPr="00DD3EFB" w:rsidRDefault="00DD3EFB" w:rsidP="00A9088B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ru-RU"/>
        </w:rPr>
      </w:pPr>
    </w:p>
    <w:p w14:paraId="1E8977E1" w14:textId="77777777" w:rsidR="00A811B9" w:rsidRPr="0015001B" w:rsidRDefault="00A811B9" w:rsidP="002215B8">
      <w:pPr>
        <w:rPr>
          <w:rFonts w:ascii="GHEA Grapalat" w:hAnsi="GHEA Grapalat"/>
          <w:sz w:val="22"/>
          <w:szCs w:val="22"/>
          <w:lang w:val="hy-AM"/>
        </w:rPr>
      </w:pPr>
    </w:p>
    <w:p w14:paraId="1AC8B1E8" w14:textId="77777777" w:rsidR="0015001B" w:rsidRPr="0015001B" w:rsidRDefault="0015001B" w:rsidP="002215B8">
      <w:pPr>
        <w:jc w:val="center"/>
        <w:rPr>
          <w:rFonts w:ascii="GHEA Grapalat" w:hAnsi="GHEA Grapalat"/>
          <w:sz w:val="20"/>
          <w:lang w:val="hy-AM"/>
        </w:rPr>
      </w:pPr>
    </w:p>
    <w:sectPr w:rsidR="0015001B" w:rsidRPr="0015001B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arm Mediu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01A63"/>
    <w:rsid w:val="00007854"/>
    <w:rsid w:val="00013834"/>
    <w:rsid w:val="00040DA0"/>
    <w:rsid w:val="00042615"/>
    <w:rsid w:val="0004614D"/>
    <w:rsid w:val="00063D34"/>
    <w:rsid w:val="00064508"/>
    <w:rsid w:val="0006488B"/>
    <w:rsid w:val="00090A48"/>
    <w:rsid w:val="000A03C6"/>
    <w:rsid w:val="000A1D30"/>
    <w:rsid w:val="000A54BB"/>
    <w:rsid w:val="000B6EE4"/>
    <w:rsid w:val="000C39B1"/>
    <w:rsid w:val="000D247F"/>
    <w:rsid w:val="000E297C"/>
    <w:rsid w:val="000F0743"/>
    <w:rsid w:val="000F08D5"/>
    <w:rsid w:val="000F2F6C"/>
    <w:rsid w:val="000F6638"/>
    <w:rsid w:val="001047B2"/>
    <w:rsid w:val="00121CA4"/>
    <w:rsid w:val="0012294A"/>
    <w:rsid w:val="00127E47"/>
    <w:rsid w:val="0013456A"/>
    <w:rsid w:val="0015001B"/>
    <w:rsid w:val="00156372"/>
    <w:rsid w:val="00170005"/>
    <w:rsid w:val="00172801"/>
    <w:rsid w:val="00172A0B"/>
    <w:rsid w:val="00172AC7"/>
    <w:rsid w:val="00173B37"/>
    <w:rsid w:val="0018633B"/>
    <w:rsid w:val="00194233"/>
    <w:rsid w:val="001960DE"/>
    <w:rsid w:val="001A225B"/>
    <w:rsid w:val="001A2CAB"/>
    <w:rsid w:val="001D0984"/>
    <w:rsid w:val="001D4087"/>
    <w:rsid w:val="001D52A1"/>
    <w:rsid w:val="002018BA"/>
    <w:rsid w:val="00204509"/>
    <w:rsid w:val="00214504"/>
    <w:rsid w:val="00216AB6"/>
    <w:rsid w:val="002215B8"/>
    <w:rsid w:val="0025308D"/>
    <w:rsid w:val="00253BEC"/>
    <w:rsid w:val="00254527"/>
    <w:rsid w:val="00270BE0"/>
    <w:rsid w:val="00273E64"/>
    <w:rsid w:val="002879B2"/>
    <w:rsid w:val="002912B5"/>
    <w:rsid w:val="00292C69"/>
    <w:rsid w:val="00294C58"/>
    <w:rsid w:val="002975C9"/>
    <w:rsid w:val="002A39F4"/>
    <w:rsid w:val="002B011B"/>
    <w:rsid w:val="002B116F"/>
    <w:rsid w:val="002B70C1"/>
    <w:rsid w:val="002B7A71"/>
    <w:rsid w:val="002C6F73"/>
    <w:rsid w:val="002F2AAC"/>
    <w:rsid w:val="00301810"/>
    <w:rsid w:val="00315C2A"/>
    <w:rsid w:val="00317D31"/>
    <w:rsid w:val="0032484D"/>
    <w:rsid w:val="00331CD3"/>
    <w:rsid w:val="00354218"/>
    <w:rsid w:val="00365EF5"/>
    <w:rsid w:val="00372033"/>
    <w:rsid w:val="00377370"/>
    <w:rsid w:val="00396CAC"/>
    <w:rsid w:val="003A1AB2"/>
    <w:rsid w:val="003B266A"/>
    <w:rsid w:val="003B2F14"/>
    <w:rsid w:val="003D651F"/>
    <w:rsid w:val="003E41C5"/>
    <w:rsid w:val="004163A4"/>
    <w:rsid w:val="00416B28"/>
    <w:rsid w:val="00422CE6"/>
    <w:rsid w:val="00433831"/>
    <w:rsid w:val="00443716"/>
    <w:rsid w:val="00456830"/>
    <w:rsid w:val="004577EE"/>
    <w:rsid w:val="00460CBC"/>
    <w:rsid w:val="00473F65"/>
    <w:rsid w:val="00477885"/>
    <w:rsid w:val="00497884"/>
    <w:rsid w:val="004A5F2B"/>
    <w:rsid w:val="004A6A57"/>
    <w:rsid w:val="004B2227"/>
    <w:rsid w:val="004C7846"/>
    <w:rsid w:val="004E470D"/>
    <w:rsid w:val="004E6121"/>
    <w:rsid w:val="004F37E8"/>
    <w:rsid w:val="00503107"/>
    <w:rsid w:val="00512DDF"/>
    <w:rsid w:val="00514F13"/>
    <w:rsid w:val="00521018"/>
    <w:rsid w:val="005273C5"/>
    <w:rsid w:val="0053585D"/>
    <w:rsid w:val="00552440"/>
    <w:rsid w:val="00552EBA"/>
    <w:rsid w:val="0055421B"/>
    <w:rsid w:val="00562E0A"/>
    <w:rsid w:val="00566239"/>
    <w:rsid w:val="00571727"/>
    <w:rsid w:val="00571C4B"/>
    <w:rsid w:val="0057406E"/>
    <w:rsid w:val="00580329"/>
    <w:rsid w:val="00583F80"/>
    <w:rsid w:val="00592AEC"/>
    <w:rsid w:val="00592B00"/>
    <w:rsid w:val="005A3791"/>
    <w:rsid w:val="005A4398"/>
    <w:rsid w:val="005C02A2"/>
    <w:rsid w:val="005C2A66"/>
    <w:rsid w:val="005E2693"/>
    <w:rsid w:val="005E7E7C"/>
    <w:rsid w:val="005F375D"/>
    <w:rsid w:val="005F7A70"/>
    <w:rsid w:val="006002C1"/>
    <w:rsid w:val="00603FA7"/>
    <w:rsid w:val="00607696"/>
    <w:rsid w:val="00612B13"/>
    <w:rsid w:val="00624682"/>
    <w:rsid w:val="00627271"/>
    <w:rsid w:val="0063354B"/>
    <w:rsid w:val="006378B1"/>
    <w:rsid w:val="006406AD"/>
    <w:rsid w:val="006435DF"/>
    <w:rsid w:val="00656C24"/>
    <w:rsid w:val="00660C9B"/>
    <w:rsid w:val="00680005"/>
    <w:rsid w:val="00684DB4"/>
    <w:rsid w:val="00690F59"/>
    <w:rsid w:val="00697E0F"/>
    <w:rsid w:val="006A691C"/>
    <w:rsid w:val="006B6801"/>
    <w:rsid w:val="006C1E40"/>
    <w:rsid w:val="006E5B22"/>
    <w:rsid w:val="006E7A2A"/>
    <w:rsid w:val="006F0D87"/>
    <w:rsid w:val="006F3FD5"/>
    <w:rsid w:val="006F519C"/>
    <w:rsid w:val="00702D93"/>
    <w:rsid w:val="007059BD"/>
    <w:rsid w:val="00724450"/>
    <w:rsid w:val="0074015D"/>
    <w:rsid w:val="00750D24"/>
    <w:rsid w:val="00751D60"/>
    <w:rsid w:val="00753FB5"/>
    <w:rsid w:val="00762F53"/>
    <w:rsid w:val="00777D0C"/>
    <w:rsid w:val="007B2B6F"/>
    <w:rsid w:val="007B51E4"/>
    <w:rsid w:val="007D03FE"/>
    <w:rsid w:val="007F724D"/>
    <w:rsid w:val="008039E8"/>
    <w:rsid w:val="00807045"/>
    <w:rsid w:val="00812342"/>
    <w:rsid w:val="008128F3"/>
    <w:rsid w:val="00813939"/>
    <w:rsid w:val="00815533"/>
    <w:rsid w:val="00816D55"/>
    <w:rsid w:val="00816E53"/>
    <w:rsid w:val="00835772"/>
    <w:rsid w:val="00843138"/>
    <w:rsid w:val="0084722A"/>
    <w:rsid w:val="00860556"/>
    <w:rsid w:val="00863C70"/>
    <w:rsid w:val="00867D68"/>
    <w:rsid w:val="0089176B"/>
    <w:rsid w:val="00895D6B"/>
    <w:rsid w:val="008971F8"/>
    <w:rsid w:val="008A67FA"/>
    <w:rsid w:val="008A6896"/>
    <w:rsid w:val="008B5D3D"/>
    <w:rsid w:val="008C1658"/>
    <w:rsid w:val="008C1E65"/>
    <w:rsid w:val="008C403E"/>
    <w:rsid w:val="008E2061"/>
    <w:rsid w:val="00904FF8"/>
    <w:rsid w:val="009065DC"/>
    <w:rsid w:val="00912884"/>
    <w:rsid w:val="0092309E"/>
    <w:rsid w:val="00924F32"/>
    <w:rsid w:val="00925677"/>
    <w:rsid w:val="00944E21"/>
    <w:rsid w:val="00960819"/>
    <w:rsid w:val="00985A1A"/>
    <w:rsid w:val="0099774D"/>
    <w:rsid w:val="009A2A88"/>
    <w:rsid w:val="009A46E4"/>
    <w:rsid w:val="009D705A"/>
    <w:rsid w:val="009F73A4"/>
    <w:rsid w:val="00A00026"/>
    <w:rsid w:val="00A0191A"/>
    <w:rsid w:val="00A025A1"/>
    <w:rsid w:val="00A10E89"/>
    <w:rsid w:val="00A23DB7"/>
    <w:rsid w:val="00A36E19"/>
    <w:rsid w:val="00A37CA1"/>
    <w:rsid w:val="00A52878"/>
    <w:rsid w:val="00A612A5"/>
    <w:rsid w:val="00A624B8"/>
    <w:rsid w:val="00A678AF"/>
    <w:rsid w:val="00A811B9"/>
    <w:rsid w:val="00A9088B"/>
    <w:rsid w:val="00A93FBE"/>
    <w:rsid w:val="00A97218"/>
    <w:rsid w:val="00AC52C0"/>
    <w:rsid w:val="00AC7630"/>
    <w:rsid w:val="00AE3E6D"/>
    <w:rsid w:val="00AE70FE"/>
    <w:rsid w:val="00AF5BA6"/>
    <w:rsid w:val="00B00F77"/>
    <w:rsid w:val="00B016C1"/>
    <w:rsid w:val="00B021FD"/>
    <w:rsid w:val="00B240C6"/>
    <w:rsid w:val="00B329AD"/>
    <w:rsid w:val="00B34AB4"/>
    <w:rsid w:val="00B4190E"/>
    <w:rsid w:val="00B471AE"/>
    <w:rsid w:val="00B61E03"/>
    <w:rsid w:val="00B6496E"/>
    <w:rsid w:val="00B70A40"/>
    <w:rsid w:val="00B76AA1"/>
    <w:rsid w:val="00B774B0"/>
    <w:rsid w:val="00B85427"/>
    <w:rsid w:val="00B90CEA"/>
    <w:rsid w:val="00B96982"/>
    <w:rsid w:val="00BA06C3"/>
    <w:rsid w:val="00BB1715"/>
    <w:rsid w:val="00BC7403"/>
    <w:rsid w:val="00BE290B"/>
    <w:rsid w:val="00BE5A2C"/>
    <w:rsid w:val="00BF5095"/>
    <w:rsid w:val="00BF5675"/>
    <w:rsid w:val="00C250E9"/>
    <w:rsid w:val="00C36549"/>
    <w:rsid w:val="00C413DB"/>
    <w:rsid w:val="00C42B17"/>
    <w:rsid w:val="00C476F7"/>
    <w:rsid w:val="00C532D7"/>
    <w:rsid w:val="00C5779B"/>
    <w:rsid w:val="00C70D92"/>
    <w:rsid w:val="00C70E97"/>
    <w:rsid w:val="00C745EF"/>
    <w:rsid w:val="00C752C6"/>
    <w:rsid w:val="00C75E97"/>
    <w:rsid w:val="00C809FD"/>
    <w:rsid w:val="00C8560B"/>
    <w:rsid w:val="00C85D43"/>
    <w:rsid w:val="00C90D3B"/>
    <w:rsid w:val="00CA38E4"/>
    <w:rsid w:val="00CB2315"/>
    <w:rsid w:val="00CC3D7C"/>
    <w:rsid w:val="00CC4F31"/>
    <w:rsid w:val="00CE296B"/>
    <w:rsid w:val="00CE2F87"/>
    <w:rsid w:val="00CF19DD"/>
    <w:rsid w:val="00CF5FC2"/>
    <w:rsid w:val="00D02DF3"/>
    <w:rsid w:val="00D05118"/>
    <w:rsid w:val="00D17227"/>
    <w:rsid w:val="00D215CF"/>
    <w:rsid w:val="00D21A7E"/>
    <w:rsid w:val="00D227D7"/>
    <w:rsid w:val="00D348C6"/>
    <w:rsid w:val="00D46ADA"/>
    <w:rsid w:val="00D8181B"/>
    <w:rsid w:val="00D85BBB"/>
    <w:rsid w:val="00D90328"/>
    <w:rsid w:val="00D91DB1"/>
    <w:rsid w:val="00D92526"/>
    <w:rsid w:val="00D93024"/>
    <w:rsid w:val="00DA381F"/>
    <w:rsid w:val="00DA7877"/>
    <w:rsid w:val="00DB2AA9"/>
    <w:rsid w:val="00DB39C3"/>
    <w:rsid w:val="00DC0E54"/>
    <w:rsid w:val="00DD03B9"/>
    <w:rsid w:val="00DD2FD1"/>
    <w:rsid w:val="00DD307D"/>
    <w:rsid w:val="00DD387C"/>
    <w:rsid w:val="00DD3BD1"/>
    <w:rsid w:val="00DD3EFB"/>
    <w:rsid w:val="00DD6E34"/>
    <w:rsid w:val="00DE0C1C"/>
    <w:rsid w:val="00DE4BA1"/>
    <w:rsid w:val="00DF0A59"/>
    <w:rsid w:val="00E10CC6"/>
    <w:rsid w:val="00E2437E"/>
    <w:rsid w:val="00E44547"/>
    <w:rsid w:val="00E449AE"/>
    <w:rsid w:val="00E46650"/>
    <w:rsid w:val="00E53B17"/>
    <w:rsid w:val="00E56C88"/>
    <w:rsid w:val="00E77267"/>
    <w:rsid w:val="00E817D6"/>
    <w:rsid w:val="00E82B17"/>
    <w:rsid w:val="00EB286A"/>
    <w:rsid w:val="00EB41CE"/>
    <w:rsid w:val="00EC0FD3"/>
    <w:rsid w:val="00EC125A"/>
    <w:rsid w:val="00EC2399"/>
    <w:rsid w:val="00ED309F"/>
    <w:rsid w:val="00EE1677"/>
    <w:rsid w:val="00F0001B"/>
    <w:rsid w:val="00F04027"/>
    <w:rsid w:val="00F06E51"/>
    <w:rsid w:val="00F07B77"/>
    <w:rsid w:val="00F13400"/>
    <w:rsid w:val="00F169C2"/>
    <w:rsid w:val="00F37A66"/>
    <w:rsid w:val="00F409F1"/>
    <w:rsid w:val="00F51B3E"/>
    <w:rsid w:val="00F57AB7"/>
    <w:rsid w:val="00F90534"/>
    <w:rsid w:val="00F90AAB"/>
    <w:rsid w:val="00F94461"/>
    <w:rsid w:val="00F97C87"/>
    <w:rsid w:val="00FA4233"/>
    <w:rsid w:val="00FB0B09"/>
    <w:rsid w:val="00FC53DE"/>
    <w:rsid w:val="00FC73E8"/>
    <w:rsid w:val="00FD0E69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0FF55"/>
  <w15:docId w15:val="{4DFD1193-833F-4C14-A20B-F758C01C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F7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10CBE-CB02-4FC4-8D2F-673FF926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https:/mul2.parliament.am/tasks/339138/oneclick?token=fd58361426d1bfc79217eec75acc2b59</cp:keywords>
  <dc:description/>
  <cp:lastModifiedBy>Administrator</cp:lastModifiedBy>
  <cp:revision>4</cp:revision>
  <cp:lastPrinted>2024-02-20T06:08:00Z</cp:lastPrinted>
  <dcterms:created xsi:type="dcterms:W3CDTF">2024-12-02T06:26:00Z</dcterms:created>
  <dcterms:modified xsi:type="dcterms:W3CDTF">2024-12-06T06:47:00Z</dcterms:modified>
</cp:coreProperties>
</file>