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խմելու ջրի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խմելու ջրի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խմելու ջրի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խմելու ջրի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է:8.16 Սույն պայմանագրով Պատվիրատուի իրավունքներն ու պարտականություններն իրականացնում են Երևան քաղաքի թվով 9  վարչական շրջանների ղեկավարների աշխատակազմերը և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շշերով (տարաներով)՝ չդեֆորմացվող, 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պատվիրատուի պահանջի հաջորդ օրը՝  մինչև ժամը 12.00՝  համաձայն պատվիրատուի  պահանջագրով նշված սենյակներ,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Մատակարարը ապահովում է ոչ պակաս 500 շրջանառու շշերի առկայությունը Պատվիրատուի մոտ: Ըստ՝ «Սննդամթերքի անվտանգության մասին» օրենքի: Մատակարարումը կատարվում է մատակարարի միջոցների հաշվին` նշված հասցեով:
Նշված ծավալը առավելագույնն է, այն կարող է նվազեցվել Գնորդի կողմից:
Մատակարարումն իրականացվում է շաբաթական մեկ անգամ: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շշերով (տարաներով)՝ չդեֆորմացվող,առանց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պատվիրատուի պահանջի հաջորդ օրը՝  մինչև ժամը 12.00՝  համաձայն պատվիրատուի  պահանջագրով նշված սենյակներ,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մեկանգամյա օգտագործման շշերով (տարաներով)՝ չդեֆորմացվող,առանց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պատվիրատուի պահանջի հաջորդ օրը՝  մինչև ժամը 12.00՝  համաձայն պատվիրատուի  պահանջագրով նշված սենյակներ,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Մատակարարը ապահովում է ոչ պակաս 500 շրջանառու շշերի առկայությունը Պատվիրատուի մոտ: Ըստ՝ «Սննդամթերքի անվտանգության մասին» օրենքի: Մատակարարումը կատարվում է մատակարարի միջոցների հաշվին` նշված հասցեով:
Նշված ծավալը առավելագույնն է, այն կարող է նվազեցվել Գնորդի կողմից:
Մատակարարումն իրականացվում է շաբաթական մեկ անգամ: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Ջրի մատակարարումը պետք է կատարվի 18-20լ տարողությամբ շշերով (տարաներով)՝ չդեֆորմացվող, առանց վնասվածքների, մաքուր մակերեսներով և առանց օտար հոտերի։ Գործարանային մակնշմամբ, խցանը հերմետիկ փակված: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Տերյան 44 հասցե, պատվիրատուի պահանջի հաջորդ օրը՝ մինչև ժամը 12.00՝ պատվիրատուի պահանջագրով սահմանված քանակով, մատակարարի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Մատակարարն ապահովում է ոչ պակաս 50 շրջանառու շշերի առկայությունը Պատվիրատուի մոտ: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կատարվում է մատակարարի միջոցների հաշվին` նշված հասցեով:    Մատակարարումը պետք է կատարվի Տերյան 44 հասցե, պատվիրատուի պահանջի հաջորդ օրը՝ մինչև ժամը 12.00,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բնական աղբյուրի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չդեֆորմացվող, առանց վնասվածքների, մաքուր մակերեսներով և առանց օտար հոտերի, գործարանային մակնշմամբ, խցանը հերմետիկ փակված շշերով (տարաներով):   
Տաք և սառը ջրի սարքի լվացում ջրի առաջին տեղադրման ժամանակ, իսկ տարվա ընթացքում՝ ըստ անհրաժեշտության, պահանջը առաջանալուց 2 աշխատանքային օրվա ընթաքում: Մակնշումը՝ «Սննդամթերքի անվտանգության մասին»  օրենքի  8-րդ հոդվածի։ Ըստ պատվիրատուի պահանջի անհրաժեշտ է ներկայացնել ապրանքի (ջրի և շշի )որակի սերտիֆիկատ: Սննդամթերքի անվտանգության կառավարման համակարգը ISO22000 ստանդարտի պահանջներին համապատասխան:
Մատակարարումը պետք է կատարվի ք.Երևան,  Արգիշտիի 1 և Փ.Բուզանդի 1/3 հասցեներով, պատվիրատուի պահանջի հաջորդ օրը՝  մինչև ժամը 12.00՝  համաձայն պատվիրատուի  պահանջագրով նշված սենյակներ,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շշերով (տարաներով)՝ չդեֆորմացվող,առանց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պատվիրատուի պահանջի հաջորդ օրը՝  մինչև ժամը 12.00՝  համաձայն պատվիրատուի  պահանջագրով նշված սենյակներ, վաճառողի բանվորական ուժով և միջոցներով: Մինչև կնքվելիք պայմանագրի ավարտը Շենգավիթ վարչական շրջանի աշխատակազմին անհատույց շահագործման պետք է հանձնվեն նաև թվով 10 ջրի սարք (քուլլեր):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ճառագայթներով։Ջրի մատակարարումը պետք է կատարվի 18-20լ տարողությամբ շշերով (տարաներով)՝ չդեֆորմացվող,առանց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պատվիրատուի պահանջի հաջորդ օրը՝  մինչև ժամը 12.00՝  համաձայն պատվիրատուի  պահանջագրով նշված սենյակներ,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Ջրի մատակարարումը պետք է կատարվի 18-20լ տարողությամբ շշերով (տարաներով)՝ չդեֆորմացվող, առանց վնասվածքների, մաքուր մակերեսներով և առանց օտար հոտերի։ Գործարանային մակնշմամբ, խցանը հերմետիկ փակված: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Սասունցի Դավիթ 87 հասցեով, պատվիրատուի պահանջի հաջորդ օրը՝ մինչև ժամը 12.00՝ պատվիրատուի պահանջով սահմանված քանակով, մատակարարի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Մատակարարն ապահովում է ոչ պակաս 50 շրջանառու շշերի առկայությունը Պատվիրատուի մոտ: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կատարվում է մատակարարի միջոցների հաշվին` նշված հասցեով:
   Մատակարարումը պետք է կատարվի Սասունցի Դավիթ 87 հասցեով, պատվիրատուի պահանջի հաջորդ օրը՝ մինչև ժամը 12.00՝ պատվիրատուի պահանջով սահմանված քանակով, մատակարարի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շշերով (տարաներով)՝ չդեֆորմացվող,առանց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պատվիրատուի պահանջի հաջորդ օրը՝  մինչև ժամը 12.00՝  համաձայն պատվիրատուի  պահանջագրով նշված սենյակներ,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Մատակարարը ապահովում է ոչ պակաս 60 շրջանառու շշերի առկայությունը Պատվիրատուի մոտ: Ըստ՝ «Սննդամթերքի անվտանգության մասին»օրենքի:                                                                            Մատակարարումը կատարվում է մատակարարի միջոցների հաշվին` նշված հասցեով:
Նշված ծավալը առավելագույնն է, այն կարող է նվազեցվել Գնորդի կողմից:
Մատակարարումն իրականացվում է շաբաթական մեկ անգամ: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Մատակարարը ապահովում է ոչ պակաս 500 շրջանառու շշերի առկայությունը Պատվիրատուի մոտ: Ըստ՝ «Սննդամթերքի անվտանգության մասին» օրենքի: Մատակարարումը կատարվում է մատակարարի միջոցների հաշվին` նշված հասցեով:
Նշված ծավալը առավելագույնն է, այն կարող է նվազեցվել Գնորդի կողմից:
Մատակարարումն իրականացվում է շաբաթական մեկ անգամ: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շշերով (տարաներով)՝ չդեֆորմացվող,առանց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պատվիրատուի պահանջի հաջորդ օրը՝  մինչև ժամը 12.00՝  համաձայն պատվիրատուի  պահանջագրով նշված սենյակներ, վաճառողի բանվորական ուժով և միջոցներով: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200լիտր, 2025թ․ ընթացքում, պայմանագիրը /համաձայնագիրը/ ուժի մեջ մտնելուց 25-րդ օրացուցային օրը ներառյալ                                                                  2-րդ փուլի համար՝ 200լիտր, մինչև 30.06.2025թ․ներառյալ                                                  3-րդ փուլի համար՝ 200լիտր,  մինչև 30.09.2025թ․ներառյալ                                               4-րդ փուլի համար՝ 200լիտր, մինչև 01.12.2025թ․ներառյալ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440 լիտր, 2025թ․ ընթացքում, պայմանագիրը /համաձայնագիրը/ ուժի մեջ մտնելուց 25-րդ օրացուցային օրը ներառյալ                                                                  2-րդ փուլի համար՝ 440 լիտր, մինչև 30.06.2025թ․ներառյալ                                                  3-րդ փուլի համար՝ 440 լիտր, մինչև 30.09.2025թ․ներառյալ                                               4-րդ փուլի համար՝ 428 լիտր, մինչև 01.12.2025թ․ներառյալ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21 օրացոյցային օրը ներառյալ 1-ին եռամսյակ՝ 400 լիտր, 2-րդ եռամսյակ՝ 430 լիտր մինչև 30.06.2025թ., 3-րդ եռամսյակ՝430 լիտր մինչև 30.09.2025թ. և 4-րդ եռամսյակ՝406 լիտր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վ/շ,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200 լիտր Ֆինանսական միջոցներ նախատեսվելու դեպքում պայմանագրի /համաձայնագրի/ օրենքով սահմանված կարգով  ուժի մեջ մտնելուց 21-րդ օրացուցային օրը ներառյալ                                                                   2-րդ փուլի համար՝ 200 լիտր, մինչև 30.06.2025թ․ներառյալ                                                3-րդ փուլի համար՝ 200 լիտր, մինչև 30.09.2025թ․ներառյալ  4-րդ փուլի համար՝ 200 լիտր, մինչև 25.12.2025թ․ներառյալ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վ/շ,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30 լիտր Ֆինանսական միջոցներ նախատեսվելու դեպքում պայմանագրի /համաձայնագրի/ օրենքով սահմանված կարգով  ուժի մեջ մտնելուց 21-րդ օրացուցային օրը ներառյալ                                                                   2-րդ փուլի համար՝ 30 լիտր, մինչև 30.06.2025թ․ներառյալ                                                3-րդ փուլի համար՝ 30 լիտր, մինչև 30.09.2025թ․ներառյալ  4-րդ փուլի համար՝ 30 լիտր, մինչև 25.12.2025թ․ներառյալ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/համաձայնագիրն/ ուժի մեջ մտնելու օրվանից մինչև 2025 թվականի դեկտեմբերի 25-ը ներառյալ,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/համաձայնագիրն/ ուժի մեջ մտնելու օրվանից մինչև 2025 թվականի դեկտեմբերի 25-ը ներառյալ,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