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ՀԱԷԿ-ԷԱՃԱՊՁԲ-211/24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Էլեմենտների և մարտկոցների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Նիկոլայ Թևոսյան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Nikolay.Tevosyan@anpp.am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ՀԱԷԿ-ԷԱՃԱՊՁԲ-211/24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Էլեմենտների և մարտկոցների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Էլեմենտների և մարտկոցների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ՀԱԷԿ-ԷԱՃԱՊՁԲ-211/24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Nikolay.Tevosyan@anpp.am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Էլեմենտների և մարտկոցների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401.31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2024.12.20.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ՀԱԷԿ-ԷԱՃԱՊՁԲ-211/24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ՀԱԷԿ-ԷԱՃԱՊՁԲ-211/24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ՀԱԷԿ-ԷԱՃԱՊՁԲ-211/24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«ՀԱԷԿ-ԷԱՃԱՊՁԲ-211/24»*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ՀԱԷԿ-ԷԱՃԱՊՁԲ-211/24*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«ՀԱԷԿ-ԷԱՃԱՊՁԲ-211/24»*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ՀԱԷԿ-ԷԱՃԱՊՁԲ-211/24*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ՀԱԿԷ ՁԲԸ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182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Գալվանական C 1.5Վ, Duracell կամ համարժեքը Eneegizer, Varta  ֆիրմաների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Տիպը` ԱԱԱ-1,2Վ, Li-ion 14500, 1500մԱժ ÷ 2500մԱժ, Varta, Delta, Vision  ֆիրմաների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Մարտկոցի փաթեթ SONEL L-1 NiMH 9.6Վ Տեխնիկական բնութագրեր. անվանական լարում -9.6Վ; անվանական հզորությունը -2,4 Աժ; նոմինալ էներգիան - 23,04Վտ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Li-Ion 7.4 Վ/ 5000մԱժ (մինչև 5 ժամ մարտկոցի աշխատունակություն) չափսերը` 95*60*15մմ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ASUS X51L , 10,8V(11,1V), 5200 մԱժ  Li-ion տիպի, չափսերը  երկարությունը`-136,48մմ, լայնությունը -19,88մմ, բարձրությունը -75,08մմ, նոթբուքի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 տիպի, լարումը` 1,2Վ, հզորությունը`  1900 մԱժ չափսերը` (17 x 65)մմ: Mic-10 Կարծրաչափի   մեջ օգտագործելու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Ni-MH  տիպի, Լարումը  1,2Վ, Հզորությունը 4000մԱժ, չափերը՝ 50x25մմ: ՈՒլտրաձայնային ստուգման DMS  սարքի մեջ օգտագործելու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"ETOP-12V" մակնիշի պտուտակապնդիչի համար, լարումը` 12վ, տարողունակությունը` 1,5Աժ, մարտկոցի տեսակը`Li-ion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12Վ, 1.5Աժ, URD Model SR-12 Spec պտուտակահանի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Acer TMP253 -M -33114G50MnR3 intel core i3 նոթբուքի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Հերմետիկ, չափսը՝ ԲxԵxԽ 95x151x65մմ, 6FM9 (12V9AH/20HR), նախատեսված Elite 2000U smart մոդելի անխափան սնուցման սարքի (UPS)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