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գրենական պիտույքների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գրենական պիտույքների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գրենական պիտույքների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գրենական պիտույքների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երկաթյա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երկաթյա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միջինN3-24/6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ժապավեն/սկոտչ/ ,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ժապավեն/սկոտչ/,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Ա6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ԱԱԻ-ԷԱՃԱՊՁԲ-25/5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երկաթյա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երկաթյա մեծ 50 մմ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երկաթյա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երկաթյա փոքր գունավոր 33 մմ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տողանի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գնդիկավոր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թղթյա թելով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թղթյա արագակարով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արագակարով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արագակարով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2 օղակով A4 80մմ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,ոչ կավճապատ;Նախատեսված է գրելու, տպագրելու և գրասենյակային աշխատանքների համար; Չափերը 210x297մմ միատակ և երկտակ թերթի համար, սպիտակությունը ոչ պակաս քան 95% խտությունը 80 գ/ք.մ. Փաթեթավորված կամ տուփերով, յուրաքանչյուրում 500թերթ;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 N24/6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 թերթ N10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N10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միջինN3-24/6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N3-24/6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ժապավեն/սկոտչ/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45 մմ 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ժապավեն/սկոտչ/,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 մմ 36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12 նիշ, մեծ չափի, սնուցման 2 աղբյուր, (14,5սմ 19սմ):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սրած ռետինով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տեքստային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17 սմ։ Չժանգոտող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Ա6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76 x 102մմ, 100 թերթ,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51 - 76մմ, 100 թերթ,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70 թերթ, տողանի, վերևից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60 թերթ, տողանի, վերևից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մեծ 51 մմ, 150-200 էջերի համար,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միջին 41 մմ, 120-150 էջերի համար,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22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պլաստիկ պահոցով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սպունգով մատները խոնավեցնելու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96 թերթանի տողանի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39263420/502 2	39263410/502 3	39263200/502 4	30192121/503 5	31442000/502 6	31441000/502 7	30197233/502 8	30197232/501 9	30197235/503 10	30197234/502 11	30197620/502 12	30197322/502                  13	3017321/501 14	30197111/502 15	30197112/503 16	30192210/501 17	30192220/501 18	30141200/501 19	30192130/503 20	30192125/503 21	39241210/502 22	30199280/501 23	30199420/502 24	30199420/503 25	22811150/503 26	22811150/504 27	30192160/502 28	30192100/503 29	39263531/502 30	39263521/503 31	30192710/502 32	30192710/503 33	30192133/502 34	39221490/503 35	22811130/501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