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ՀԾԿՀ-25/5-ԷԱՃԱՊՁԲ</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հանրային ծառայությունները կարգավորող հանձնաժողով</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Սարյան 22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տնտեսական, սանհիգիենիկ և լվացքի միջոցների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Սիլվա Հարությունյան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015580808-116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sharutyunyan@psrc.am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հանրային ծառայությունները կարգավորող հանձնաժողով</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ՀԾԿՀ-25/5-ԷԱՃԱՊՁԲ</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հանրային ծառայությունները կարգավորող հանձնաժողով</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հանրային ծառայությունները կարգավորող հանձնաժողով</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տնտեսական, սանհիգիենիկ և լվացքի միջոցների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հանրային ծառայությունները կարգավորող հանձնաժողով</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տնտեսական, սանհիգիենիկ և լվացքի միջոցների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ՀԾԿՀ-25/5-ԷԱՃԱՊՁԲ</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sharutyunyan@psrc.am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տնտեսական, սանհիգիենիկ և լվացքի միջոցների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11933.4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401.31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424.71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2024.12.23.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ՀԾԿՀ-25/5-ԷԱՃԱՊՁԲ</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հանրային ծառայությունները կարգավորող հանձնաժողով</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ՀԾԿՀ-25/5-ԷԱՃԱՊՁԲ</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ՀԾԿՀ-25/5-ԷԱՃԱՊՁԲ</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ՀԾԿՀ-25/5-ԷԱՃԱՊՁԲ</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ՀԾԿՀ-25/5-ԷԱՃԱՊՁԲ</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«ՀԾԿՀ-25/5-ԷԱՃԱՊՁԲ»*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հանրային ծառայությունները կարգավորող հանձնաժողով*  (այսուհետ` Պատվիրատու) կողմից կազմակերպված` ՀԾԿՀ-25/5-ԷԱՃԱՊՁԲ*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հանրային ծառայությունները կարգավորող հանձնաժողով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- 02531594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«ՀԾԿՀ-25/5-ԷԱՃԱՊՁԲ»*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հանրային ծառայությունները կարգավորող հանձնաժողով*  (այսուհետ` Պատվիրատու) կողմից կազմակերպված` ՀԾԿՀ-25/5-ԷԱՃԱՊՁԲ*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հանրային ծառայությունները կարգավորող հանձնաժողով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- 02531594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և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 150 Վտ, 220 Վ: Փակ պաշտպանիչ ջերմադիմացկուն ապակիով, դրոսելային միացման, I P 53/IP23, լուսարձակի վրա համանուն ֆիրմայի նշագրմամբ: ԳՕՍՏ 17516.1-90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եռագույն դրոշ՝ վերևից ներքև կարմիր, կապույտ, նարնջագույն հորիզոնական հավասար շերտերով։ Դրոշի լայնության և երկարության չափերի հարաբերությունն է 1։2-ի։Դրոշը նախատեսված է բաց տարածքում օգտագործելու համար: Դրոշը պետք է համապատասխանի «Դրոշի մասին» ՀՀ օրենքով սահմանված պահանջներին: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39531800/501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Կավրալինե ծածկույթով և ռեզինե հիմքով, 120x80 չափսի , կողմը 2 մ ռեզինե, գույնը մոխրագույն։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և մաքրող նյութ՝ սպիտակի կամ կանաչի, կապույտի կամ այլ գույների բաց‚երանգներով, օգտագործված հոտավորիչի հոտով, 1%-անոց ջրային լուծույթի pH-ը՝ 2-7, ջրում չլուծվող մնացորդի զանգվածային մասը՝ 70%-ից ոչ պակաս, խոնավությունը՝ 2%-ից ոչ ավելի, մաքրող հատկությունը՝ 85%-ից ոչ պակաս, պետք է լինեն ոչ թունավոր և հրակայուն, փաթեթավորված՝ 500մլ կշռաբաժիններով՝ պոլիմերային կամ այլ տարաներում, անվտանգությունը, մակնշումը և փաթեթավորումը` ըստ ՀՀ կառավարության 2004 թվականի դեկտեմբերի 16-ի N 1795-Ն որոշմամբ հաստատված “Մակերևութաակտիվ միջոցների և մակերևութաակտիվ նյութեր պարունակող լվացող ու մաքրող միջոցների տեխնիկական կանոնակարգի”,  (Վանիշ) կամ համարժեք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180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270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90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