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E6" w:rsidRDefault="00C44256" w:rsidP="00F8163C">
      <w:pPr>
        <w:spacing w:after="0" w:line="240" w:lineRule="auto"/>
        <w:jc w:val="center"/>
        <w:rPr>
          <w:rFonts w:ascii="GHEA Grapalat" w:hAnsi="GHEA Grapalat"/>
          <w:sz w:val="18"/>
        </w:rPr>
      </w:pPr>
      <w:r w:rsidRPr="005E1F72">
        <w:rPr>
          <w:rFonts w:ascii="GHEA Grapalat" w:hAnsi="GHEA Grapalat"/>
          <w:sz w:val="18"/>
        </w:rPr>
        <w:t>ՏԵԽՆԻԿԱԿԱՆ ԲՆՈՒԹԱԳԻՐԸ</w:t>
      </w:r>
    </w:p>
    <w:p w:rsidR="0071779A" w:rsidRDefault="0071779A" w:rsidP="00F8163C">
      <w:pPr>
        <w:spacing w:after="0" w:line="240" w:lineRule="auto"/>
        <w:jc w:val="center"/>
        <w:rPr>
          <w:rFonts w:ascii="GHEA Grapalat" w:hAnsi="GHEA Grapalat"/>
          <w:sz w:val="18"/>
        </w:rPr>
      </w:pPr>
      <w:r w:rsidRPr="00B138F3">
        <w:rPr>
          <w:rFonts w:ascii="GHEA Grapalat" w:hAnsi="GHEA Grapalat"/>
          <w:sz w:val="16"/>
          <w:szCs w:val="16"/>
        </w:rPr>
        <w:t>ТЕХНИЧЕСКАЯ ХАРАКТЕРИСТИКА</w:t>
      </w:r>
    </w:p>
    <w:tbl>
      <w:tblPr>
        <w:tblW w:w="1431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70"/>
        <w:gridCol w:w="1530"/>
        <w:gridCol w:w="1710"/>
        <w:gridCol w:w="9900"/>
      </w:tblGrid>
      <w:tr w:rsidR="0071779A" w:rsidRPr="005E1F72" w:rsidTr="0071779A">
        <w:trPr>
          <w:trHeight w:val="219"/>
        </w:trPr>
        <w:tc>
          <w:tcPr>
            <w:tcW w:w="14310" w:type="dxa"/>
            <w:gridSpan w:val="4"/>
            <w:vAlign w:val="center"/>
          </w:tcPr>
          <w:p w:rsidR="0071779A" w:rsidRPr="005E1F72" w:rsidRDefault="0071779A" w:rsidP="00F8163C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Ապրանքի</w:t>
            </w:r>
            <w:proofErr w:type="spellEnd"/>
            <w:r w:rsidR="00A93B92">
              <w:rPr>
                <w:rFonts w:ascii="GHEA Grapalat" w:hAnsi="GHEA Grapalat"/>
                <w:sz w:val="18"/>
              </w:rPr>
              <w:t xml:space="preserve"> / </w:t>
            </w:r>
            <w:proofErr w:type="spellStart"/>
            <w:r w:rsidR="00A93B92" w:rsidRPr="00B138F3">
              <w:rPr>
                <w:rFonts w:ascii="GHEA Grapalat" w:hAnsi="GHEA Grapalat"/>
                <w:sz w:val="16"/>
                <w:szCs w:val="16"/>
              </w:rPr>
              <w:t>Товар</w:t>
            </w:r>
            <w:proofErr w:type="spellEnd"/>
          </w:p>
        </w:tc>
      </w:tr>
      <w:tr w:rsidR="0071779A" w:rsidRPr="005E1F72" w:rsidTr="0071779A">
        <w:trPr>
          <w:trHeight w:val="478"/>
        </w:trPr>
        <w:tc>
          <w:tcPr>
            <w:tcW w:w="1170" w:type="dxa"/>
            <w:vMerge w:val="restart"/>
            <w:vAlign w:val="center"/>
          </w:tcPr>
          <w:p w:rsidR="0071779A" w:rsidRPr="005E1F72" w:rsidRDefault="0071779A" w:rsidP="00F8163C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համարը</w:t>
            </w:r>
            <w:proofErr w:type="spellEnd"/>
            <w:r w:rsidR="00A93B92">
              <w:rPr>
                <w:rFonts w:ascii="GHEA Grapalat" w:hAnsi="GHEA Grapalat"/>
                <w:sz w:val="18"/>
              </w:rPr>
              <w:t xml:space="preserve">/ </w:t>
            </w:r>
            <w:proofErr w:type="spellStart"/>
            <w:r w:rsidR="00A93B92" w:rsidRPr="00B138F3">
              <w:rPr>
                <w:rFonts w:ascii="GHEA Grapalat" w:hAnsi="GHEA Grapalat"/>
                <w:sz w:val="16"/>
                <w:szCs w:val="16"/>
              </w:rPr>
              <w:t>номер</w:t>
            </w:r>
            <w:proofErr w:type="spellEnd"/>
            <w:r w:rsidR="00A93B92"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A93B92" w:rsidRPr="00B138F3">
              <w:rPr>
                <w:rFonts w:ascii="GHEA Grapalat" w:hAnsi="GHEA Grapalat"/>
                <w:sz w:val="16"/>
                <w:szCs w:val="16"/>
              </w:rPr>
              <w:t>предусмотренного</w:t>
            </w:r>
            <w:proofErr w:type="spellEnd"/>
            <w:r w:rsidR="00A93B92"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A93B92" w:rsidRPr="00B138F3">
              <w:rPr>
                <w:rFonts w:ascii="GHEA Grapalat" w:hAnsi="GHEA Grapalat"/>
                <w:spacing w:val="-6"/>
                <w:sz w:val="16"/>
                <w:szCs w:val="16"/>
              </w:rPr>
              <w:t>приглашением</w:t>
            </w:r>
            <w:proofErr w:type="spellEnd"/>
            <w:r w:rsidR="00A93B92"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A93B92" w:rsidRPr="00B138F3">
              <w:rPr>
                <w:rFonts w:ascii="GHEA Grapalat" w:hAnsi="GHEA Grapalat"/>
                <w:sz w:val="16"/>
                <w:szCs w:val="16"/>
              </w:rPr>
              <w:t>лота</w:t>
            </w:r>
            <w:proofErr w:type="spellEnd"/>
          </w:p>
        </w:tc>
        <w:tc>
          <w:tcPr>
            <w:tcW w:w="1530" w:type="dxa"/>
            <w:vMerge w:val="restart"/>
            <w:vAlign w:val="center"/>
          </w:tcPr>
          <w:p w:rsidR="0071779A" w:rsidRPr="005E1F72" w:rsidRDefault="0071779A" w:rsidP="00F8163C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1710" w:type="dxa"/>
            <w:vMerge w:val="restart"/>
            <w:vAlign w:val="center"/>
          </w:tcPr>
          <w:p w:rsidR="0071779A" w:rsidRPr="005E1F72" w:rsidRDefault="0071779A" w:rsidP="00F8163C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r w:rsidR="00A93B92">
              <w:rPr>
                <w:rFonts w:ascii="GHEA Grapalat" w:hAnsi="GHEA Grapalat"/>
                <w:sz w:val="18"/>
              </w:rPr>
              <w:t xml:space="preserve">/ </w:t>
            </w:r>
            <w:proofErr w:type="spellStart"/>
            <w:r w:rsidR="00A93B92" w:rsidRPr="00B138F3">
              <w:rPr>
                <w:rFonts w:ascii="GHEA Grapalat" w:hAnsi="GHEA Grapalat"/>
                <w:sz w:val="16"/>
                <w:szCs w:val="16"/>
              </w:rPr>
              <w:t>наименование</w:t>
            </w:r>
            <w:proofErr w:type="spellEnd"/>
          </w:p>
        </w:tc>
        <w:tc>
          <w:tcPr>
            <w:tcW w:w="9900" w:type="dxa"/>
            <w:vMerge w:val="restart"/>
            <w:vAlign w:val="center"/>
          </w:tcPr>
          <w:p w:rsidR="0071779A" w:rsidRPr="005E1F72" w:rsidRDefault="0071779A" w:rsidP="00F8163C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5E1F72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5E1F72">
              <w:rPr>
                <w:rFonts w:ascii="GHEA Grapalat" w:hAnsi="GHEA Grapalat"/>
                <w:sz w:val="18"/>
              </w:rPr>
              <w:t>բնութագիրը</w:t>
            </w:r>
            <w:proofErr w:type="spellEnd"/>
            <w:r w:rsidR="00A93B92">
              <w:rPr>
                <w:rFonts w:ascii="GHEA Grapalat" w:hAnsi="GHEA Grapalat"/>
                <w:sz w:val="18"/>
              </w:rPr>
              <w:t xml:space="preserve"> / </w:t>
            </w:r>
            <w:proofErr w:type="spellStart"/>
            <w:r w:rsidR="00A93B92" w:rsidRPr="00B138F3">
              <w:rPr>
                <w:rFonts w:ascii="GHEA Grapalat" w:hAnsi="GHEA Grapalat"/>
                <w:sz w:val="16"/>
                <w:szCs w:val="16"/>
              </w:rPr>
              <w:t>техническая</w:t>
            </w:r>
            <w:proofErr w:type="spellEnd"/>
            <w:r w:rsidR="00A93B92" w:rsidRPr="00B138F3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="00A93B92" w:rsidRPr="00B138F3">
              <w:rPr>
                <w:rFonts w:ascii="GHEA Grapalat" w:hAnsi="GHEA Grapalat"/>
                <w:sz w:val="16"/>
                <w:szCs w:val="16"/>
              </w:rPr>
              <w:t>характеристика</w:t>
            </w:r>
            <w:proofErr w:type="spellEnd"/>
          </w:p>
        </w:tc>
      </w:tr>
      <w:tr w:rsidR="0071779A" w:rsidRPr="005E1F72" w:rsidTr="0071779A">
        <w:trPr>
          <w:trHeight w:val="1493"/>
        </w:trPr>
        <w:tc>
          <w:tcPr>
            <w:tcW w:w="1170" w:type="dxa"/>
            <w:vMerge/>
            <w:vAlign w:val="center"/>
          </w:tcPr>
          <w:p w:rsidR="0071779A" w:rsidRPr="005E1F72" w:rsidRDefault="0071779A" w:rsidP="00F8163C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530" w:type="dxa"/>
            <w:vMerge/>
            <w:vAlign w:val="center"/>
          </w:tcPr>
          <w:p w:rsidR="0071779A" w:rsidRPr="005E1F72" w:rsidRDefault="0071779A" w:rsidP="00F8163C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710" w:type="dxa"/>
            <w:vMerge/>
            <w:vAlign w:val="center"/>
          </w:tcPr>
          <w:p w:rsidR="0071779A" w:rsidRPr="005E1F72" w:rsidRDefault="0071779A" w:rsidP="00F8163C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9900" w:type="dxa"/>
            <w:vMerge/>
            <w:vAlign w:val="center"/>
          </w:tcPr>
          <w:p w:rsidR="0071779A" w:rsidRPr="005E1F72" w:rsidRDefault="0071779A" w:rsidP="00F8163C">
            <w:pPr>
              <w:spacing w:after="0" w:line="240" w:lineRule="auto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F8163C" w:rsidRPr="005E1F72" w:rsidTr="0071779A">
        <w:trPr>
          <w:trHeight w:val="246"/>
        </w:trPr>
        <w:tc>
          <w:tcPr>
            <w:tcW w:w="1170" w:type="dxa"/>
            <w:vAlign w:val="center"/>
          </w:tcPr>
          <w:p w:rsidR="00F8163C" w:rsidRPr="001B5853" w:rsidRDefault="00F8163C" w:rsidP="00F8163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3C" w:rsidRPr="004B4744" w:rsidRDefault="00F8163C" w:rsidP="00F8163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4744">
              <w:rPr>
                <w:rFonts w:ascii="GHEA Grapalat" w:hAnsi="GHEA Grapalat"/>
                <w:sz w:val="18"/>
                <w:szCs w:val="18"/>
              </w:rPr>
              <w:t>35121320/502</w:t>
            </w:r>
          </w:p>
          <w:p w:rsidR="00F8163C" w:rsidRPr="004B4744" w:rsidRDefault="00F8163C" w:rsidP="00F8163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:rsidR="00F8163C" w:rsidRPr="00800E22" w:rsidRDefault="00F8163C" w:rsidP="00F8163C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6B29BE">
              <w:rPr>
                <w:rFonts w:ascii="GHEA Grapalat" w:hAnsi="GHEA Grapalat" w:cs="Calibri"/>
                <w:sz w:val="18"/>
                <w:szCs w:val="18"/>
              </w:rPr>
              <w:t>անվտ</w:t>
            </w:r>
            <w:bookmarkStart w:id="0" w:name="_GoBack"/>
            <w:bookmarkEnd w:id="0"/>
            <w:r w:rsidRPr="006B29BE">
              <w:rPr>
                <w:rFonts w:ascii="GHEA Grapalat" w:hAnsi="GHEA Grapalat" w:cs="Calibri"/>
                <w:sz w:val="18"/>
                <w:szCs w:val="18"/>
              </w:rPr>
              <w:t>անգության</w:t>
            </w:r>
            <w:proofErr w:type="spellEnd"/>
            <w:r w:rsidRPr="006B29BE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6B29BE">
              <w:rPr>
                <w:rFonts w:ascii="GHEA Grapalat" w:hAnsi="GHEA Grapalat" w:cs="Calibri"/>
                <w:sz w:val="18"/>
                <w:szCs w:val="18"/>
              </w:rPr>
              <w:t>տեսախցիկներ</w:t>
            </w:r>
            <w:proofErr w:type="spellEnd"/>
          </w:p>
        </w:tc>
        <w:tc>
          <w:tcPr>
            <w:tcW w:w="9900" w:type="dxa"/>
            <w:vAlign w:val="center"/>
          </w:tcPr>
          <w:p w:rsidR="00F8163C" w:rsidRPr="00A61D9E" w:rsidRDefault="00F8163C" w:rsidP="00F8163C">
            <w:pPr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A61D9E">
              <w:rPr>
                <w:rFonts w:ascii="GHEA Grapalat" w:hAnsi="GHEA Grapalat"/>
                <w:sz w:val="18"/>
                <w:szCs w:val="18"/>
              </w:rPr>
              <w:t>անվտանգության</w:t>
            </w:r>
            <w:proofErr w:type="spellEnd"/>
            <w:r w:rsidRPr="00A61D9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A61D9E">
              <w:rPr>
                <w:rFonts w:ascii="GHEA Grapalat" w:hAnsi="GHEA Grapalat"/>
                <w:sz w:val="18"/>
                <w:szCs w:val="18"/>
              </w:rPr>
              <w:t>տեսախցիկ</w:t>
            </w:r>
            <w:proofErr w:type="spellEnd"/>
            <w:r w:rsidRPr="00A61D9E">
              <w:rPr>
                <w:sz w:val="18"/>
                <w:szCs w:val="18"/>
              </w:rPr>
              <w:t xml:space="preserve"> </w:t>
            </w:r>
          </w:p>
          <w:p w:rsidR="00F8163C" w:rsidRPr="00A059C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առնվազն</w:t>
            </w:r>
            <w:r w:rsidRPr="00620EC0">
              <w:rPr>
                <w:rFonts w:ascii="GHEA Grapalat" w:hAnsi="GHEA Grapalat"/>
                <w:sz w:val="18"/>
                <w:szCs w:val="18"/>
              </w:rPr>
              <w:t xml:space="preserve"> 8</w:t>
            </w:r>
            <w:r w:rsidRPr="00BC0D5C">
              <w:rPr>
                <w:rFonts w:ascii="GHEA Grapalat" w:hAnsi="GHEA Grapalat"/>
                <w:sz w:val="18"/>
                <w:szCs w:val="18"/>
              </w:rPr>
              <w:t>MP</w:t>
            </w:r>
            <w:r w:rsidRPr="00620EC0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մատրիցան առնվազն </w:t>
            </w:r>
            <w:r w:rsidRPr="00620EC0">
              <w:rPr>
                <w:rFonts w:ascii="GHEA Grapalat" w:hAnsi="GHEA Grapalat"/>
                <w:sz w:val="18"/>
                <w:szCs w:val="18"/>
              </w:rPr>
              <w:t xml:space="preserve">1/2" </w:t>
            </w:r>
            <w:r w:rsidRPr="00BC0D5C">
              <w:rPr>
                <w:rFonts w:ascii="GHEA Grapalat" w:hAnsi="GHEA Grapalat"/>
                <w:sz w:val="18"/>
                <w:szCs w:val="18"/>
              </w:rPr>
              <w:t>Progressive</w:t>
            </w:r>
            <w:r w:rsidRPr="00620EC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C0D5C">
              <w:rPr>
                <w:rFonts w:ascii="GHEA Grapalat" w:hAnsi="GHEA Grapalat"/>
                <w:sz w:val="18"/>
                <w:szCs w:val="18"/>
              </w:rPr>
              <w:t>Scan</w:t>
            </w:r>
            <w:r w:rsidRPr="00620EC0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BC0D5C">
              <w:rPr>
                <w:rFonts w:ascii="GHEA Grapalat" w:hAnsi="GHEA Grapalat"/>
                <w:sz w:val="18"/>
                <w:szCs w:val="18"/>
              </w:rPr>
              <w:t>CMOS</w:t>
            </w:r>
            <w:r w:rsidRPr="00620EC0">
              <w:rPr>
                <w:rFonts w:ascii="GHEA Grapalat" w:hAnsi="GHEA Grapalat"/>
                <w:sz w:val="18"/>
                <w:szCs w:val="18"/>
              </w:rPr>
              <w:t>;</w:t>
            </w:r>
            <w:r w:rsidRPr="00A059C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ED029B">
              <w:rPr>
                <w:rFonts w:ascii="GHEA Grapalat" w:hAnsi="GHEA Grapalat"/>
                <w:sz w:val="18"/>
                <w:szCs w:val="18"/>
              </w:rPr>
              <w:t>ICR</w:t>
            </w:r>
            <w:r w:rsidRPr="00A059CC">
              <w:rPr>
                <w:rFonts w:ascii="GHEA Grapalat" w:hAnsi="GHEA Grapalat"/>
                <w:sz w:val="18"/>
                <w:szCs w:val="18"/>
              </w:rPr>
              <w:t>, 3840*2160:15</w:t>
            </w:r>
            <w:r w:rsidRPr="00ED029B">
              <w:rPr>
                <w:rFonts w:ascii="GHEA Grapalat" w:hAnsi="GHEA Grapalat"/>
                <w:sz w:val="18"/>
                <w:szCs w:val="18"/>
              </w:rPr>
              <w:t>fps</w:t>
            </w:r>
            <w:r w:rsidRPr="00A059CC">
              <w:rPr>
                <w:rFonts w:ascii="GHEA Grapalat" w:hAnsi="GHEA Grapalat"/>
                <w:sz w:val="18"/>
                <w:szCs w:val="18"/>
              </w:rPr>
              <w:t>(</w:t>
            </w:r>
            <w:r w:rsidRPr="00ED029B">
              <w:rPr>
                <w:rFonts w:ascii="GHEA Grapalat" w:hAnsi="GHEA Grapalat"/>
                <w:sz w:val="18"/>
                <w:szCs w:val="18"/>
              </w:rPr>
              <w:t>P</w:t>
            </w:r>
            <w:r w:rsidRPr="00A059CC">
              <w:rPr>
                <w:rFonts w:ascii="GHEA Grapalat" w:hAnsi="GHEA Grapalat"/>
                <w:sz w:val="18"/>
                <w:szCs w:val="18"/>
              </w:rPr>
              <w:t>)/(</w:t>
            </w:r>
            <w:r w:rsidRPr="00ED029B">
              <w:rPr>
                <w:rFonts w:ascii="GHEA Grapalat" w:hAnsi="GHEA Grapalat"/>
                <w:sz w:val="18"/>
                <w:szCs w:val="18"/>
              </w:rPr>
              <w:t>N</w:t>
            </w:r>
            <w:r w:rsidRPr="00A059CC">
              <w:rPr>
                <w:rFonts w:ascii="GHEA Grapalat" w:hAnsi="GHEA Grapalat"/>
                <w:sz w:val="18"/>
                <w:szCs w:val="18"/>
              </w:rPr>
              <w:t>),</w:t>
            </w:r>
          </w:p>
          <w:p w:rsidR="00F8163C" w:rsidRPr="00ED029B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ED029B">
              <w:rPr>
                <w:rFonts w:ascii="GHEA Grapalat" w:hAnsi="GHEA Grapalat"/>
                <w:sz w:val="18"/>
                <w:szCs w:val="18"/>
              </w:rPr>
              <w:t xml:space="preserve">H.265+/H.265/H.264+&amp;H.264, 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ED029B">
              <w:rPr>
                <w:rFonts w:ascii="GHEA Grapalat" w:hAnsi="GHEA Grapalat"/>
                <w:sz w:val="18"/>
                <w:szCs w:val="18"/>
              </w:rPr>
              <w:t xml:space="preserve">3D DNR, BLC, IR range: up to 30m, 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Pan: 0° to 360°, tilt: 0° to 75°, rotate: 0° to 360°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զգայունություն</w:t>
            </w:r>
            <w:r w:rsidRPr="00BF679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Pr="00916905">
              <w:t xml:space="preserve"> 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Color: 0.01 Lux @ (F2.0, AGC ON), B/W: 0 Lux with IR</w:t>
            </w:r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</w:p>
          <w:p w:rsidR="00F8163C" w:rsidRPr="00061296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61296">
              <w:rPr>
                <w:rFonts w:ascii="GHEA Grapalat" w:hAnsi="GHEA Grapalat"/>
                <w:sz w:val="18"/>
                <w:szCs w:val="18"/>
              </w:rPr>
              <w:t>Մաքուր</w:t>
            </w:r>
            <w:proofErr w:type="spellEnd"/>
            <w:r w:rsidRPr="000612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61296">
              <w:rPr>
                <w:rFonts w:ascii="GHEA Grapalat" w:hAnsi="GHEA Grapalat"/>
                <w:sz w:val="18"/>
                <w:szCs w:val="18"/>
              </w:rPr>
              <w:t>պատկերներ</w:t>
            </w:r>
            <w:proofErr w:type="spellEnd"/>
            <w:r w:rsidRPr="000612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61296">
              <w:rPr>
                <w:rFonts w:ascii="GHEA Grapalat" w:hAnsi="GHEA Grapalat"/>
                <w:sz w:val="18"/>
                <w:szCs w:val="18"/>
              </w:rPr>
              <w:t>նույնիսկ</w:t>
            </w:r>
            <w:proofErr w:type="spellEnd"/>
            <w:r w:rsidRPr="000612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61296">
              <w:rPr>
                <w:rFonts w:ascii="GHEA Grapalat" w:hAnsi="GHEA Grapalat"/>
                <w:sz w:val="18"/>
                <w:szCs w:val="18"/>
              </w:rPr>
              <w:t>ուժեղ</w:t>
            </w:r>
            <w:proofErr w:type="spellEnd"/>
            <w:r w:rsidRPr="000612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61296">
              <w:rPr>
                <w:rFonts w:ascii="GHEA Grapalat" w:hAnsi="GHEA Grapalat"/>
                <w:sz w:val="18"/>
                <w:szCs w:val="18"/>
              </w:rPr>
              <w:t>հետին</w:t>
            </w:r>
            <w:proofErr w:type="spellEnd"/>
            <w:r w:rsidRPr="000612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61296">
              <w:rPr>
                <w:rFonts w:ascii="GHEA Grapalat" w:hAnsi="GHEA Grapalat"/>
                <w:sz w:val="18"/>
                <w:szCs w:val="18"/>
              </w:rPr>
              <w:t>լույսի</w:t>
            </w:r>
            <w:proofErr w:type="spellEnd"/>
            <w:r w:rsidRPr="000612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61296">
              <w:rPr>
                <w:rFonts w:ascii="GHEA Grapalat" w:hAnsi="GHEA Grapalat"/>
                <w:sz w:val="18"/>
                <w:szCs w:val="18"/>
              </w:rPr>
              <w:t>ներքո</w:t>
            </w:r>
            <w:proofErr w:type="spellEnd"/>
            <w:r w:rsidRPr="00061296">
              <w:rPr>
                <w:rFonts w:ascii="GHEA Grapalat" w:hAnsi="GHEA Grapalat"/>
                <w:sz w:val="18"/>
                <w:szCs w:val="18"/>
              </w:rPr>
              <w:t xml:space="preserve"> 120 dB WDR </w:t>
            </w:r>
            <w:proofErr w:type="spellStart"/>
            <w:r w:rsidRPr="00061296">
              <w:rPr>
                <w:rFonts w:ascii="GHEA Grapalat" w:hAnsi="GHEA Grapalat"/>
                <w:sz w:val="18"/>
                <w:szCs w:val="18"/>
              </w:rPr>
              <w:t>շնորհիվ</w:t>
            </w:r>
            <w:proofErr w:type="spellEnd"/>
          </w:p>
          <w:p w:rsidR="00F8163C" w:rsidRPr="00061296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61296">
              <w:rPr>
                <w:rFonts w:ascii="GHEA Grapalat" w:hAnsi="GHEA Grapalat"/>
                <w:sz w:val="18"/>
                <w:szCs w:val="18"/>
              </w:rPr>
              <w:t>Ջրի</w:t>
            </w:r>
            <w:proofErr w:type="spellEnd"/>
            <w:r w:rsidRPr="00061296">
              <w:rPr>
                <w:rFonts w:ascii="GHEA Grapalat" w:hAnsi="GHEA Grapalat"/>
                <w:sz w:val="18"/>
                <w:szCs w:val="18"/>
              </w:rPr>
              <w:t xml:space="preserve"> և </w:t>
            </w:r>
            <w:proofErr w:type="spellStart"/>
            <w:r w:rsidRPr="00061296">
              <w:rPr>
                <w:rFonts w:ascii="GHEA Grapalat" w:hAnsi="GHEA Grapalat"/>
                <w:sz w:val="18"/>
                <w:szCs w:val="18"/>
              </w:rPr>
              <w:t>փոշու</w:t>
            </w:r>
            <w:proofErr w:type="spellEnd"/>
            <w:r w:rsidRPr="000612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հանդեպ</w:t>
            </w:r>
            <w:r w:rsidRPr="000612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061296">
              <w:rPr>
                <w:rFonts w:ascii="GHEA Grapalat" w:hAnsi="GHEA Grapalat"/>
                <w:sz w:val="18"/>
                <w:szCs w:val="18"/>
              </w:rPr>
              <w:t>դիմացկուն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hy-AM"/>
              </w:rPr>
              <w:t>ություն</w:t>
            </w:r>
            <w:r w:rsidRPr="00061296">
              <w:rPr>
                <w:rFonts w:ascii="GHEA Grapalat" w:hAnsi="GHEA Grapalat"/>
                <w:sz w:val="18"/>
                <w:szCs w:val="18"/>
              </w:rPr>
              <w:t xml:space="preserve"> (</w:t>
            </w:r>
            <w:r w:rsidRPr="00916905">
              <w:rPr>
                <w:rFonts w:ascii="GHEA Grapalat" w:hAnsi="GHEA Grapalat"/>
                <w:sz w:val="18"/>
                <w:szCs w:val="18"/>
              </w:rPr>
              <w:t>IP</w:t>
            </w:r>
            <w:r w:rsidRPr="00061296">
              <w:rPr>
                <w:rFonts w:ascii="GHEA Grapalat" w:hAnsi="GHEA Grapalat"/>
                <w:sz w:val="18"/>
                <w:szCs w:val="18"/>
              </w:rPr>
              <w:t>67)</w:t>
            </w:r>
          </w:p>
          <w:p w:rsidR="00F8163C" w:rsidRPr="00E80F5E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EXIR</w:t>
            </w:r>
            <w:r w:rsidRPr="00E80F5E">
              <w:rPr>
                <w:rFonts w:ascii="GHEA Grapalat" w:hAnsi="GHEA Grapalat"/>
                <w:sz w:val="18"/>
                <w:szCs w:val="18"/>
              </w:rPr>
              <w:t xml:space="preserve"> 2.0: </w:t>
            </w:r>
            <w:r>
              <w:rPr>
                <w:rFonts w:ascii="GHEA Grapalat" w:hAnsi="GHEA Grapalat"/>
                <w:sz w:val="18"/>
                <w:szCs w:val="18"/>
              </w:rPr>
              <w:t>IR</w:t>
            </w:r>
            <w:r w:rsidRPr="00E80F5E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գործունակության մեծ շառավղով</w:t>
            </w:r>
          </w:p>
          <w:p w:rsidR="00F8163C" w:rsidRPr="00E80F5E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0F5E">
              <w:rPr>
                <w:rFonts w:ascii="GHEA Grapalat" w:hAnsi="GHEA Grapalat"/>
                <w:sz w:val="18"/>
                <w:szCs w:val="18"/>
              </w:rPr>
              <w:t>Ներկառուցված</w:t>
            </w:r>
            <w:proofErr w:type="spellEnd"/>
            <w:r w:rsidRPr="00E80F5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0F5E">
              <w:rPr>
                <w:rFonts w:ascii="GHEA Grapalat" w:hAnsi="GHEA Grapalat"/>
                <w:sz w:val="18"/>
                <w:szCs w:val="18"/>
              </w:rPr>
              <w:t>խոսափող</w:t>
            </w:r>
            <w:proofErr w:type="spellEnd"/>
            <w:r w:rsidRPr="00E80F5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0F5E">
              <w:rPr>
                <w:rFonts w:ascii="GHEA Grapalat" w:hAnsi="GHEA Grapalat"/>
                <w:sz w:val="18"/>
                <w:szCs w:val="18"/>
              </w:rPr>
              <w:t>իրական</w:t>
            </w:r>
            <w:proofErr w:type="spellEnd"/>
            <w:r w:rsidRPr="00E80F5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0F5E">
              <w:rPr>
                <w:rFonts w:ascii="GHEA Grapalat" w:hAnsi="GHEA Grapalat"/>
                <w:sz w:val="18"/>
                <w:szCs w:val="18"/>
              </w:rPr>
              <w:t>ժամանակում</w:t>
            </w:r>
            <w:proofErr w:type="spellEnd"/>
            <w:r w:rsidRPr="00E80F5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0F5E">
              <w:rPr>
                <w:rFonts w:ascii="GHEA Grapalat" w:hAnsi="GHEA Grapalat"/>
                <w:sz w:val="18"/>
                <w:szCs w:val="18"/>
              </w:rPr>
              <w:t>ձայնի</w:t>
            </w:r>
            <w:proofErr w:type="spellEnd"/>
            <w:r w:rsidRPr="00E80F5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0F5E">
              <w:rPr>
                <w:rFonts w:ascii="GHEA Grapalat" w:hAnsi="GHEA Grapalat"/>
                <w:sz w:val="18"/>
                <w:szCs w:val="18"/>
              </w:rPr>
              <w:t>պաշտպանության</w:t>
            </w:r>
            <w:proofErr w:type="spellEnd"/>
            <w:r w:rsidRPr="00E80F5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80F5E">
              <w:rPr>
                <w:rFonts w:ascii="GHEA Grapalat" w:hAnsi="GHEA Grapalat"/>
                <w:sz w:val="18"/>
                <w:szCs w:val="18"/>
              </w:rPr>
              <w:t>համար</w:t>
            </w:r>
            <w:proofErr w:type="spellEnd"/>
          </w:p>
          <w:p w:rsidR="00F8163C" w:rsidRPr="00E80F5E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80F5E">
              <w:rPr>
                <w:rFonts w:ascii="GHEA Grapalat" w:hAnsi="GHEA Grapalat"/>
                <w:sz w:val="18"/>
                <w:szCs w:val="18"/>
              </w:rPr>
              <w:t>Ներ</w:t>
            </w:r>
            <w:r>
              <w:rPr>
                <w:rFonts w:ascii="GHEA Grapalat" w:hAnsi="GHEA Grapalat"/>
                <w:sz w:val="18"/>
                <w:szCs w:val="18"/>
              </w:rPr>
              <w:t>կառուցված</w:t>
            </w:r>
            <w:proofErr w:type="spellEnd"/>
            <w:r w:rsidRPr="00E80F5E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հիշողությ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hy-AM"/>
              </w:rPr>
              <w:t>ուն</w:t>
            </w:r>
            <w:r w:rsidRPr="00E80F5E">
              <w:rPr>
                <w:rFonts w:ascii="GHEA Grapalat" w:hAnsi="GHEA Grapalat"/>
                <w:sz w:val="18"/>
                <w:szCs w:val="18"/>
              </w:rPr>
              <w:t xml:space="preserve"> - 256 </w:t>
            </w:r>
            <w:r>
              <w:rPr>
                <w:rFonts w:ascii="GHEA Grapalat" w:hAnsi="GHEA Grapalat"/>
                <w:sz w:val="18"/>
                <w:szCs w:val="18"/>
              </w:rPr>
              <w:t>GB</w:t>
            </w:r>
            <w:r w:rsidRPr="00E80F5E">
              <w:rPr>
                <w:rFonts w:ascii="GHEA Grapalat" w:hAnsi="GHEA Grapalat"/>
                <w:sz w:val="18"/>
                <w:szCs w:val="18"/>
              </w:rPr>
              <w:t xml:space="preserve"> (memory card slot) 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D04AC8">
              <w:rPr>
                <w:rFonts w:ascii="GHEA Grapalat" w:hAnsi="GHEA Grapalat"/>
                <w:sz w:val="18"/>
                <w:szCs w:val="18"/>
              </w:rPr>
              <w:t>Lens Type</w:t>
            </w:r>
            <w:r w:rsidRPr="00916905">
              <w:rPr>
                <w:rFonts w:ascii="GHEA Grapalat" w:hAnsi="GHEA Grapalat"/>
                <w:sz w:val="18"/>
                <w:szCs w:val="18"/>
              </w:rPr>
              <w:t xml:space="preserve"> - Fixed focal lens, 2.8 and 4 mm optional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Focal Length &amp; FOV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2.8 mm, horizontal FOV 108°, vertical FOV 60°, diagonal FOV 127°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16905">
              <w:rPr>
                <w:rFonts w:ascii="GHEA Grapalat" w:hAnsi="GHEA Grapalat"/>
                <w:sz w:val="18"/>
                <w:szCs w:val="18"/>
              </w:rPr>
              <w:t>4 mm, horizontal FOV 86°, vertical FOV 46°, diagonal FOV 102°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DORI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 xml:space="preserve">2.8 mm, D: 81 m, O: 32 m, R: 16 m, I: 8 m; 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4 mm, D: 106 m, O: 42 m, R: 21 m, I: 11 m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Main Stream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 </w:t>
            </w:r>
            <w:r w:rsidRPr="00916905">
              <w:rPr>
                <w:rFonts w:ascii="GHEA Grapalat" w:hAnsi="GHEA Grapalat"/>
                <w:sz w:val="18"/>
                <w:szCs w:val="18"/>
              </w:rPr>
              <w:t>50 Hz: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12.5 fps (3840 × 2160),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16905">
              <w:rPr>
                <w:rFonts w:ascii="GHEA Grapalat" w:hAnsi="GHEA Grapalat"/>
                <w:sz w:val="18"/>
                <w:szCs w:val="18"/>
              </w:rPr>
              <w:t>20 fps (2592 × 1944),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25 fps (2688 × 1520, 1920 × 1080, 1280 × 720)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60 Hz: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16905">
              <w:rPr>
                <w:rFonts w:ascii="GHEA Grapalat" w:hAnsi="GHEA Grapalat"/>
                <w:sz w:val="18"/>
                <w:szCs w:val="18"/>
              </w:rPr>
              <w:t>15 fps (3840 × 2160),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16905">
              <w:rPr>
                <w:rFonts w:ascii="GHEA Grapalat" w:hAnsi="GHEA Grapalat"/>
                <w:sz w:val="18"/>
                <w:szCs w:val="18"/>
              </w:rPr>
              <w:t>20 fps (2592 × 1944),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30 fps (2688 × 1520, 1920 × 1080, 1280 × 720)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Sub-Stream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50 Hz: 25 fps (1280 × 720, 640 × 480, 640 × 360)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60 Hz: 30 fps (1280 × 720, 640 × 480, 640 × 360)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Video Compression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Main stream: </w:t>
            </w:r>
            <w:r w:rsidRPr="00916905">
              <w:rPr>
                <w:rFonts w:ascii="GHEA Grapalat" w:hAnsi="GHEA Grapalat"/>
                <w:sz w:val="18"/>
                <w:szCs w:val="18"/>
              </w:rPr>
              <w:t>H.265+/H.264+/H.265/H.264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Sub-stream: H.265/H.264/MJPEG</w:t>
            </w:r>
            <w:r>
              <w:rPr>
                <w:rFonts w:ascii="GHEA Grapalat" w:hAnsi="GHEA Grapalat"/>
                <w:sz w:val="18"/>
                <w:szCs w:val="18"/>
              </w:rPr>
              <w:t>;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 w:hint="eastAsia"/>
                <w:sz w:val="18"/>
                <w:szCs w:val="18"/>
              </w:rPr>
              <w:lastRenderedPageBreak/>
              <w:t xml:space="preserve">32 Kbps </w:t>
            </w:r>
            <w:r w:rsidRPr="00916905">
              <w:rPr>
                <w:rFonts w:ascii="GHEA Grapalat" w:hAnsi="GHEA Grapalat"/>
                <w:sz w:val="18"/>
                <w:szCs w:val="18"/>
              </w:rPr>
              <w:t>-</w:t>
            </w:r>
            <w:r w:rsidRPr="00916905">
              <w:rPr>
                <w:rFonts w:ascii="GHEA Grapalat" w:hAnsi="GHEA Grapalat" w:hint="eastAsia"/>
                <w:sz w:val="18"/>
                <w:szCs w:val="18"/>
              </w:rPr>
              <w:t xml:space="preserve"> 16 Mbps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Audio Type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>Mono sound</w:t>
            </w:r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916905">
              <w:rPr>
                <w:rFonts w:ascii="GHEA Grapalat" w:hAnsi="GHEA Grapalat"/>
                <w:sz w:val="18"/>
                <w:szCs w:val="18"/>
              </w:rPr>
              <w:t>Environment Noise Filtering</w:t>
            </w:r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916905">
              <w:rPr>
                <w:rFonts w:ascii="GHEA Grapalat" w:hAnsi="GHEA Grapalat"/>
                <w:sz w:val="18"/>
                <w:szCs w:val="18"/>
              </w:rPr>
              <w:t>Audio Sampling Rate</w:t>
            </w:r>
            <w:r>
              <w:rPr>
                <w:rFonts w:ascii="GHEA Grapalat" w:hAnsi="GHEA Grapalat"/>
                <w:sz w:val="18"/>
                <w:szCs w:val="18"/>
              </w:rPr>
              <w:t xml:space="preserve"> -</w:t>
            </w:r>
            <w:r w:rsidRPr="00916905">
              <w:rPr>
                <w:rFonts w:ascii="GHEA Grapalat" w:hAnsi="GHEA Grapalat"/>
                <w:sz w:val="18"/>
                <w:szCs w:val="18"/>
              </w:rPr>
              <w:t>8 kHz/16 kHz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Audio Compression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>G.711ulaw/G.711alaw/G.722.1/G.726/MP2L2/PCM/AAC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Audio Bit Rate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 xml:space="preserve">64 Kbps (G.711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ulaw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)/64 Kbps (G.711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alaw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>)/16 Kbps (G.722.1)/16 Kbps (G.726)/32 to 160 Kbps (MP2L2)/16 to 64 Kbps (AAC)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Անվտանգությւուն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 xml:space="preserve">Password protection, complicated password, HTTPS encryption, 802.1X authentication (EAP-MD5), watermark, IP address filter, basic and digest authentication for HTTP/HTTPS, WSSE and digest authentication for Open Network Video Interface, RTP/RTSP over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HTTPS,security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audit log, TLS 1.2, host authentication (MAC address)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Simultaneous Live View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>6 channels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API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>Open Network Video Interface (Profile S, Profile G), ISAPI, SDK</w:t>
            </w:r>
          </w:p>
          <w:p w:rsidR="00F8163C" w:rsidRPr="00061296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Պրոտոկոլներ</w:t>
            </w:r>
            <w:r w:rsidRPr="00061296">
              <w:rPr>
                <w:rFonts w:ascii="GHEA Grapalat" w:hAnsi="GHEA Grapalat"/>
                <w:sz w:val="18"/>
                <w:szCs w:val="18"/>
                <w:lang w:val="hy-AM"/>
              </w:rPr>
              <w:t xml:space="preserve"> - TCP/IP, ICMP, DHCP, DNS, DDNS, HTTP, HTTPS, RTP, RTSP, NTP, UPnP, IGMP, IPv6, UDP, QoS, Bonjour, FTP, 802.1x, SMTP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User/Host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>Up to 32 users. 3 user levels: administrator, operator and user</w:t>
            </w:r>
            <w:r>
              <w:rPr>
                <w:rFonts w:ascii="GHEA Grapalat" w:hAnsi="GHEA Grapalat"/>
                <w:sz w:val="18"/>
                <w:szCs w:val="18"/>
              </w:rPr>
              <w:t xml:space="preserve"> -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Web Browser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>Plug-in required live view: IE 10, IE 11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Local service: Chrome 57.0+, Firefox 52.0+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Wide Dynamic Range (WDR)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>120 dB</w:t>
            </w:r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916905">
              <w:rPr>
                <w:rFonts w:ascii="GHEA Grapalat" w:hAnsi="GHEA Grapalat"/>
                <w:sz w:val="18"/>
                <w:szCs w:val="18"/>
              </w:rPr>
              <w:t>SNR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>≥ 52 dB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Day, Night, Auto, Schedule</w:t>
            </w:r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916905">
              <w:rPr>
                <w:rFonts w:ascii="GHEA Grapalat" w:hAnsi="GHEA Grapalat"/>
                <w:sz w:val="18"/>
                <w:szCs w:val="18"/>
              </w:rPr>
              <w:t>Image Enhancement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>BLC, HLC, 3D DNR</w:t>
            </w:r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916905">
              <w:rPr>
                <w:rFonts w:ascii="GHEA Grapalat" w:hAnsi="GHEA Grapalat"/>
                <w:sz w:val="18"/>
                <w:szCs w:val="18"/>
              </w:rPr>
              <w:t>Image Settings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>Rotate mode, saturation, brightness, contrast, sharpness, gain, white balance adjustable by client software or web browser.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61296">
              <w:rPr>
                <w:rFonts w:ascii="GHEA Grapalat" w:hAnsi="GHEA Grapalat"/>
                <w:sz w:val="18"/>
                <w:szCs w:val="18"/>
              </w:rPr>
              <w:t>Ethernet Interface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061296">
              <w:rPr>
                <w:rFonts w:ascii="GHEA Grapalat" w:hAnsi="GHEA Grapalat"/>
                <w:sz w:val="18"/>
                <w:szCs w:val="18"/>
              </w:rPr>
              <w:t>1 RJ45 10 M/100 M self-adaptive Ethernet port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61296">
              <w:rPr>
                <w:rFonts w:ascii="GHEA Grapalat" w:hAnsi="GHEA Grapalat"/>
                <w:sz w:val="18"/>
                <w:szCs w:val="18"/>
              </w:rPr>
              <w:t>On-Board Storage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061296">
              <w:rPr>
                <w:rFonts w:ascii="GHEA Grapalat" w:hAnsi="GHEA Grapalat"/>
                <w:sz w:val="18"/>
                <w:szCs w:val="18"/>
              </w:rPr>
              <w:t xml:space="preserve">Built-in memory card slot, support </w:t>
            </w:r>
            <w:proofErr w:type="spellStart"/>
            <w:r w:rsidRPr="00061296">
              <w:rPr>
                <w:rFonts w:ascii="GHEA Grapalat" w:hAnsi="GHEA Grapalat"/>
                <w:sz w:val="18"/>
                <w:szCs w:val="18"/>
              </w:rPr>
              <w:t>microSD</w:t>
            </w:r>
            <w:proofErr w:type="spellEnd"/>
            <w:r w:rsidRPr="00061296">
              <w:rPr>
                <w:rFonts w:ascii="GHEA Grapalat" w:hAnsi="GHEA Grapalat"/>
                <w:sz w:val="18"/>
                <w:szCs w:val="18"/>
              </w:rPr>
              <w:t xml:space="preserve"> card, up to 256 GB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61296">
              <w:rPr>
                <w:rFonts w:ascii="GHEA Grapalat" w:hAnsi="GHEA Grapalat"/>
                <w:sz w:val="18"/>
                <w:szCs w:val="18"/>
              </w:rPr>
              <w:t>Basic Event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061296">
              <w:rPr>
                <w:rFonts w:ascii="GHEA Grapalat" w:hAnsi="GHEA Grapalat"/>
                <w:sz w:val="18"/>
                <w:szCs w:val="18"/>
              </w:rPr>
              <w:t>Motion detection , video tampering alarm, exception</w:t>
            </w:r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061296">
              <w:rPr>
                <w:rFonts w:ascii="GHEA Grapalat" w:hAnsi="GHEA Grapalat"/>
                <w:sz w:val="18"/>
                <w:szCs w:val="18"/>
              </w:rPr>
              <w:t>Linkage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061296">
              <w:rPr>
                <w:rFonts w:ascii="GHEA Grapalat" w:hAnsi="GHEA Grapalat"/>
                <w:sz w:val="18"/>
                <w:szCs w:val="18"/>
              </w:rPr>
              <w:t>Upload to memory card, notify surveillance center, trigger recording, trigger capture</w:t>
            </w:r>
          </w:p>
          <w:p w:rsidR="00F8163C" w:rsidRPr="00061296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 xml:space="preserve">Աշխատանքային պայմաններ </w:t>
            </w:r>
            <w:r w:rsidRPr="00061296">
              <w:rPr>
                <w:rFonts w:ascii="GHEA Grapalat" w:hAnsi="GHEA Grapalat"/>
                <w:sz w:val="18"/>
                <w:szCs w:val="18"/>
              </w:rPr>
              <w:t>:-30 °</w:t>
            </w:r>
            <w:r w:rsidRPr="00916905">
              <w:rPr>
                <w:rFonts w:ascii="GHEA Grapalat" w:hAnsi="GHEA Grapalat"/>
                <w:sz w:val="18"/>
                <w:szCs w:val="18"/>
              </w:rPr>
              <w:t>C</w:t>
            </w:r>
            <w:r w:rsidRPr="000612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16905">
              <w:rPr>
                <w:rFonts w:ascii="GHEA Grapalat" w:hAnsi="GHEA Grapalat"/>
                <w:sz w:val="18"/>
                <w:szCs w:val="18"/>
              </w:rPr>
              <w:t>to</w:t>
            </w:r>
            <w:r w:rsidRPr="00061296">
              <w:rPr>
                <w:rFonts w:ascii="GHEA Grapalat" w:hAnsi="GHEA Grapalat"/>
                <w:sz w:val="18"/>
                <w:szCs w:val="18"/>
              </w:rPr>
              <w:t xml:space="preserve"> +60 °</w:t>
            </w:r>
            <w:r w:rsidRPr="00916905">
              <w:rPr>
                <w:rFonts w:ascii="GHEA Grapalat" w:hAnsi="GHEA Grapalat"/>
                <w:sz w:val="18"/>
                <w:szCs w:val="18"/>
              </w:rPr>
              <w:t>C</w:t>
            </w:r>
            <w:r w:rsidRPr="00061296">
              <w:rPr>
                <w:rFonts w:ascii="GHEA Grapalat" w:hAnsi="GHEA Grapalat"/>
                <w:sz w:val="18"/>
                <w:szCs w:val="18"/>
              </w:rPr>
              <w:t>, 12 VDC ± 25%, 0.4 A, max. 5 W, Ø5.5 mm coaxial power plug</w:t>
            </w:r>
          </w:p>
          <w:p w:rsidR="00F8163C" w:rsidRPr="00061296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61296">
              <w:rPr>
                <w:rFonts w:ascii="GHEA Grapalat" w:hAnsi="GHEA Grapalat"/>
                <w:sz w:val="18"/>
                <w:szCs w:val="18"/>
              </w:rPr>
              <w:t>PoE</w:t>
            </w:r>
            <w:proofErr w:type="spellEnd"/>
            <w:r w:rsidRPr="00061296">
              <w:rPr>
                <w:rFonts w:ascii="GHEA Grapalat" w:hAnsi="GHEA Grapalat"/>
                <w:sz w:val="18"/>
                <w:szCs w:val="18"/>
              </w:rPr>
              <w:t>: 802.3af, Class 3, 36 V to 57 V, 0.2 A to 0.15 A, max. 6.5 W</w:t>
            </w:r>
          </w:p>
          <w:p w:rsidR="00F8163C" w:rsidRPr="00760232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  <w:lang w:val="hy-AM"/>
              </w:rPr>
              <w:t>Երաշխիք՝ 2 տարի</w:t>
            </w:r>
            <w:r>
              <w:rPr>
                <w:rFonts w:ascii="GHEA Grapalat" w:hAnsi="GHEA Grapalat"/>
                <w:sz w:val="18"/>
                <w:szCs w:val="18"/>
              </w:rPr>
              <w:t>:</w:t>
            </w:r>
          </w:p>
        </w:tc>
      </w:tr>
      <w:tr w:rsidR="00F8163C" w:rsidRPr="005E1F72" w:rsidTr="0071779A">
        <w:trPr>
          <w:trHeight w:val="246"/>
        </w:trPr>
        <w:tc>
          <w:tcPr>
            <w:tcW w:w="1170" w:type="dxa"/>
            <w:vAlign w:val="center"/>
          </w:tcPr>
          <w:p w:rsidR="00F8163C" w:rsidRPr="001B5853" w:rsidRDefault="00F8163C" w:rsidP="00F8163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lastRenderedPageBreak/>
              <w:t>1</w:t>
            </w: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63C" w:rsidRPr="004B4744" w:rsidRDefault="00F8163C" w:rsidP="00F8163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4B4744">
              <w:rPr>
                <w:rFonts w:ascii="GHEA Grapalat" w:hAnsi="GHEA Grapalat"/>
                <w:sz w:val="18"/>
                <w:szCs w:val="18"/>
              </w:rPr>
              <w:t>35121320/502</w:t>
            </w:r>
          </w:p>
          <w:p w:rsidR="00F8163C" w:rsidRPr="004B4744" w:rsidRDefault="00F8163C" w:rsidP="00F8163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10" w:type="dxa"/>
            <w:vAlign w:val="center"/>
          </w:tcPr>
          <w:p w:rsidR="00F8163C" w:rsidRPr="001D68F6" w:rsidRDefault="00F8163C" w:rsidP="00F8163C">
            <w:pPr>
              <w:spacing w:after="0" w:line="240" w:lineRule="auto"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D68F6">
              <w:rPr>
                <w:rFonts w:ascii="GHEA Grapalat" w:hAnsi="GHEA Grapalat"/>
                <w:sz w:val="18"/>
                <w:szCs w:val="18"/>
              </w:rPr>
              <w:t>камеры</w:t>
            </w:r>
            <w:proofErr w:type="spellEnd"/>
            <w:r w:rsidRPr="001D68F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D68F6">
              <w:rPr>
                <w:rFonts w:ascii="GHEA Grapalat" w:hAnsi="GHEA Grapalat"/>
                <w:sz w:val="18"/>
                <w:szCs w:val="18"/>
              </w:rPr>
              <w:t>безопасности</w:t>
            </w:r>
            <w:proofErr w:type="spellEnd"/>
          </w:p>
        </w:tc>
        <w:tc>
          <w:tcPr>
            <w:tcW w:w="9900" w:type="dxa"/>
            <w:vAlign w:val="center"/>
          </w:tcPr>
          <w:p w:rsidR="00F8163C" w:rsidRPr="00A059C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029B">
              <w:rPr>
                <w:rFonts w:ascii="GHEA Grapalat" w:hAnsi="GHEA Grapalat"/>
                <w:sz w:val="18"/>
                <w:szCs w:val="18"/>
              </w:rPr>
              <w:t>камеры</w:t>
            </w:r>
            <w:proofErr w:type="spellEnd"/>
            <w:r w:rsidRPr="00ED029B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029B">
              <w:rPr>
                <w:rFonts w:ascii="GHEA Grapalat" w:hAnsi="GHEA Grapalat"/>
                <w:sz w:val="18"/>
                <w:szCs w:val="18"/>
              </w:rPr>
              <w:t>безопасности</w:t>
            </w:r>
            <w:proofErr w:type="spellEnd"/>
            <w:r w:rsidRPr="00ED029B">
              <w:rPr>
                <w:rFonts w:ascii="GHEA Grapalat" w:hAnsi="GHEA Grapalat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sz w:val="18"/>
                <w:szCs w:val="18"/>
              </w:rPr>
              <w:t xml:space="preserve">–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минимум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059CC">
              <w:rPr>
                <w:rFonts w:ascii="GHEA Grapalat" w:hAnsi="GHEA Grapalat"/>
                <w:sz w:val="18"/>
                <w:szCs w:val="18"/>
              </w:rPr>
              <w:t>8</w:t>
            </w:r>
            <w:r w:rsidRPr="00ED029B">
              <w:rPr>
                <w:rFonts w:ascii="GHEA Grapalat" w:hAnsi="GHEA Grapalat"/>
                <w:sz w:val="18"/>
                <w:szCs w:val="18"/>
              </w:rPr>
              <w:t>MP</w:t>
            </w:r>
            <w:r w:rsidRPr="008E367F">
              <w:rPr>
                <w:rFonts w:ascii="GHEA Grapalat" w:hAnsi="GHEA Grapalat"/>
                <w:sz w:val="18"/>
                <w:szCs w:val="18"/>
              </w:rPr>
              <w:t>,</w:t>
            </w:r>
            <w:r w:rsidRPr="00A059C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матрица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минимум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A059CC">
              <w:rPr>
                <w:rFonts w:ascii="GHEA Grapalat" w:hAnsi="GHEA Grapalat"/>
                <w:sz w:val="18"/>
                <w:szCs w:val="18"/>
              </w:rPr>
              <w:t xml:space="preserve">1/2.5" </w:t>
            </w:r>
            <w:r w:rsidRPr="00ED029B">
              <w:rPr>
                <w:rFonts w:ascii="GHEA Grapalat" w:hAnsi="GHEA Grapalat"/>
                <w:sz w:val="18"/>
                <w:szCs w:val="18"/>
              </w:rPr>
              <w:t>Progressive</w:t>
            </w:r>
            <w:r w:rsidRPr="00A059CC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ED029B">
              <w:rPr>
                <w:rFonts w:ascii="GHEA Grapalat" w:hAnsi="GHEA Grapalat"/>
                <w:sz w:val="18"/>
                <w:szCs w:val="18"/>
              </w:rPr>
              <w:t>CMOS</w:t>
            </w:r>
            <w:r w:rsidRPr="00A059CC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ED029B">
              <w:rPr>
                <w:rFonts w:ascii="GHEA Grapalat" w:hAnsi="GHEA Grapalat"/>
                <w:sz w:val="18"/>
                <w:szCs w:val="18"/>
              </w:rPr>
              <w:t>ICR</w:t>
            </w:r>
            <w:r w:rsidRPr="00A059CC">
              <w:rPr>
                <w:rFonts w:ascii="GHEA Grapalat" w:hAnsi="GHEA Grapalat"/>
                <w:sz w:val="18"/>
                <w:szCs w:val="18"/>
              </w:rPr>
              <w:t>, 3840*2160:15</w:t>
            </w:r>
            <w:r w:rsidRPr="00ED029B">
              <w:rPr>
                <w:rFonts w:ascii="GHEA Grapalat" w:hAnsi="GHEA Grapalat"/>
                <w:sz w:val="18"/>
                <w:szCs w:val="18"/>
              </w:rPr>
              <w:t>fps</w:t>
            </w:r>
            <w:r w:rsidRPr="00A059CC">
              <w:rPr>
                <w:rFonts w:ascii="GHEA Grapalat" w:hAnsi="GHEA Grapalat"/>
                <w:sz w:val="18"/>
                <w:szCs w:val="18"/>
              </w:rPr>
              <w:t>(</w:t>
            </w:r>
            <w:r w:rsidRPr="00ED029B">
              <w:rPr>
                <w:rFonts w:ascii="GHEA Grapalat" w:hAnsi="GHEA Grapalat"/>
                <w:sz w:val="18"/>
                <w:szCs w:val="18"/>
              </w:rPr>
              <w:t>P</w:t>
            </w:r>
            <w:r w:rsidRPr="00A059CC">
              <w:rPr>
                <w:rFonts w:ascii="GHEA Grapalat" w:hAnsi="GHEA Grapalat"/>
                <w:sz w:val="18"/>
                <w:szCs w:val="18"/>
              </w:rPr>
              <w:t>)/(</w:t>
            </w:r>
            <w:r w:rsidRPr="00ED029B">
              <w:rPr>
                <w:rFonts w:ascii="GHEA Grapalat" w:hAnsi="GHEA Grapalat"/>
                <w:sz w:val="18"/>
                <w:szCs w:val="18"/>
              </w:rPr>
              <w:t>N</w:t>
            </w:r>
            <w:r w:rsidRPr="00A059CC">
              <w:rPr>
                <w:rFonts w:ascii="GHEA Grapalat" w:hAnsi="GHEA Grapalat"/>
                <w:sz w:val="18"/>
                <w:szCs w:val="18"/>
              </w:rPr>
              <w:t>),</w:t>
            </w:r>
          </w:p>
          <w:p w:rsidR="00F8163C" w:rsidRPr="00ED029B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ED029B">
              <w:rPr>
                <w:rFonts w:ascii="GHEA Grapalat" w:hAnsi="GHEA Grapalat"/>
                <w:sz w:val="18"/>
                <w:szCs w:val="18"/>
              </w:rPr>
              <w:t xml:space="preserve">H.265+/H.265/H.264+&amp;H.264, 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ED029B">
              <w:rPr>
                <w:rFonts w:ascii="GHEA Grapalat" w:hAnsi="GHEA Grapalat"/>
                <w:sz w:val="18"/>
                <w:szCs w:val="18"/>
              </w:rPr>
              <w:t xml:space="preserve">3D DNR, BLC, IR range: up to 30m, 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Pan: 0° to 360°, tilt: 0° to 75°, rotate: 0° to 360°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ч</w:t>
            </w:r>
            <w:r w:rsidRPr="00BF679F">
              <w:rPr>
                <w:rFonts w:ascii="GHEA Grapalat" w:hAnsi="GHEA Grapalat"/>
                <w:sz w:val="18"/>
                <w:szCs w:val="18"/>
                <w:lang w:val="hy-AM"/>
              </w:rPr>
              <w:t xml:space="preserve">увствительность </w:t>
            </w:r>
            <w:r>
              <w:rPr>
                <w:rFonts w:ascii="GHEA Grapalat" w:hAnsi="GHEA Grapalat"/>
                <w:sz w:val="18"/>
                <w:szCs w:val="18"/>
                <w:lang w:val="hy-AM"/>
              </w:rPr>
              <w:t>-</w:t>
            </w:r>
            <w:r w:rsidRPr="00916905">
              <w:t xml:space="preserve"> 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Color: 0.01 Lux @ (F2.0, AGC ON), B/W: 0 Lux with IR</w:t>
            </w:r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Четкое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изображение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даже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при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сильном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контровом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свете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благодаря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широкому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динамическому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диапазону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120 dB WDR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Защита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от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воды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и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пыли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(IP67)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 xml:space="preserve">EXIR 2.0: </w:t>
            </w:r>
            <w:r>
              <w:rPr>
                <w:rFonts w:ascii="GHEA Grapalat" w:hAnsi="GHEA Grapalat"/>
                <w:sz w:val="18"/>
                <w:szCs w:val="18"/>
              </w:rPr>
              <w:t>IR</w:t>
            </w:r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технология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с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большим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радиусом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действия</w:t>
            </w:r>
            <w:proofErr w:type="spellEnd"/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Встроенный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микрофон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для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защиты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звука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в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режиме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реального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времени</w:t>
            </w:r>
            <w:proofErr w:type="spellEnd"/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Поддержка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встроенной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памяти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-</w:t>
            </w:r>
            <w:r w:rsidRPr="00916905">
              <w:rPr>
                <w:rFonts w:ascii="GHEA Grapalat" w:hAnsi="GHEA Grapalat"/>
                <w:sz w:val="18"/>
                <w:szCs w:val="18"/>
              </w:rPr>
              <w:t xml:space="preserve"> 256 ГБ (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слот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для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SD-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карты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>)</w:t>
            </w:r>
            <w:r w:rsidRPr="00ED029B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D04AC8">
              <w:rPr>
                <w:rFonts w:ascii="GHEA Grapalat" w:hAnsi="GHEA Grapalat"/>
                <w:sz w:val="18"/>
                <w:szCs w:val="18"/>
              </w:rPr>
              <w:t>Lens Type</w:t>
            </w:r>
            <w:r w:rsidRPr="00916905">
              <w:rPr>
                <w:rFonts w:ascii="GHEA Grapalat" w:hAnsi="GHEA Grapalat"/>
                <w:sz w:val="18"/>
                <w:szCs w:val="18"/>
              </w:rPr>
              <w:t xml:space="preserve"> - Fixed focal lens, 2.8 and 4 mm optional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Focal Length &amp; FOV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2.8 mm, horizontal FOV 108°, vertical FOV 60°, diagonal FOV 127°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16905">
              <w:rPr>
                <w:rFonts w:ascii="GHEA Grapalat" w:hAnsi="GHEA Grapalat"/>
                <w:sz w:val="18"/>
                <w:szCs w:val="18"/>
              </w:rPr>
              <w:t>4 mm, horizontal FOV 86°, vertical FOV 46°, diagonal FOV 102°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DORI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 xml:space="preserve">2.8 mm, D: 81 m, O: 32 m, R: 16 m, I: 8 m; 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lastRenderedPageBreak/>
              <w:t>4 mm, D: 106 m, O: 42 m, R: 21 m, I: 11 m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Main Stream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 </w:t>
            </w:r>
            <w:r w:rsidRPr="00916905">
              <w:rPr>
                <w:rFonts w:ascii="GHEA Grapalat" w:hAnsi="GHEA Grapalat"/>
                <w:sz w:val="18"/>
                <w:szCs w:val="18"/>
              </w:rPr>
              <w:t>50 Hz: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12.5 fps (3840 × 2160),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16905">
              <w:rPr>
                <w:rFonts w:ascii="GHEA Grapalat" w:hAnsi="GHEA Grapalat"/>
                <w:sz w:val="18"/>
                <w:szCs w:val="18"/>
              </w:rPr>
              <w:t>20 fps (2592 × 1944),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25 fps (2688 × 1520, 1920 × 1080, 1280 × 720)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60 Hz: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16905">
              <w:rPr>
                <w:rFonts w:ascii="GHEA Grapalat" w:hAnsi="GHEA Grapalat"/>
                <w:sz w:val="18"/>
                <w:szCs w:val="18"/>
              </w:rPr>
              <w:t>15 fps (3840 × 2160),</w:t>
            </w:r>
            <w:r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16905">
              <w:rPr>
                <w:rFonts w:ascii="GHEA Grapalat" w:hAnsi="GHEA Grapalat"/>
                <w:sz w:val="18"/>
                <w:szCs w:val="18"/>
              </w:rPr>
              <w:t>20 fps (2592 × 1944),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30 fps (2688 × 1520, 1920 × 1080, 1280 × 720)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Sub-Stream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50 Hz: 25 fps (1280 × 720, 640 × 480, 640 × 360)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60 Hz: 30 fps (1280 × 720, 640 × 480, 640 × 360)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Video Compression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Main stream: </w:t>
            </w:r>
            <w:r w:rsidRPr="00916905">
              <w:rPr>
                <w:rFonts w:ascii="GHEA Grapalat" w:hAnsi="GHEA Grapalat"/>
                <w:sz w:val="18"/>
                <w:szCs w:val="18"/>
              </w:rPr>
              <w:t>H.265+/H.264+/H.265/H.264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Sub-stream: H.265/H.264/MJPEG</w:t>
            </w:r>
            <w:r>
              <w:rPr>
                <w:rFonts w:ascii="GHEA Grapalat" w:hAnsi="GHEA Grapalat"/>
                <w:sz w:val="18"/>
                <w:szCs w:val="18"/>
              </w:rPr>
              <w:t>;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 w:hint="eastAsia"/>
                <w:sz w:val="18"/>
                <w:szCs w:val="18"/>
              </w:rPr>
              <w:t xml:space="preserve">32 Kbps </w:t>
            </w:r>
            <w:r w:rsidRPr="00916905">
              <w:rPr>
                <w:rFonts w:ascii="GHEA Grapalat" w:hAnsi="GHEA Grapalat"/>
                <w:sz w:val="18"/>
                <w:szCs w:val="18"/>
              </w:rPr>
              <w:t>-</w:t>
            </w:r>
            <w:r w:rsidRPr="00916905">
              <w:rPr>
                <w:rFonts w:ascii="GHEA Grapalat" w:hAnsi="GHEA Grapalat" w:hint="eastAsia"/>
                <w:sz w:val="18"/>
                <w:szCs w:val="18"/>
              </w:rPr>
              <w:t xml:space="preserve"> 16 Mbps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Audio Type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>Mono sound</w:t>
            </w:r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916905">
              <w:rPr>
                <w:rFonts w:ascii="GHEA Grapalat" w:hAnsi="GHEA Grapalat"/>
                <w:sz w:val="18"/>
                <w:szCs w:val="18"/>
              </w:rPr>
              <w:t>Environment Noise Filtering</w:t>
            </w:r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916905">
              <w:rPr>
                <w:rFonts w:ascii="GHEA Grapalat" w:hAnsi="GHEA Grapalat"/>
                <w:sz w:val="18"/>
                <w:szCs w:val="18"/>
              </w:rPr>
              <w:t>Audio Sampling Rate</w:t>
            </w:r>
            <w:r>
              <w:rPr>
                <w:rFonts w:ascii="GHEA Grapalat" w:hAnsi="GHEA Grapalat"/>
                <w:sz w:val="18"/>
                <w:szCs w:val="18"/>
              </w:rPr>
              <w:t xml:space="preserve"> -</w:t>
            </w:r>
            <w:r w:rsidRPr="00916905">
              <w:rPr>
                <w:rFonts w:ascii="GHEA Grapalat" w:hAnsi="GHEA Grapalat"/>
                <w:sz w:val="18"/>
                <w:szCs w:val="18"/>
              </w:rPr>
              <w:t>8 kHz/16 kHz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Audio Compression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>G.711ulaw/G.711alaw/G.722.1/G.726/MP2L2/PCM/AAC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Audio Bit Rate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 xml:space="preserve">64 Kbps (G.711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ulaw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)/64 Kbps (G.711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alaw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>)/16 Kbps (G.722.1)/16 Kbps (G.726)/32 to 160 Kbps (MP2L2)/16 to 64 Kbps (AAC)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безопасность</w:t>
            </w:r>
            <w:proofErr w:type="spellEnd"/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 xml:space="preserve">Password protection, complicated password, HTTPS encryption, 802.1X authentication (EAP-MD5), watermark, IP address filter, basic and digest authentication for HTTP/HTTPS, WSSE and digest authentication for Open Network Video Interface, RTP/RTSP over </w:t>
            </w:r>
            <w:proofErr w:type="spellStart"/>
            <w:r w:rsidRPr="00916905">
              <w:rPr>
                <w:rFonts w:ascii="GHEA Grapalat" w:hAnsi="GHEA Grapalat"/>
                <w:sz w:val="18"/>
                <w:szCs w:val="18"/>
              </w:rPr>
              <w:t>HTTPS,security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audit log, TLS 1.2, host authentication (MAC address)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Simultaneous Live View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>6 channels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API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>Open Network Video Interface (Profile S, Profile G), ISAPI, SDK</w:t>
            </w:r>
          </w:p>
          <w:p w:rsidR="00F8163C" w:rsidRPr="00061296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</w:rPr>
              <w:t>протоколы</w:t>
            </w:r>
            <w:proofErr w:type="spellEnd"/>
            <w:r w:rsidRPr="00061296">
              <w:rPr>
                <w:rFonts w:ascii="GHEA Grapalat" w:hAnsi="GHEA Grapalat"/>
                <w:sz w:val="18"/>
                <w:szCs w:val="18"/>
                <w:lang w:val="hy-AM"/>
              </w:rPr>
              <w:t xml:space="preserve"> - TCP/IP, ICMP, DHCP, DNS, DDNS, HTTP, HTTPS, RTP, RTSP, NTP, UPnP, IGMP, IPv6, UDP, QoS, Bonjour, FTP, 802.1x, SMTP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User/Host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>Up to 32 users. 3 user levels: administrator, operator and user</w:t>
            </w:r>
            <w:r>
              <w:rPr>
                <w:rFonts w:ascii="GHEA Grapalat" w:hAnsi="GHEA Grapalat"/>
                <w:sz w:val="18"/>
                <w:szCs w:val="18"/>
              </w:rPr>
              <w:t xml:space="preserve"> -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Web Browser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>Plug-in required live view: IE 10, IE 11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Local service: Chrome 57.0+, Firefox 52.0+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Wide Dynamic Range (WDR)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>120 dB</w:t>
            </w:r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916905">
              <w:rPr>
                <w:rFonts w:ascii="GHEA Grapalat" w:hAnsi="GHEA Grapalat"/>
                <w:sz w:val="18"/>
                <w:szCs w:val="18"/>
              </w:rPr>
              <w:t>SNR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>≥ 52 dB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916905">
              <w:rPr>
                <w:rFonts w:ascii="GHEA Grapalat" w:hAnsi="GHEA Grapalat"/>
                <w:sz w:val="18"/>
                <w:szCs w:val="18"/>
              </w:rPr>
              <w:t>Day, Night, Auto, Schedule</w:t>
            </w:r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916905">
              <w:rPr>
                <w:rFonts w:ascii="GHEA Grapalat" w:hAnsi="GHEA Grapalat"/>
                <w:sz w:val="18"/>
                <w:szCs w:val="18"/>
              </w:rPr>
              <w:t>Image Enhancement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>BLC, HLC, 3D DNR</w:t>
            </w:r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916905">
              <w:rPr>
                <w:rFonts w:ascii="GHEA Grapalat" w:hAnsi="GHEA Grapalat"/>
                <w:sz w:val="18"/>
                <w:szCs w:val="18"/>
              </w:rPr>
              <w:t>Image Settings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916905">
              <w:rPr>
                <w:rFonts w:ascii="GHEA Grapalat" w:hAnsi="GHEA Grapalat"/>
                <w:sz w:val="18"/>
                <w:szCs w:val="18"/>
              </w:rPr>
              <w:t>Rotate mode, saturation, brightness, contrast, sharpness, gain, white balance adjustable by client software or web browser.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61296">
              <w:rPr>
                <w:rFonts w:ascii="GHEA Grapalat" w:hAnsi="GHEA Grapalat"/>
                <w:sz w:val="18"/>
                <w:szCs w:val="18"/>
              </w:rPr>
              <w:t>Ethernet Interface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061296">
              <w:rPr>
                <w:rFonts w:ascii="GHEA Grapalat" w:hAnsi="GHEA Grapalat"/>
                <w:sz w:val="18"/>
                <w:szCs w:val="18"/>
              </w:rPr>
              <w:t>1 RJ45 10 M/100 M self-adaptive Ethernet port</w:t>
            </w:r>
            <w:r>
              <w:rPr>
                <w:rFonts w:ascii="GHEA Grapalat" w:hAnsi="GHEA Grapalat"/>
                <w:sz w:val="18"/>
                <w:szCs w:val="18"/>
              </w:rPr>
              <w:t>,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61296">
              <w:rPr>
                <w:rFonts w:ascii="GHEA Grapalat" w:hAnsi="GHEA Grapalat"/>
                <w:sz w:val="18"/>
                <w:szCs w:val="18"/>
              </w:rPr>
              <w:t>On-Board Storage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061296">
              <w:rPr>
                <w:rFonts w:ascii="GHEA Grapalat" w:hAnsi="GHEA Grapalat"/>
                <w:sz w:val="18"/>
                <w:szCs w:val="18"/>
              </w:rPr>
              <w:t xml:space="preserve">Built-in memory card slot, support </w:t>
            </w:r>
            <w:proofErr w:type="spellStart"/>
            <w:r w:rsidRPr="00061296">
              <w:rPr>
                <w:rFonts w:ascii="GHEA Grapalat" w:hAnsi="GHEA Grapalat"/>
                <w:sz w:val="18"/>
                <w:szCs w:val="18"/>
              </w:rPr>
              <w:t>microSD</w:t>
            </w:r>
            <w:proofErr w:type="spellEnd"/>
            <w:r w:rsidRPr="00061296">
              <w:rPr>
                <w:rFonts w:ascii="GHEA Grapalat" w:hAnsi="GHEA Grapalat"/>
                <w:sz w:val="18"/>
                <w:szCs w:val="18"/>
              </w:rPr>
              <w:t xml:space="preserve"> card, up to 256 GB</w:t>
            </w:r>
          </w:p>
          <w:p w:rsidR="00F8163C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r w:rsidRPr="00061296">
              <w:rPr>
                <w:rFonts w:ascii="GHEA Grapalat" w:hAnsi="GHEA Grapalat"/>
                <w:sz w:val="18"/>
                <w:szCs w:val="18"/>
              </w:rPr>
              <w:t>Basic Event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061296">
              <w:rPr>
                <w:rFonts w:ascii="GHEA Grapalat" w:hAnsi="GHEA Grapalat"/>
                <w:sz w:val="18"/>
                <w:szCs w:val="18"/>
              </w:rPr>
              <w:t>Motion detection , video tampering alarm, exception</w:t>
            </w:r>
            <w:r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061296">
              <w:rPr>
                <w:rFonts w:ascii="GHEA Grapalat" w:hAnsi="GHEA Grapalat"/>
                <w:sz w:val="18"/>
                <w:szCs w:val="18"/>
              </w:rPr>
              <w:t>Linkage</w:t>
            </w:r>
            <w:r>
              <w:rPr>
                <w:rFonts w:ascii="GHEA Grapalat" w:hAnsi="GHEA Grapalat"/>
                <w:sz w:val="18"/>
                <w:szCs w:val="18"/>
              </w:rPr>
              <w:t xml:space="preserve"> - </w:t>
            </w:r>
            <w:r w:rsidRPr="00061296">
              <w:rPr>
                <w:rFonts w:ascii="GHEA Grapalat" w:hAnsi="GHEA Grapalat"/>
                <w:sz w:val="18"/>
                <w:szCs w:val="18"/>
              </w:rPr>
              <w:t>Upload to memory card, notify surveillance center, trigger recording, trigger capture</w:t>
            </w:r>
          </w:p>
          <w:p w:rsidR="00F8163C" w:rsidRPr="00061296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proofErr w:type="gramStart"/>
            <w:r w:rsidRPr="00ED029B">
              <w:rPr>
                <w:rFonts w:ascii="GHEA Grapalat" w:hAnsi="GHEA Grapalat"/>
                <w:sz w:val="18"/>
                <w:szCs w:val="18"/>
              </w:rPr>
              <w:t>рабочие</w:t>
            </w:r>
            <w:proofErr w:type="spellEnd"/>
            <w:proofErr w:type="gramEnd"/>
            <w:r w:rsidRPr="000612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029B">
              <w:rPr>
                <w:rFonts w:ascii="GHEA Grapalat" w:hAnsi="GHEA Grapalat"/>
                <w:sz w:val="18"/>
                <w:szCs w:val="18"/>
              </w:rPr>
              <w:t>условия</w:t>
            </w:r>
            <w:proofErr w:type="spellEnd"/>
            <w:r w:rsidRPr="00061296">
              <w:rPr>
                <w:rFonts w:ascii="GHEA Grapalat" w:hAnsi="GHEA Grapalat"/>
                <w:sz w:val="18"/>
                <w:szCs w:val="18"/>
              </w:rPr>
              <w:t>:-30 °</w:t>
            </w:r>
            <w:r w:rsidRPr="00916905">
              <w:rPr>
                <w:rFonts w:ascii="GHEA Grapalat" w:hAnsi="GHEA Grapalat"/>
                <w:sz w:val="18"/>
                <w:szCs w:val="18"/>
              </w:rPr>
              <w:t>C</w:t>
            </w:r>
            <w:r w:rsidRPr="000612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916905">
              <w:rPr>
                <w:rFonts w:ascii="GHEA Grapalat" w:hAnsi="GHEA Grapalat"/>
                <w:sz w:val="18"/>
                <w:szCs w:val="18"/>
              </w:rPr>
              <w:t>to</w:t>
            </w:r>
            <w:r w:rsidRPr="00061296">
              <w:rPr>
                <w:rFonts w:ascii="GHEA Grapalat" w:hAnsi="GHEA Grapalat"/>
                <w:sz w:val="18"/>
                <w:szCs w:val="18"/>
              </w:rPr>
              <w:t xml:space="preserve"> +60 °</w:t>
            </w:r>
            <w:r w:rsidRPr="00916905">
              <w:rPr>
                <w:rFonts w:ascii="GHEA Grapalat" w:hAnsi="GHEA Grapalat"/>
                <w:sz w:val="18"/>
                <w:szCs w:val="18"/>
              </w:rPr>
              <w:t>C</w:t>
            </w:r>
            <w:r w:rsidRPr="00061296">
              <w:rPr>
                <w:rFonts w:ascii="GHEA Grapalat" w:hAnsi="GHEA Grapalat"/>
                <w:sz w:val="18"/>
                <w:szCs w:val="18"/>
              </w:rPr>
              <w:t>, 12 VDC ± 25%, 0.4 A, max. 5 W, Ø5.5 mm coaxial power plug</w:t>
            </w:r>
          </w:p>
          <w:p w:rsidR="00F8163C" w:rsidRPr="00061296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061296">
              <w:rPr>
                <w:rFonts w:ascii="GHEA Grapalat" w:hAnsi="GHEA Grapalat"/>
                <w:sz w:val="18"/>
                <w:szCs w:val="18"/>
              </w:rPr>
              <w:t>PoE</w:t>
            </w:r>
            <w:proofErr w:type="spellEnd"/>
            <w:r w:rsidRPr="00061296">
              <w:rPr>
                <w:rFonts w:ascii="GHEA Grapalat" w:hAnsi="GHEA Grapalat"/>
                <w:sz w:val="18"/>
                <w:szCs w:val="18"/>
              </w:rPr>
              <w:t>: 802.3af, Class 3, 36 V to 57 V, 0.2 A to 0.15 A, max. 6.5 W</w:t>
            </w:r>
          </w:p>
          <w:p w:rsidR="00F8163C" w:rsidRPr="00916905" w:rsidRDefault="00F8163C" w:rsidP="00F8163C">
            <w:pPr>
              <w:widowControl w:val="0"/>
              <w:spacing w:after="0" w:line="240" w:lineRule="auto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029B">
              <w:rPr>
                <w:rFonts w:ascii="GHEA Grapalat" w:hAnsi="GHEA Grapalat"/>
                <w:sz w:val="18"/>
                <w:szCs w:val="18"/>
              </w:rPr>
              <w:t>Гарантия</w:t>
            </w:r>
            <w:proofErr w:type="spellEnd"/>
            <w:r w:rsidRPr="00916905">
              <w:rPr>
                <w:rFonts w:ascii="GHEA Grapalat" w:hAnsi="GHEA Grapalat"/>
                <w:sz w:val="18"/>
                <w:szCs w:val="18"/>
              </w:rPr>
              <w:t xml:space="preserve"> 2 </w:t>
            </w:r>
            <w:proofErr w:type="spellStart"/>
            <w:r w:rsidRPr="00ED029B">
              <w:rPr>
                <w:rFonts w:ascii="GHEA Grapalat" w:hAnsi="GHEA Grapalat"/>
                <w:sz w:val="18"/>
                <w:szCs w:val="18"/>
              </w:rPr>
              <w:t>года</w:t>
            </w:r>
            <w:proofErr w:type="spellEnd"/>
          </w:p>
        </w:tc>
      </w:tr>
    </w:tbl>
    <w:p w:rsidR="00C44256" w:rsidRDefault="00C44256" w:rsidP="00F8163C">
      <w:pPr>
        <w:spacing w:after="0" w:line="240" w:lineRule="auto"/>
      </w:pPr>
    </w:p>
    <w:sectPr w:rsidR="00C44256" w:rsidSect="00C44256"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altName w:val="Courier Unicode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DF7"/>
    <w:rsid w:val="003F7DE6"/>
    <w:rsid w:val="006B2FA3"/>
    <w:rsid w:val="0071779A"/>
    <w:rsid w:val="00A93B92"/>
    <w:rsid w:val="00C32DF7"/>
    <w:rsid w:val="00C44256"/>
    <w:rsid w:val="00F81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984</Words>
  <Characters>5609</Characters>
  <Application>Microsoft Office Word</Application>
  <DocSecurity>0</DocSecurity>
  <Lines>46</Lines>
  <Paragraphs>13</Paragraphs>
  <ScaleCrop>false</ScaleCrop>
  <Company/>
  <LinksUpToDate>false</LinksUpToDate>
  <CharactersWithSpaces>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Gagik Janjughazyan</dc:creator>
  <cp:keywords/>
  <dc:description/>
  <cp:lastModifiedBy>Gagik Janjughazyan</cp:lastModifiedBy>
  <cp:revision>7</cp:revision>
  <dcterms:created xsi:type="dcterms:W3CDTF">2023-03-15T08:15:00Z</dcterms:created>
  <dcterms:modified xsi:type="dcterms:W3CDTF">2024-12-11T14:25:00Z</dcterms:modified>
</cp:coreProperties>
</file>