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93AB5" w14:textId="77777777" w:rsidR="005516D8" w:rsidRDefault="005516D8" w:rsidP="005516D8">
      <w:pPr>
        <w:jc w:val="right"/>
        <w:rPr>
          <w:rFonts w:ascii="GHEA Grapalat" w:hAnsi="GHEA Grapalat" w:cs="Sylfaen"/>
          <w:b/>
          <w:sz w:val="32"/>
          <w:szCs w:val="32"/>
          <w:lang w:val="hy-AM"/>
        </w:rPr>
      </w:pPr>
      <w:r w:rsidRPr="005516D8">
        <w:rPr>
          <w:rFonts w:ascii="GHEA Grapalat" w:hAnsi="GHEA Grapalat" w:cs="Sylfaen"/>
          <w:b/>
          <w:sz w:val="32"/>
          <w:szCs w:val="32"/>
          <w:lang w:val="hy-AM"/>
        </w:rPr>
        <w:t>Приложение 1</w:t>
      </w:r>
    </w:p>
    <w:p w14:paraId="05869D0B" w14:textId="77777777" w:rsidR="005516D8" w:rsidRPr="005363CA" w:rsidRDefault="005516D8" w:rsidP="005516D8">
      <w:pPr>
        <w:jc w:val="center"/>
        <w:rPr>
          <w:rFonts w:ascii="GHEA Grapalat" w:hAnsi="GHEA Grapalat" w:cstheme="minorHAnsi"/>
          <w:b/>
          <w:sz w:val="32"/>
          <w:szCs w:val="32"/>
        </w:rPr>
      </w:pPr>
      <w:r w:rsidRPr="00307F93">
        <w:rPr>
          <w:rFonts w:ascii="GHEA Grapalat" w:hAnsi="GHEA Grapalat" w:cs="Sylfaen"/>
          <w:b/>
          <w:sz w:val="32"/>
          <w:szCs w:val="32"/>
        </w:rPr>
        <w:t>Технические характеристики</w:t>
      </w:r>
    </w:p>
    <w:p w14:paraId="62871AFA" w14:textId="607A8FD5" w:rsidR="008B0AB0" w:rsidRDefault="005516D8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  <w:r w:rsidRPr="005516D8">
        <w:rPr>
          <w:rFonts w:ascii="GHEA Grapalat" w:hAnsi="GHEA Grapalat"/>
          <w:b/>
          <w:sz w:val="26"/>
          <w:szCs w:val="26"/>
        </w:rPr>
        <w:t>Пожарные автомобильные лестницы</w:t>
      </w:r>
    </w:p>
    <w:p w14:paraId="10943DC8" w14:textId="77777777" w:rsidR="005516D8" w:rsidRPr="005C2D9F" w:rsidRDefault="005516D8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3"/>
        <w:gridCol w:w="6457"/>
      </w:tblGrid>
      <w:tr w:rsidR="005516D8" w:rsidRPr="005C2D9F" w14:paraId="5C8C8A5B" w14:textId="77777777" w:rsidTr="005516D8">
        <w:tc>
          <w:tcPr>
            <w:tcW w:w="6493" w:type="dxa"/>
          </w:tcPr>
          <w:p w14:paraId="7422E26D" w14:textId="3BB13F78" w:rsidR="005516D8" w:rsidRPr="005C2D9F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20149A">
              <w:t>Тяговое усилие</w:t>
            </w:r>
          </w:p>
        </w:tc>
        <w:tc>
          <w:tcPr>
            <w:tcW w:w="6457" w:type="dxa"/>
          </w:tcPr>
          <w:p w14:paraId="7955683B" w14:textId="40B3D93F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96705E">
              <w:t>4×2</w:t>
            </w:r>
          </w:p>
        </w:tc>
      </w:tr>
      <w:tr w:rsidR="005516D8" w:rsidRPr="005C2D9F" w14:paraId="7E9A2216" w14:textId="77777777" w:rsidTr="005516D8">
        <w:tc>
          <w:tcPr>
            <w:tcW w:w="6493" w:type="dxa"/>
          </w:tcPr>
          <w:p w14:paraId="16A4A6B1" w14:textId="42ECF3E3" w:rsidR="005516D8" w:rsidRPr="005C2D9F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20149A">
              <w:t>Колесная база</w:t>
            </w:r>
          </w:p>
        </w:tc>
        <w:tc>
          <w:tcPr>
            <w:tcW w:w="6457" w:type="dxa"/>
          </w:tcPr>
          <w:p w14:paraId="459BA1C7" w14:textId="39C5357B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96705E">
              <w:t>Минимум 5500 мм</w:t>
            </w:r>
          </w:p>
        </w:tc>
      </w:tr>
      <w:tr w:rsidR="005516D8" w:rsidRPr="005516D8" w14:paraId="08532648" w14:textId="77777777" w:rsidTr="005516D8">
        <w:tc>
          <w:tcPr>
            <w:tcW w:w="6493" w:type="dxa"/>
          </w:tcPr>
          <w:p w14:paraId="7A1A9B2D" w14:textId="77777777" w:rsidR="005516D8" w:rsidRPr="005C2D9F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6457" w:type="dxa"/>
          </w:tcPr>
          <w:p w14:paraId="69C010D8" w14:textId="16D2A620" w:rsidR="005516D8" w:rsidRPr="005516D8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5516D8">
              <w:rPr>
                <w:lang w:val="ru-RU"/>
              </w:rPr>
              <w:t>Цельнометаллическая плоская крышка верхней части кабины водителя</w:t>
            </w:r>
          </w:p>
        </w:tc>
      </w:tr>
      <w:tr w:rsidR="005516D8" w:rsidRPr="005C2D9F" w14:paraId="12A46E54" w14:textId="77777777" w:rsidTr="005516D8">
        <w:tc>
          <w:tcPr>
            <w:tcW w:w="6493" w:type="dxa"/>
          </w:tcPr>
          <w:p w14:paraId="78F05CA3" w14:textId="35E17166" w:rsidR="005516D8" w:rsidRPr="005C2D9F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20149A">
              <w:t>Комплектация</w:t>
            </w:r>
          </w:p>
        </w:tc>
        <w:tc>
          <w:tcPr>
            <w:tcW w:w="6457" w:type="dxa"/>
          </w:tcPr>
          <w:p w14:paraId="381EDA2B" w14:textId="5482C13E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96705E">
              <w:t>Необходимое место для 2+4 человек</w:t>
            </w:r>
          </w:p>
        </w:tc>
      </w:tr>
      <w:tr w:rsidR="005516D8" w:rsidRPr="005C2D9F" w14:paraId="0B7295F3" w14:textId="77777777" w:rsidTr="005516D8">
        <w:tc>
          <w:tcPr>
            <w:tcW w:w="6493" w:type="dxa"/>
          </w:tcPr>
          <w:p w14:paraId="492943AA" w14:textId="3038467A" w:rsidR="005516D8" w:rsidRPr="005516D8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  <w:r w:rsidRPr="005516D8">
              <w:rPr>
                <w:lang w:val="ru-RU"/>
              </w:rPr>
              <w:t>Максимальная рабочая высота лестницы /метр/</w:t>
            </w:r>
          </w:p>
        </w:tc>
        <w:tc>
          <w:tcPr>
            <w:tcW w:w="6457" w:type="dxa"/>
          </w:tcPr>
          <w:p w14:paraId="4F159E9C" w14:textId="214A946E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96705E">
              <w:t xml:space="preserve">32 </w:t>
            </w:r>
          </w:p>
        </w:tc>
      </w:tr>
      <w:tr w:rsidR="005516D8" w:rsidRPr="005C2D9F" w14:paraId="3BC18992" w14:textId="77777777" w:rsidTr="005516D8">
        <w:tc>
          <w:tcPr>
            <w:tcW w:w="6493" w:type="dxa"/>
          </w:tcPr>
          <w:p w14:paraId="45EF457F" w14:textId="31B95B34" w:rsidR="005516D8" w:rsidRPr="005C2D9F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20149A">
              <w:t>Возможность детализации</w:t>
            </w:r>
          </w:p>
        </w:tc>
        <w:tc>
          <w:tcPr>
            <w:tcW w:w="6457" w:type="dxa"/>
          </w:tcPr>
          <w:p w14:paraId="0749F826" w14:textId="68F3FC50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96705E">
              <w:t>360 градусов</w:t>
            </w:r>
          </w:p>
        </w:tc>
      </w:tr>
    </w:tbl>
    <w:p w14:paraId="0AC76F9F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2011E87A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0EBD86FF" w14:textId="5876A4EA" w:rsidR="008B0AB0" w:rsidRPr="005516D8" w:rsidRDefault="005516D8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ru-RU"/>
        </w:rPr>
      </w:pPr>
      <w:r w:rsidRPr="005516D8">
        <w:rPr>
          <w:rFonts w:ascii="GHEA Grapalat" w:hAnsi="GHEA Grapalat"/>
          <w:b/>
          <w:sz w:val="26"/>
          <w:szCs w:val="26"/>
          <w:lang w:val="ru-RU"/>
        </w:rPr>
        <w:t>Список оборудования для пожарной техники</w:t>
      </w:r>
    </w:p>
    <w:p w14:paraId="00900A61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tbl>
      <w:tblPr>
        <w:tblStyle w:val="TableGrid"/>
        <w:tblW w:w="13135" w:type="dxa"/>
        <w:tblLook w:val="04A0" w:firstRow="1" w:lastRow="0" w:firstColumn="1" w:lastColumn="0" w:noHBand="0" w:noVBand="1"/>
      </w:tblPr>
      <w:tblGrid>
        <w:gridCol w:w="6464"/>
        <w:gridCol w:w="4076"/>
        <w:gridCol w:w="2595"/>
      </w:tblGrid>
      <w:tr w:rsidR="005516D8" w:rsidRPr="005C2D9F" w14:paraId="0FE7A8C1" w14:textId="77777777" w:rsidTr="00724BAB">
        <w:tc>
          <w:tcPr>
            <w:tcW w:w="6464" w:type="dxa"/>
          </w:tcPr>
          <w:p w14:paraId="30EADECA" w14:textId="465FFB2F" w:rsidR="005516D8" w:rsidRPr="005C2D9F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CF5D5B">
              <w:t xml:space="preserve">Габаритные размеры </w:t>
            </w:r>
          </w:p>
        </w:tc>
        <w:tc>
          <w:tcPr>
            <w:tcW w:w="6671" w:type="dxa"/>
            <w:gridSpan w:val="2"/>
          </w:tcPr>
          <w:p w14:paraId="5708F526" w14:textId="77777777" w:rsidR="005516D8" w:rsidRPr="005516D8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5516D8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Длина: не более 11000</w:t>
            </w:r>
          </w:p>
          <w:p w14:paraId="0DB1A5F9" w14:textId="77777777" w:rsidR="005516D8" w:rsidRPr="005516D8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5516D8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Ширина: не более 2500</w:t>
            </w:r>
          </w:p>
          <w:p w14:paraId="729D197C" w14:textId="7338FBE6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516D8">
              <w:rPr>
                <w:rFonts w:ascii="GHEA Grapalat" w:hAnsi="GHEA Grapalat"/>
                <w:bCs/>
                <w:sz w:val="24"/>
                <w:szCs w:val="24"/>
              </w:rPr>
              <w:t>Высота: не более 4000 мм</w:t>
            </w:r>
          </w:p>
        </w:tc>
      </w:tr>
      <w:tr w:rsidR="005516D8" w:rsidRPr="005C2D9F" w14:paraId="21C5B4B0" w14:textId="77777777" w:rsidTr="00724BAB">
        <w:tc>
          <w:tcPr>
            <w:tcW w:w="6464" w:type="dxa"/>
          </w:tcPr>
          <w:p w14:paraId="4541AD95" w14:textId="462C5DDB" w:rsidR="005516D8" w:rsidRPr="005C2D9F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CF5D5B">
              <w:t>Полная емкость /кг/</w:t>
            </w:r>
          </w:p>
        </w:tc>
        <w:tc>
          <w:tcPr>
            <w:tcW w:w="6671" w:type="dxa"/>
            <w:gridSpan w:val="2"/>
          </w:tcPr>
          <w:p w14:paraId="03AD132F" w14:textId="09B397FD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EF77E5">
              <w:t>Не более 15500</w:t>
            </w:r>
          </w:p>
        </w:tc>
      </w:tr>
      <w:tr w:rsidR="005516D8" w:rsidRPr="005C2D9F" w14:paraId="11CDE851" w14:textId="77777777" w:rsidTr="00724BAB">
        <w:tc>
          <w:tcPr>
            <w:tcW w:w="6464" w:type="dxa"/>
          </w:tcPr>
          <w:p w14:paraId="38B189C5" w14:textId="7D234F47" w:rsidR="005516D8" w:rsidRPr="005C2D9F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CF5D5B">
              <w:t>Максимальная скорость / км / ч/</w:t>
            </w:r>
          </w:p>
        </w:tc>
        <w:tc>
          <w:tcPr>
            <w:tcW w:w="6671" w:type="dxa"/>
            <w:gridSpan w:val="2"/>
          </w:tcPr>
          <w:p w14:paraId="0DFF2F80" w14:textId="5C7D28D1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EF77E5">
              <w:t>Не менее 85</w:t>
            </w:r>
          </w:p>
        </w:tc>
      </w:tr>
      <w:tr w:rsidR="005516D8" w:rsidRPr="005C2D9F" w14:paraId="331BB771" w14:textId="77777777" w:rsidTr="00724BAB">
        <w:tc>
          <w:tcPr>
            <w:tcW w:w="6464" w:type="dxa"/>
            <w:vMerge w:val="restart"/>
          </w:tcPr>
          <w:p w14:paraId="2FC535E0" w14:textId="77777777" w:rsidR="005516D8" w:rsidRPr="005C2D9F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F8595E">
              <w:t>Посадочная площадка</w:t>
            </w:r>
          </w:p>
          <w:p w14:paraId="2356225A" w14:textId="01AB9D7B" w:rsidR="005516D8" w:rsidRPr="005C2D9F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076" w:type="dxa"/>
            <w:tcBorders>
              <w:right w:val="single" w:sz="4" w:space="0" w:color="auto"/>
            </w:tcBorders>
          </w:tcPr>
          <w:p w14:paraId="3A708FA4" w14:textId="0F29B07E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516D8">
              <w:rPr>
                <w:rFonts w:ascii="GHEA Grapalat" w:hAnsi="GHEA Grapalat"/>
                <w:bCs/>
                <w:sz w:val="24"/>
                <w:szCs w:val="24"/>
              </w:rPr>
              <w:lastRenderedPageBreak/>
              <w:t>Структурный тип</w:t>
            </w:r>
          </w:p>
        </w:tc>
        <w:tc>
          <w:tcPr>
            <w:tcW w:w="2595" w:type="dxa"/>
            <w:tcBorders>
              <w:left w:val="single" w:sz="4" w:space="0" w:color="auto"/>
            </w:tcBorders>
          </w:tcPr>
          <w:p w14:paraId="0B436238" w14:textId="2170496E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H </w:t>
            </w:r>
            <w:r w:rsidRPr="005516D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тип</w:t>
            </w:r>
          </w:p>
        </w:tc>
      </w:tr>
      <w:tr w:rsidR="005516D8" w:rsidRPr="005C2D9F" w14:paraId="42DB11E5" w14:textId="77777777" w:rsidTr="00724BAB">
        <w:tc>
          <w:tcPr>
            <w:tcW w:w="6464" w:type="dxa"/>
            <w:vMerge/>
          </w:tcPr>
          <w:p w14:paraId="49592D43" w14:textId="77777777" w:rsidR="005516D8" w:rsidRPr="005C2D9F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076" w:type="dxa"/>
            <w:tcBorders>
              <w:right w:val="single" w:sz="4" w:space="0" w:color="auto"/>
            </w:tcBorders>
          </w:tcPr>
          <w:p w14:paraId="7D2A3A8E" w14:textId="2898A3CA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1D067F">
              <w:t>Продольное отверстие</w:t>
            </w:r>
          </w:p>
        </w:tc>
        <w:tc>
          <w:tcPr>
            <w:tcW w:w="2595" w:type="dxa"/>
            <w:tcBorders>
              <w:left w:val="single" w:sz="4" w:space="0" w:color="auto"/>
            </w:tcBorders>
          </w:tcPr>
          <w:p w14:paraId="581543E8" w14:textId="017128F1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7B00EB">
              <w:t>5890мм</w:t>
            </w:r>
          </w:p>
        </w:tc>
      </w:tr>
      <w:tr w:rsidR="005516D8" w:rsidRPr="005C2D9F" w14:paraId="5A58F3B3" w14:textId="77777777" w:rsidTr="00724BAB">
        <w:tc>
          <w:tcPr>
            <w:tcW w:w="6464" w:type="dxa"/>
            <w:vMerge/>
          </w:tcPr>
          <w:p w14:paraId="694A4645" w14:textId="77777777" w:rsidR="005516D8" w:rsidRPr="005C2D9F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076" w:type="dxa"/>
            <w:tcBorders>
              <w:right w:val="single" w:sz="4" w:space="0" w:color="auto"/>
            </w:tcBorders>
          </w:tcPr>
          <w:p w14:paraId="6176BB3A" w14:textId="08CE70D4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1D067F">
              <w:t>Горизонтальное отверстие</w:t>
            </w:r>
          </w:p>
        </w:tc>
        <w:tc>
          <w:tcPr>
            <w:tcW w:w="2595" w:type="dxa"/>
            <w:tcBorders>
              <w:left w:val="single" w:sz="4" w:space="0" w:color="auto"/>
            </w:tcBorders>
          </w:tcPr>
          <w:p w14:paraId="22F98B12" w14:textId="3BF45876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7B00EB">
              <w:t>6010 мм</w:t>
            </w:r>
          </w:p>
        </w:tc>
      </w:tr>
      <w:tr w:rsidR="005516D8" w:rsidRPr="005C2D9F" w14:paraId="058E3C6D" w14:textId="77777777" w:rsidTr="00724BAB">
        <w:tc>
          <w:tcPr>
            <w:tcW w:w="6464" w:type="dxa"/>
          </w:tcPr>
          <w:p w14:paraId="218A02C7" w14:textId="026CF270" w:rsidR="005516D8" w:rsidRPr="005C2D9F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F8595E">
              <w:t>Максимальная рабочая высота /м/</w:t>
            </w:r>
          </w:p>
        </w:tc>
        <w:tc>
          <w:tcPr>
            <w:tcW w:w="6671" w:type="dxa"/>
            <w:gridSpan w:val="2"/>
          </w:tcPr>
          <w:p w14:paraId="46996396" w14:textId="77777777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32</w:t>
            </w:r>
          </w:p>
        </w:tc>
      </w:tr>
      <w:tr w:rsidR="005516D8" w:rsidRPr="005C2D9F" w14:paraId="1F8BC3E9" w14:textId="77777777" w:rsidTr="00724BAB">
        <w:tc>
          <w:tcPr>
            <w:tcW w:w="6464" w:type="dxa"/>
          </w:tcPr>
          <w:p w14:paraId="3CB0C74A" w14:textId="38935460" w:rsidR="005516D8" w:rsidRPr="005C2D9F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F8595E">
              <w:t>Максимальный рабочий радиус /м/</w:t>
            </w:r>
          </w:p>
        </w:tc>
        <w:tc>
          <w:tcPr>
            <w:tcW w:w="6671" w:type="dxa"/>
            <w:gridSpan w:val="2"/>
          </w:tcPr>
          <w:p w14:paraId="64DA235E" w14:textId="77777777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19</w:t>
            </w:r>
          </w:p>
        </w:tc>
      </w:tr>
      <w:tr w:rsidR="005516D8" w:rsidRPr="005C2D9F" w14:paraId="05F514D0" w14:textId="77777777" w:rsidTr="00724BAB">
        <w:tc>
          <w:tcPr>
            <w:tcW w:w="6464" w:type="dxa"/>
          </w:tcPr>
          <w:p w14:paraId="4FE797A9" w14:textId="585EA3EA" w:rsidR="005516D8" w:rsidRPr="005C2D9F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F8595E">
              <w:t xml:space="preserve">Угол амплитуды рамы крыла </w:t>
            </w:r>
          </w:p>
        </w:tc>
        <w:tc>
          <w:tcPr>
            <w:tcW w:w="6671" w:type="dxa"/>
            <w:gridSpan w:val="2"/>
          </w:tcPr>
          <w:p w14:paraId="02B21C52" w14:textId="7A84BBD6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516D8">
              <w:rPr>
                <w:rFonts w:ascii="GHEA Grapalat" w:hAnsi="GHEA Grapalat"/>
                <w:bCs/>
                <w:sz w:val="24"/>
                <w:szCs w:val="24"/>
              </w:rPr>
              <w:t>Каркас лестницы</w:t>
            </w:r>
            <w:r w:rsidRPr="005516D8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՝ 12</w:t>
            </w:r>
            <w:r w:rsidRPr="005C2D9F">
              <w:rPr>
                <w:rFonts w:ascii="GHEA Grapalat" w:hAnsi="GHEA Grapalat"/>
                <w:bCs/>
                <w:sz w:val="24"/>
                <w:szCs w:val="24"/>
                <w:vertAlign w:val="superscript"/>
              </w:rPr>
              <w:t>0</w:t>
            </w:r>
            <w:r w:rsidRPr="005C2D9F">
              <w:rPr>
                <w:rFonts w:ascii="GHEA Grapalat" w:hAnsi="GHEA Grapalat"/>
                <w:bCs/>
                <w:sz w:val="24"/>
                <w:szCs w:val="24"/>
              </w:rPr>
              <w:t>-75</w:t>
            </w:r>
            <w:r w:rsidRPr="005C2D9F">
              <w:rPr>
                <w:rFonts w:ascii="GHEA Grapalat" w:hAnsi="GHEA Grapalat"/>
                <w:bCs/>
                <w:sz w:val="24"/>
                <w:szCs w:val="24"/>
                <w:vertAlign w:val="superscript"/>
              </w:rPr>
              <w:t>0</w:t>
            </w:r>
          </w:p>
        </w:tc>
      </w:tr>
      <w:tr w:rsidR="005516D8" w:rsidRPr="005C2D9F" w14:paraId="2E50BEE6" w14:textId="77777777" w:rsidTr="00724BAB">
        <w:tc>
          <w:tcPr>
            <w:tcW w:w="6464" w:type="dxa"/>
          </w:tcPr>
          <w:p w14:paraId="262C2AAF" w14:textId="78017BF7" w:rsidR="005516D8" w:rsidRPr="005C2D9F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F8595E">
              <w:t>Вращающаяся рама</w:t>
            </w:r>
          </w:p>
        </w:tc>
        <w:tc>
          <w:tcPr>
            <w:tcW w:w="6671" w:type="dxa"/>
            <w:gridSpan w:val="2"/>
          </w:tcPr>
          <w:p w14:paraId="076E521C" w14:textId="13C0964B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360</w:t>
            </w:r>
            <w:r w:rsidRPr="005C2D9F">
              <w:rPr>
                <w:rFonts w:ascii="GHEA Grapalat" w:hAnsi="GHEA Grapalat"/>
                <w:bCs/>
                <w:sz w:val="24"/>
                <w:szCs w:val="24"/>
                <w:vertAlign w:val="superscript"/>
              </w:rPr>
              <w:t xml:space="preserve">0՝ </w:t>
            </w:r>
            <w:r w:rsidRPr="005516D8">
              <w:rPr>
                <w:rFonts w:ascii="GHEA Grapalat" w:hAnsi="GHEA Grapalat"/>
                <w:bCs/>
                <w:sz w:val="24"/>
                <w:szCs w:val="24"/>
              </w:rPr>
              <w:t>на полный оборот</w:t>
            </w:r>
          </w:p>
        </w:tc>
      </w:tr>
      <w:tr w:rsidR="005516D8" w:rsidRPr="005C2D9F" w14:paraId="33F61B25" w14:textId="77777777" w:rsidTr="00724BAB">
        <w:tc>
          <w:tcPr>
            <w:tcW w:w="6464" w:type="dxa"/>
          </w:tcPr>
          <w:p w14:paraId="6AB83AA8" w14:textId="7B8A71D0" w:rsidR="005516D8" w:rsidRPr="005C2D9F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F8595E">
              <w:t>Время открытия базы</w:t>
            </w:r>
          </w:p>
        </w:tc>
        <w:tc>
          <w:tcPr>
            <w:tcW w:w="6671" w:type="dxa"/>
            <w:gridSpan w:val="2"/>
          </w:tcPr>
          <w:p w14:paraId="38AF30F6" w14:textId="3C0A6BB4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D3065D">
              <w:t>Не более 40 секунд</w:t>
            </w:r>
          </w:p>
        </w:tc>
      </w:tr>
      <w:tr w:rsidR="005516D8" w:rsidRPr="005C2D9F" w14:paraId="624DF6FD" w14:textId="77777777" w:rsidTr="00724BAB">
        <w:tc>
          <w:tcPr>
            <w:tcW w:w="6464" w:type="dxa"/>
          </w:tcPr>
          <w:p w14:paraId="037C22C0" w14:textId="0D5881B6" w:rsidR="005516D8" w:rsidRPr="005516D8" w:rsidRDefault="005516D8" w:rsidP="005516D8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  <w:r w:rsidRPr="005516D8">
              <w:rPr>
                <w:lang w:val="ru-RU"/>
              </w:rPr>
              <w:t>Лук достигает необходимой высоты и совершает 900 оборотов.</w:t>
            </w:r>
          </w:p>
        </w:tc>
        <w:tc>
          <w:tcPr>
            <w:tcW w:w="6671" w:type="dxa"/>
            <w:gridSpan w:val="2"/>
          </w:tcPr>
          <w:p w14:paraId="4C4DDE17" w14:textId="0C798E32" w:rsidR="005516D8" w:rsidRPr="005C2D9F" w:rsidRDefault="005516D8" w:rsidP="005516D8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D3065D">
              <w:t>Не более 90 секунд</w:t>
            </w:r>
          </w:p>
        </w:tc>
      </w:tr>
      <w:tr w:rsidR="00724BAB" w:rsidRPr="005516D8" w14:paraId="06EE9F62" w14:textId="77777777" w:rsidTr="00724BAB">
        <w:tc>
          <w:tcPr>
            <w:tcW w:w="6464" w:type="dxa"/>
          </w:tcPr>
          <w:p w14:paraId="6409318F" w14:textId="2DCDBAA1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8260B1">
              <w:t>Пожарная панель</w:t>
            </w:r>
          </w:p>
        </w:tc>
        <w:tc>
          <w:tcPr>
            <w:tcW w:w="6671" w:type="dxa"/>
            <w:gridSpan w:val="2"/>
          </w:tcPr>
          <w:p w14:paraId="5E92BAF5" w14:textId="77777777" w:rsidR="00724BAB" w:rsidRPr="005516D8" w:rsidRDefault="00724BAB" w:rsidP="00724BAB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5516D8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Расход: 950-4800 л / мин, давление: минимум 0,8 МПа</w:t>
            </w:r>
          </w:p>
          <w:p w14:paraId="3E1B314E" w14:textId="77777777" w:rsidR="00724BAB" w:rsidRPr="005516D8" w:rsidRDefault="00724BAB" w:rsidP="00724BAB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5516D8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Струя воды: минимум 70 м, струя пены: минимум 60 м</w:t>
            </w:r>
          </w:p>
          <w:p w14:paraId="75DEFF22" w14:textId="343F512F" w:rsidR="00724BAB" w:rsidRPr="005516D8" w:rsidRDefault="00724BAB" w:rsidP="00724BAB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5516D8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Угол поворота по горизонтали± 45 градусов, угол подъема: 90 градусов, беспроводной пульт дистанционного управления 100 м</w:t>
            </w:r>
          </w:p>
        </w:tc>
      </w:tr>
      <w:tr w:rsidR="00724BAB" w:rsidRPr="005C2D9F" w14:paraId="4F987306" w14:textId="77777777" w:rsidTr="00724BAB">
        <w:tc>
          <w:tcPr>
            <w:tcW w:w="6464" w:type="dxa"/>
          </w:tcPr>
          <w:p w14:paraId="0B6538F6" w14:textId="0EC03AC4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8260B1">
              <w:t>Пенопластовый пистолет</w:t>
            </w:r>
          </w:p>
        </w:tc>
        <w:tc>
          <w:tcPr>
            <w:tcW w:w="6671" w:type="dxa"/>
            <w:gridSpan w:val="2"/>
          </w:tcPr>
          <w:p w14:paraId="4546FE59" w14:textId="6B48A5A5" w:rsidR="00724BAB" w:rsidRPr="005C2D9F" w:rsidRDefault="00724BAB" w:rsidP="00724BAB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724BAB">
              <w:rPr>
                <w:rFonts w:ascii="GHEA Grapalat" w:hAnsi="GHEA Grapalat"/>
                <w:bCs/>
                <w:sz w:val="24"/>
                <w:szCs w:val="24"/>
              </w:rPr>
              <w:t>Пистолет для поддержки пенопласта</w:t>
            </w:r>
          </w:p>
        </w:tc>
      </w:tr>
      <w:tr w:rsidR="00724BAB" w:rsidRPr="00724BAB" w14:paraId="6C38C1F1" w14:textId="77777777" w:rsidTr="00724BAB">
        <w:trPr>
          <w:trHeight w:val="1142"/>
        </w:trPr>
        <w:tc>
          <w:tcPr>
            <w:tcW w:w="6464" w:type="dxa"/>
            <w:vMerge w:val="restart"/>
          </w:tcPr>
          <w:p w14:paraId="26818D17" w14:textId="619578E9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724BAB">
              <w:rPr>
                <w:rFonts w:ascii="GHEA Grapalat" w:hAnsi="GHEA Grapalat"/>
                <w:b/>
                <w:sz w:val="26"/>
                <w:szCs w:val="26"/>
              </w:rPr>
              <w:t>Электрическая конфигурация</w:t>
            </w:r>
          </w:p>
        </w:tc>
        <w:tc>
          <w:tcPr>
            <w:tcW w:w="6671" w:type="dxa"/>
            <w:gridSpan w:val="2"/>
            <w:tcBorders>
              <w:bottom w:val="single" w:sz="4" w:space="0" w:color="auto"/>
            </w:tcBorders>
          </w:tcPr>
          <w:p w14:paraId="530E7203" w14:textId="0396EF15" w:rsidR="00724BAB" w:rsidRPr="00724BAB" w:rsidRDefault="00724BAB" w:rsidP="00724BAB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724BAB">
              <w:rPr>
                <w:lang w:val="ru-RU"/>
              </w:rPr>
              <w:t>Тип управления машиной: интерфейс управления с сенсорным экраном, компьютерное управление</w:t>
            </w:r>
          </w:p>
        </w:tc>
      </w:tr>
      <w:tr w:rsidR="00724BAB" w:rsidRPr="00724BAB" w14:paraId="2D9D7E23" w14:textId="77777777" w:rsidTr="00724BAB">
        <w:trPr>
          <w:trHeight w:val="720"/>
        </w:trPr>
        <w:tc>
          <w:tcPr>
            <w:tcW w:w="6464" w:type="dxa"/>
            <w:vMerge/>
          </w:tcPr>
          <w:p w14:paraId="5875271F" w14:textId="77777777" w:rsidR="00724BAB" w:rsidRPr="00724BAB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</w:p>
        </w:tc>
        <w:tc>
          <w:tcPr>
            <w:tcW w:w="66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31ABEE" w14:textId="505E9C98" w:rsidR="00724BAB" w:rsidRPr="00724BAB" w:rsidRDefault="00724BAB" w:rsidP="00724BAB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724BAB">
              <w:rPr>
                <w:lang w:val="ru-RU"/>
              </w:rPr>
              <w:t>Каркас кузова: профиль из углеродистой стали, сварная рама</w:t>
            </w:r>
          </w:p>
        </w:tc>
      </w:tr>
      <w:tr w:rsidR="008B0AB0" w:rsidRPr="00724BAB" w14:paraId="32712F88" w14:textId="77777777" w:rsidTr="00724BAB">
        <w:trPr>
          <w:trHeight w:val="644"/>
        </w:trPr>
        <w:tc>
          <w:tcPr>
            <w:tcW w:w="6464" w:type="dxa"/>
            <w:vMerge/>
          </w:tcPr>
          <w:p w14:paraId="0DFCD2CB" w14:textId="77777777" w:rsidR="008B0AB0" w:rsidRPr="00724BAB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</w:p>
        </w:tc>
        <w:tc>
          <w:tcPr>
            <w:tcW w:w="66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2F7390" w14:textId="321FD5F5" w:rsidR="008B0AB0" w:rsidRPr="00724BAB" w:rsidRDefault="00724BAB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724BAB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Ящик для оборудования/ящик для инструментов, оснащенный откидной дверцей с ленточным замком из алюминиевого сплава</w:t>
            </w:r>
          </w:p>
        </w:tc>
      </w:tr>
      <w:tr w:rsidR="00D62516" w:rsidRPr="005516D8" w14:paraId="0E68AF88" w14:textId="77777777" w:rsidTr="00724BAB">
        <w:trPr>
          <w:trHeight w:val="644"/>
        </w:trPr>
        <w:tc>
          <w:tcPr>
            <w:tcW w:w="6464" w:type="dxa"/>
          </w:tcPr>
          <w:p w14:paraId="325D441A" w14:textId="366E77B2" w:rsidR="00D62516" w:rsidRPr="00D62516" w:rsidRDefault="00724BAB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724BAB">
              <w:rPr>
                <w:rFonts w:ascii="GHEA Grapalat" w:hAnsi="GHEA Grapalat"/>
                <w:b/>
                <w:sz w:val="26"/>
                <w:szCs w:val="26"/>
                <w:lang w:val="hy-AM"/>
              </w:rPr>
              <w:t>Обязательное условие</w:t>
            </w:r>
          </w:p>
        </w:tc>
        <w:tc>
          <w:tcPr>
            <w:tcW w:w="6671" w:type="dxa"/>
            <w:gridSpan w:val="2"/>
            <w:tcBorders>
              <w:top w:val="single" w:sz="4" w:space="0" w:color="auto"/>
            </w:tcBorders>
          </w:tcPr>
          <w:p w14:paraId="3F0A6F9D" w14:textId="056D87C0" w:rsidR="00D62516" w:rsidRPr="00D62516" w:rsidRDefault="00724BAB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724BA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Автомобильные лестницы должны быть новыми, неиспользуемыми. Год выпуска автомобиля должен совпадать с годом приобретения. Пробег автомобиля на момент приемки у поставщика не должен превышать 1000 км. гарантийный срок не менее 365 дней</w:t>
            </w:r>
          </w:p>
        </w:tc>
      </w:tr>
    </w:tbl>
    <w:p w14:paraId="3B39548A" w14:textId="77777777" w:rsidR="008B0AB0" w:rsidRPr="000C5E53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"/>
        <w:gridCol w:w="5847"/>
        <w:gridCol w:w="969"/>
        <w:gridCol w:w="5316"/>
      </w:tblGrid>
      <w:tr w:rsidR="00724BAB" w:rsidRPr="005C2D9F" w14:paraId="363F9D79" w14:textId="77777777" w:rsidTr="00724BAB">
        <w:tc>
          <w:tcPr>
            <w:tcW w:w="818" w:type="dxa"/>
          </w:tcPr>
          <w:p w14:paraId="216D0DB3" w14:textId="7777777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6FB33E27" w14:textId="7754E40B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824C19">
              <w:t>Пожарный шланг, тип: 16</w:t>
            </w:r>
          </w:p>
        </w:tc>
        <w:tc>
          <w:tcPr>
            <w:tcW w:w="969" w:type="dxa"/>
          </w:tcPr>
          <w:p w14:paraId="4A644BDD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4</w:t>
            </w:r>
          </w:p>
        </w:tc>
        <w:tc>
          <w:tcPr>
            <w:tcW w:w="5316" w:type="dxa"/>
          </w:tcPr>
          <w:p w14:paraId="04BF3422" w14:textId="6FA0DCF5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Փ80×20</w:t>
            </w:r>
            <w:r>
              <w:t xml:space="preserve"> </w:t>
            </w:r>
            <w:r w:rsidRPr="00724BAB">
              <w:rPr>
                <w:rFonts w:ascii="GHEA Grapalat" w:hAnsi="GHEA Grapalat"/>
                <w:bCs/>
                <w:sz w:val="24"/>
                <w:szCs w:val="24"/>
              </w:rPr>
              <w:t>м</w:t>
            </w:r>
          </w:p>
        </w:tc>
      </w:tr>
      <w:tr w:rsidR="00724BAB" w:rsidRPr="005C2D9F" w14:paraId="67AB6431" w14:textId="77777777" w:rsidTr="00724BAB">
        <w:tc>
          <w:tcPr>
            <w:tcW w:w="818" w:type="dxa"/>
          </w:tcPr>
          <w:p w14:paraId="4188E95F" w14:textId="7777777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2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3C6DC71D" w14:textId="13B2C2F9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824C19">
              <w:t>Пожарный шланг, тип: 16</w:t>
            </w:r>
          </w:p>
        </w:tc>
        <w:tc>
          <w:tcPr>
            <w:tcW w:w="969" w:type="dxa"/>
          </w:tcPr>
          <w:p w14:paraId="5A7C8910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4</w:t>
            </w:r>
          </w:p>
        </w:tc>
        <w:tc>
          <w:tcPr>
            <w:tcW w:w="5316" w:type="dxa"/>
          </w:tcPr>
          <w:p w14:paraId="76A3095E" w14:textId="7B6ECA8A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Փ65×20</w:t>
            </w:r>
            <w:r>
              <w:t xml:space="preserve"> </w:t>
            </w:r>
            <w:r w:rsidRPr="00724BAB">
              <w:rPr>
                <w:rFonts w:ascii="GHEA Grapalat" w:hAnsi="GHEA Grapalat"/>
                <w:bCs/>
                <w:sz w:val="24"/>
                <w:szCs w:val="24"/>
              </w:rPr>
              <w:t>м</w:t>
            </w:r>
          </w:p>
        </w:tc>
      </w:tr>
      <w:tr w:rsidR="00724BAB" w:rsidRPr="005C2D9F" w14:paraId="05082D87" w14:textId="77777777" w:rsidTr="00724BAB">
        <w:tc>
          <w:tcPr>
            <w:tcW w:w="818" w:type="dxa"/>
          </w:tcPr>
          <w:p w14:paraId="352F8E2F" w14:textId="7777777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3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7C6E6781" w14:textId="18AC9CA0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824C19">
              <w:t>Сухой порошковый огнетушитель</w:t>
            </w:r>
          </w:p>
        </w:tc>
        <w:tc>
          <w:tcPr>
            <w:tcW w:w="969" w:type="dxa"/>
          </w:tcPr>
          <w:p w14:paraId="3285B62D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4EAAAEFE" w14:textId="19BC438E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3A225E">
              <w:t>Вместе с шасси</w:t>
            </w:r>
          </w:p>
        </w:tc>
      </w:tr>
      <w:tr w:rsidR="00724BAB" w:rsidRPr="005C2D9F" w14:paraId="4DB0A3FA" w14:textId="77777777" w:rsidTr="00724BAB">
        <w:tc>
          <w:tcPr>
            <w:tcW w:w="818" w:type="dxa"/>
          </w:tcPr>
          <w:p w14:paraId="25C7530F" w14:textId="7777777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4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6ACA3712" w14:textId="1F7D7097" w:rsidR="00724BAB" w:rsidRPr="00724BAB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  <w:r w:rsidRPr="00724BAB">
              <w:rPr>
                <w:lang w:val="ru-RU"/>
              </w:rPr>
              <w:t>Ключ от наземного пожарного гидранта</w:t>
            </w:r>
          </w:p>
        </w:tc>
        <w:tc>
          <w:tcPr>
            <w:tcW w:w="969" w:type="dxa"/>
          </w:tcPr>
          <w:p w14:paraId="6AAF9876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6D78C87F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724BAB" w:rsidRPr="005C2D9F" w14:paraId="60EC8898" w14:textId="77777777" w:rsidTr="00724BAB">
        <w:tc>
          <w:tcPr>
            <w:tcW w:w="818" w:type="dxa"/>
          </w:tcPr>
          <w:p w14:paraId="0C8F80C5" w14:textId="7777777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5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784BBBF6" w14:textId="1B041D82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824C19">
              <w:t>Подземный пожарный ключ hdrant</w:t>
            </w:r>
          </w:p>
        </w:tc>
        <w:tc>
          <w:tcPr>
            <w:tcW w:w="969" w:type="dxa"/>
          </w:tcPr>
          <w:p w14:paraId="0C76C7A1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43D51752" w14:textId="348BB7F9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3A225E">
              <w:t>Северная часть оснащена оборудованием</w:t>
            </w:r>
          </w:p>
        </w:tc>
      </w:tr>
      <w:tr w:rsidR="00724BAB" w:rsidRPr="005C2D9F" w14:paraId="3169E244" w14:textId="77777777" w:rsidTr="00724BAB">
        <w:tc>
          <w:tcPr>
            <w:tcW w:w="818" w:type="dxa"/>
          </w:tcPr>
          <w:p w14:paraId="6D4106F5" w14:textId="7777777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6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72B4D9BD" w14:textId="23E7F12C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824C19">
              <w:t>Диаметр интерфейса 80/65</w:t>
            </w:r>
          </w:p>
        </w:tc>
        <w:tc>
          <w:tcPr>
            <w:tcW w:w="969" w:type="dxa"/>
          </w:tcPr>
          <w:p w14:paraId="1F1227DD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316" w:type="dxa"/>
          </w:tcPr>
          <w:p w14:paraId="16901B09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724BAB" w:rsidRPr="005C2D9F" w14:paraId="4F52458F" w14:textId="77777777" w:rsidTr="00724BAB">
        <w:tc>
          <w:tcPr>
            <w:tcW w:w="818" w:type="dxa"/>
          </w:tcPr>
          <w:p w14:paraId="461A14CF" w14:textId="7777777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7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719D1553" w14:textId="0B99950D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824C19">
              <w:t>Ременный мост</w:t>
            </w:r>
          </w:p>
        </w:tc>
        <w:tc>
          <w:tcPr>
            <w:tcW w:w="969" w:type="dxa"/>
          </w:tcPr>
          <w:p w14:paraId="3247FFF9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316" w:type="dxa"/>
          </w:tcPr>
          <w:p w14:paraId="0F33BFD0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724BAB" w:rsidRPr="005C2D9F" w14:paraId="6C94B8DD" w14:textId="77777777" w:rsidTr="00724BAB">
        <w:tc>
          <w:tcPr>
            <w:tcW w:w="818" w:type="dxa"/>
          </w:tcPr>
          <w:p w14:paraId="2243653A" w14:textId="7777777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8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0E8F3997" w14:textId="46231B61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824C19">
              <w:t>Обертывание водяного ремня</w:t>
            </w:r>
          </w:p>
        </w:tc>
        <w:tc>
          <w:tcPr>
            <w:tcW w:w="969" w:type="dxa"/>
          </w:tcPr>
          <w:p w14:paraId="27A10F54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8</w:t>
            </w:r>
          </w:p>
        </w:tc>
        <w:tc>
          <w:tcPr>
            <w:tcW w:w="5316" w:type="dxa"/>
          </w:tcPr>
          <w:p w14:paraId="68D5C934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724BAB" w:rsidRPr="005C2D9F" w14:paraId="086D363B" w14:textId="77777777" w:rsidTr="00724BAB">
        <w:tc>
          <w:tcPr>
            <w:tcW w:w="818" w:type="dxa"/>
          </w:tcPr>
          <w:p w14:paraId="2084E27C" w14:textId="7777777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9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24F16D9D" w14:textId="271710B9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824C19">
              <w:t>Блок колесного тормоза</w:t>
            </w:r>
          </w:p>
        </w:tc>
        <w:tc>
          <w:tcPr>
            <w:tcW w:w="969" w:type="dxa"/>
          </w:tcPr>
          <w:p w14:paraId="5D06ED36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316" w:type="dxa"/>
          </w:tcPr>
          <w:p w14:paraId="6DC70DE7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724BAB" w:rsidRPr="005C2D9F" w14:paraId="6545A4C6" w14:textId="77777777" w:rsidTr="00724BAB">
        <w:tc>
          <w:tcPr>
            <w:tcW w:w="818" w:type="dxa"/>
          </w:tcPr>
          <w:p w14:paraId="60C62AB5" w14:textId="7777777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10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2D614137" w14:textId="23AC9603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824C19">
              <w:t>ABC ключ</w:t>
            </w:r>
          </w:p>
        </w:tc>
        <w:tc>
          <w:tcPr>
            <w:tcW w:w="969" w:type="dxa"/>
          </w:tcPr>
          <w:p w14:paraId="070F9E32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316" w:type="dxa"/>
          </w:tcPr>
          <w:p w14:paraId="7D349504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724BAB" w:rsidRPr="005C2D9F" w14:paraId="4C29A939" w14:textId="77777777" w:rsidTr="00724BAB">
        <w:tc>
          <w:tcPr>
            <w:tcW w:w="818" w:type="dxa"/>
          </w:tcPr>
          <w:p w14:paraId="3BCF368B" w14:textId="7777777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lastRenderedPageBreak/>
              <w:t>11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176C3A94" w14:textId="6554167C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A00177">
              <w:t>Опорная подушка</w:t>
            </w:r>
          </w:p>
        </w:tc>
        <w:tc>
          <w:tcPr>
            <w:tcW w:w="969" w:type="dxa"/>
          </w:tcPr>
          <w:p w14:paraId="2E100F91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4</w:t>
            </w:r>
          </w:p>
        </w:tc>
        <w:tc>
          <w:tcPr>
            <w:tcW w:w="5316" w:type="dxa"/>
          </w:tcPr>
          <w:p w14:paraId="3931F250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724BAB" w:rsidRPr="005C2D9F" w14:paraId="5DBB0250" w14:textId="77777777" w:rsidTr="00724BAB">
        <w:tc>
          <w:tcPr>
            <w:tcW w:w="818" w:type="dxa"/>
          </w:tcPr>
          <w:p w14:paraId="754DD874" w14:textId="7777777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12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4675D7CC" w14:textId="2D92CDBE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A00177">
              <w:t>Уязвимые места гидравлической системы</w:t>
            </w:r>
          </w:p>
        </w:tc>
        <w:tc>
          <w:tcPr>
            <w:tcW w:w="969" w:type="dxa"/>
          </w:tcPr>
          <w:p w14:paraId="31E4781D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24E0C38F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724BAB" w:rsidRPr="005C2D9F" w14:paraId="4DB47D91" w14:textId="77777777" w:rsidTr="00724BAB">
        <w:tc>
          <w:tcPr>
            <w:tcW w:w="818" w:type="dxa"/>
          </w:tcPr>
          <w:p w14:paraId="6A54AE32" w14:textId="7777777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13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4DABAD06" w14:textId="34275AEE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A00177">
              <w:t>Набор инструментов драйвера</w:t>
            </w:r>
          </w:p>
        </w:tc>
        <w:tc>
          <w:tcPr>
            <w:tcW w:w="969" w:type="dxa"/>
          </w:tcPr>
          <w:p w14:paraId="4E19987E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46FC0765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724BAB" w:rsidRPr="005C2D9F" w14:paraId="6A548B5A" w14:textId="77777777" w:rsidTr="00724BAB">
        <w:tc>
          <w:tcPr>
            <w:tcW w:w="818" w:type="dxa"/>
          </w:tcPr>
          <w:p w14:paraId="2041EF48" w14:textId="7777777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14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1C855B33" w14:textId="52DF19B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A00177">
              <w:t>Запасное колесо</w:t>
            </w:r>
          </w:p>
        </w:tc>
        <w:tc>
          <w:tcPr>
            <w:tcW w:w="969" w:type="dxa"/>
          </w:tcPr>
          <w:p w14:paraId="4308764A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36AEC8A7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724BAB" w:rsidRPr="005C2D9F" w14:paraId="6B6D7B8A" w14:textId="77777777" w:rsidTr="00724BAB">
        <w:tc>
          <w:tcPr>
            <w:tcW w:w="818" w:type="dxa"/>
          </w:tcPr>
          <w:p w14:paraId="4872EFFC" w14:textId="7777777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15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7C6D6CC9" w14:textId="645BC0D1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A00177">
              <w:t>Внутренний шестигранный ключ</w:t>
            </w:r>
          </w:p>
        </w:tc>
        <w:tc>
          <w:tcPr>
            <w:tcW w:w="969" w:type="dxa"/>
          </w:tcPr>
          <w:p w14:paraId="0CF35DD9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6F640700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724BAB" w:rsidRPr="005C2D9F" w14:paraId="0A6963A5" w14:textId="77777777" w:rsidTr="00724BAB">
        <w:tc>
          <w:tcPr>
            <w:tcW w:w="818" w:type="dxa"/>
          </w:tcPr>
          <w:p w14:paraId="622956BD" w14:textId="7777777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16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66F1895E" w14:textId="53ABF57E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A00177">
              <w:t>Пенопластовый пистолет</w:t>
            </w:r>
          </w:p>
        </w:tc>
        <w:tc>
          <w:tcPr>
            <w:tcW w:w="969" w:type="dxa"/>
          </w:tcPr>
          <w:p w14:paraId="5B2FCCE3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316" w:type="dxa"/>
          </w:tcPr>
          <w:p w14:paraId="53D41653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724BAB" w:rsidRPr="005C2D9F" w14:paraId="19BC93A2" w14:textId="77777777" w:rsidTr="00724BAB">
        <w:tc>
          <w:tcPr>
            <w:tcW w:w="818" w:type="dxa"/>
          </w:tcPr>
          <w:p w14:paraId="08205D3A" w14:textId="77777777" w:rsidR="00724BAB" w:rsidRPr="005C2D9F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17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847" w:type="dxa"/>
          </w:tcPr>
          <w:p w14:paraId="5CA53AF5" w14:textId="1CBEDFCC" w:rsidR="00724BAB" w:rsidRPr="00724BAB" w:rsidRDefault="00724BAB" w:rsidP="00724BAB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  <w:r w:rsidRPr="00724BAB">
              <w:rPr>
                <w:lang w:val="ru-RU"/>
              </w:rPr>
              <w:t>Ремень безопасности для всего кузова /с крючком/</w:t>
            </w:r>
          </w:p>
        </w:tc>
        <w:tc>
          <w:tcPr>
            <w:tcW w:w="969" w:type="dxa"/>
          </w:tcPr>
          <w:p w14:paraId="49D3AE62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3</w:t>
            </w:r>
          </w:p>
        </w:tc>
        <w:tc>
          <w:tcPr>
            <w:tcW w:w="5316" w:type="dxa"/>
          </w:tcPr>
          <w:p w14:paraId="58D5B639" w14:textId="77777777" w:rsidR="00724BAB" w:rsidRPr="005C2D9F" w:rsidRDefault="00724BAB" w:rsidP="00724B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</w:tbl>
    <w:p w14:paraId="7278690B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526F8A8F" w14:textId="77777777" w:rsidR="00E11B63" w:rsidRDefault="00E11B63"/>
    <w:sectPr w:rsidR="00E11B63" w:rsidSect="001F25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9339B" w14:textId="77777777" w:rsidR="00520D1A" w:rsidRDefault="00520D1A">
      <w:pPr>
        <w:spacing w:after="0" w:line="240" w:lineRule="auto"/>
      </w:pPr>
      <w:r>
        <w:separator/>
      </w:r>
    </w:p>
  </w:endnote>
  <w:endnote w:type="continuationSeparator" w:id="0">
    <w:p w14:paraId="3EB829D1" w14:textId="77777777" w:rsidR="00520D1A" w:rsidRDefault="00520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0FB56" w14:textId="77777777" w:rsidR="00241516" w:rsidRDefault="002415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DEB47" w14:textId="77777777" w:rsidR="00241516" w:rsidRDefault="002415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48E8A" w14:textId="77777777" w:rsidR="00241516" w:rsidRDefault="002415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01105" w14:textId="77777777" w:rsidR="00520D1A" w:rsidRDefault="00520D1A">
      <w:pPr>
        <w:spacing w:after="0" w:line="240" w:lineRule="auto"/>
      </w:pPr>
      <w:r>
        <w:separator/>
      </w:r>
    </w:p>
  </w:footnote>
  <w:footnote w:type="continuationSeparator" w:id="0">
    <w:p w14:paraId="792BF400" w14:textId="77777777" w:rsidR="00520D1A" w:rsidRDefault="00520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2B7DF" w14:textId="77777777" w:rsidR="00241516" w:rsidRDefault="002415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3E700" w14:textId="77777777" w:rsidR="00241516" w:rsidRDefault="002415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CA9" w14:textId="77777777" w:rsidR="00241516" w:rsidRDefault="002415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672"/>
    <w:rsid w:val="000C5E53"/>
    <w:rsid w:val="001F253A"/>
    <w:rsid w:val="00231672"/>
    <w:rsid w:val="00241516"/>
    <w:rsid w:val="00284AB9"/>
    <w:rsid w:val="0048746D"/>
    <w:rsid w:val="00520D1A"/>
    <w:rsid w:val="005516D8"/>
    <w:rsid w:val="00623DF4"/>
    <w:rsid w:val="00724BAB"/>
    <w:rsid w:val="00841B96"/>
    <w:rsid w:val="008B0AB0"/>
    <w:rsid w:val="009903D1"/>
    <w:rsid w:val="00D62516"/>
    <w:rsid w:val="00E11B63"/>
    <w:rsid w:val="00E46014"/>
    <w:rsid w:val="00F3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09104"/>
  <w15:chartTrackingRefBased/>
  <w15:docId w15:val="{CF0BFABD-BAEB-42F6-9306-72C2DB728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AB0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AB0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B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AB0"/>
    <w:rPr>
      <w:rFonts w:eastAsiaTheme="minorEastAsi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B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AB0"/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https:/mul2-mia.gov.am/tasks/3427347/oneclick?token=ffde9f55e4761271ea28b77137da7993</cp:keywords>
  <dc:description/>
  <cp:lastModifiedBy>Admin</cp:lastModifiedBy>
  <cp:revision>4</cp:revision>
  <cp:lastPrinted>2024-12-12T07:24:00Z</cp:lastPrinted>
  <dcterms:created xsi:type="dcterms:W3CDTF">2024-11-29T11:22:00Z</dcterms:created>
  <dcterms:modified xsi:type="dcterms:W3CDTF">2024-12-12T07:28:00Z</dcterms:modified>
</cp:coreProperties>
</file>