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367505" w:rsidRDefault="00096865" w:rsidP="00EF3662">
      <w:pPr>
        <w:pStyle w:val="aa"/>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a3"/>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a3"/>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a3"/>
        <w:spacing w:line="240" w:lineRule="auto"/>
        <w:jc w:val="center"/>
        <w:rPr>
          <w:rFonts w:ascii="Calibri" w:hAnsi="Calibri" w:cs="Calibri"/>
          <w:i w:val="0"/>
          <w:lang w:val="af-ZA"/>
        </w:rPr>
      </w:pPr>
      <w:r w:rsidRPr="00857ECA">
        <w:rPr>
          <w:rFonts w:asciiTheme="minorHAnsi" w:hAnsiTheme="minorHAnsi" w:cstheme="minorHAnsi"/>
          <w:i w:val="0"/>
          <w:shd w:val="clear" w:color="auto" w:fill="FFFF00"/>
          <w:lang w:val="af-ZA"/>
        </w:rPr>
        <w:t>2024.12.12</w:t>
      </w:r>
      <w:r w:rsidRPr="00857ECA">
        <w:rPr>
          <w:rFonts w:ascii="Calibri" w:hAnsi="Calibri" w:cs="Calibri"/>
          <w:i w:val="0"/>
          <w:lang w:val="af-ZA"/>
        </w:rPr>
        <w:t>-ի</w:t>
      </w:r>
      <w:r w:rsidR="00642EFE" w:rsidRPr="00857ECA">
        <w:rPr>
          <w:rFonts w:ascii="Calibri" w:hAnsi="Calibri" w:cs="Calibri"/>
          <w:i w:val="0"/>
          <w:lang w:val="af-ZA"/>
        </w:rPr>
        <w:t xml:space="preserve"> </w:t>
      </w:r>
      <w:r w:rsidR="00A84237"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shd w:val="clear" w:color="auto" w:fill="FFFF00"/>
          <w:lang w:val="af-ZA"/>
        </w:rPr>
        <w:t>1</w:t>
      </w:r>
      <w:r w:rsidR="00A84237"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a3"/>
        <w:spacing w:line="240" w:lineRule="auto"/>
        <w:jc w:val="center"/>
        <w:rPr>
          <w:rFonts w:ascii="Calibri" w:hAnsi="Calibri" w:cs="Calibri"/>
          <w:i w:val="0"/>
          <w:lang w:val="af-ZA"/>
        </w:rPr>
      </w:pPr>
    </w:p>
    <w:p w:rsidR="0091042F" w:rsidRPr="00857ECA" w:rsidRDefault="00496E18"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shd w:val="clear" w:color="auto" w:fill="FFFF00"/>
          <w:lang w:val="af-ZA"/>
        </w:rPr>
        <w:t>ՍՄՔԲԿ-էԱՃԱՊՁԲ-25/2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a3"/>
        <w:spacing w:line="240" w:lineRule="auto"/>
        <w:rPr>
          <w:rFonts w:ascii="Calibri" w:hAnsi="Calibri" w:cs="Calibri"/>
          <w:i w:val="0"/>
          <w:lang w:val="af-ZA"/>
        </w:rPr>
      </w:pPr>
    </w:p>
    <w:p w:rsidR="00347499" w:rsidRPr="00857ECA" w:rsidRDefault="00642EFE" w:rsidP="005B5975">
      <w:pPr>
        <w:pStyle w:val="a3"/>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ՔԱՋԱՐԱՆԻ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ք· Քաջարան, Բակունցի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a3"/>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a3"/>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Քաջարանի ԲԿ-ի համար դեղորայքի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a3"/>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A84237" w:rsidRPr="00857ECA">
        <w:rPr>
          <w:rFonts w:ascii="Calibri" w:hAnsi="Calibri" w:cs="Calibri"/>
          <w:i w:val="0"/>
          <w:lang w:val="af-ZA"/>
        </w:rPr>
        <w:t>«</w:t>
      </w:r>
      <w:r w:rsidR="00357D48" w:rsidRPr="00857ECA">
        <w:rPr>
          <w:rFonts w:ascii="Calibri" w:hAnsi="Calibri" w:cs="Calibri"/>
          <w:i w:val="0"/>
          <w:lang w:val="af-ZA"/>
        </w:rPr>
        <w:t>Գնումների մասին</w:t>
      </w:r>
      <w:r w:rsidR="00A84237"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a3"/>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a3"/>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a3"/>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0A84237"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6F6779">
        <w:rPr>
          <w:rFonts w:ascii="Calibri" w:hAnsi="Calibri" w:cs="Calibri"/>
          <w:i w:val="0"/>
          <w:shd w:val="clear" w:color="auto" w:fill="FFFF00"/>
          <w:lang w:val="af-ZA"/>
        </w:rPr>
        <w:t>12</w:t>
      </w:r>
      <w:r w:rsidR="006F6779">
        <w:rPr>
          <w:rFonts w:ascii="Calibri" w:hAnsi="Calibri" w:cs="Calibri"/>
          <w:i w:val="0"/>
          <w:shd w:val="clear" w:color="auto" w:fill="FFFF00"/>
          <w:lang w:val="hy-AM"/>
        </w:rPr>
        <w:t xml:space="preserve"> </w:t>
      </w:r>
      <w:r w:rsidR="00357D48" w:rsidRPr="00857ECA">
        <w:rPr>
          <w:rFonts w:ascii="Calibri" w:hAnsi="Calibri" w:cs="Calibri"/>
          <w:i w:val="0"/>
          <w:lang w:val="af-ZA"/>
        </w:rPr>
        <w:t>րդ օրվա ժամը</w:t>
      </w:r>
      <w:r w:rsidR="005C0411" w:rsidRPr="00857ECA">
        <w:rPr>
          <w:rFonts w:ascii="Calibri" w:hAnsi="Calibri" w:cs="Calibri"/>
          <w:i w:val="0"/>
          <w:shd w:val="clear" w:color="auto" w:fill="FFFF0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a3"/>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6F6779">
        <w:rPr>
          <w:rFonts w:ascii="Calibri" w:hAnsi="Calibri" w:cs="Calibri"/>
          <w:i w:val="0"/>
          <w:shd w:val="clear" w:color="auto" w:fill="FFFF00"/>
          <w:lang w:val="af-ZA"/>
        </w:rPr>
        <w:t>12</w:t>
      </w:r>
      <w:r w:rsidR="006F6779">
        <w:rPr>
          <w:rFonts w:ascii="Calibri" w:hAnsi="Calibri" w:cs="Calibri"/>
          <w:i w:val="0"/>
          <w:shd w:val="clear" w:color="auto" w:fill="FFFF00"/>
          <w:lang w:val="hy-AM"/>
        </w:rPr>
        <w:t>-</w:t>
      </w:r>
      <w:r w:rsidR="004E2FC6" w:rsidRPr="00857ECA">
        <w:rPr>
          <w:rFonts w:ascii="Calibri" w:hAnsi="Calibri" w:cs="Calibri"/>
          <w:i w:val="0"/>
          <w:lang w:val="af-ZA"/>
        </w:rPr>
        <w:t xml:space="preserve">րդ օրը ժամը </w:t>
      </w:r>
      <w:r w:rsidR="007F6C7F" w:rsidRPr="00857ECA">
        <w:rPr>
          <w:rFonts w:ascii="Calibri" w:hAnsi="Calibri" w:cs="Calibri"/>
          <w:i w:val="0"/>
          <w:shd w:val="clear" w:color="auto" w:fill="FFFF00"/>
          <w:lang w:val="af-ZA"/>
        </w:rPr>
        <w:t>16:00</w:t>
      </w:r>
      <w:r w:rsidR="004E2FC6" w:rsidRPr="00857ECA">
        <w:rPr>
          <w:rFonts w:ascii="Calibri" w:hAnsi="Calibri" w:cs="Calibri"/>
          <w:i w:val="0"/>
          <w:lang w:val="af-ZA"/>
        </w:rPr>
        <w:t xml:space="preserve">-ին։ </w:t>
      </w:r>
    </w:p>
    <w:p w:rsidR="009A4F2D" w:rsidRDefault="009A4F2D" w:rsidP="005C0411">
      <w:pPr>
        <w:pStyle w:val="a3"/>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a3"/>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shd w:val="clear" w:color="auto" w:fill="FFFF00"/>
          <w:lang w:val="af-ZA"/>
        </w:rPr>
        <w:t>Անուշ Գաբրիելյան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a3"/>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a3"/>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093434463</w:t>
      </w:r>
    </w:p>
    <w:p w:rsidR="004E2FC6" w:rsidRPr="00857ECA" w:rsidRDefault="004E2FC6" w:rsidP="00451348">
      <w:pPr>
        <w:pStyle w:val="a3"/>
        <w:spacing w:line="240" w:lineRule="auto"/>
        <w:ind w:firstLine="3330"/>
        <w:jc w:val="left"/>
        <w:rPr>
          <w:rFonts w:ascii="Calibri" w:hAnsi="Calibri" w:cs="Calibri"/>
          <w:i w:val="0"/>
          <w:lang w:val="af-ZA"/>
        </w:rPr>
      </w:pPr>
    </w:p>
    <w:p w:rsidR="009F18D0" w:rsidRPr="00857ECA" w:rsidRDefault="00754697" w:rsidP="00451348">
      <w:pPr>
        <w:pStyle w:val="a3"/>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a_gabriel@mail.ru</w:t>
      </w:r>
    </w:p>
    <w:p w:rsidR="009F18D0" w:rsidRPr="00857ECA" w:rsidRDefault="009F18D0" w:rsidP="00451348">
      <w:pPr>
        <w:pStyle w:val="a3"/>
        <w:spacing w:line="240" w:lineRule="auto"/>
        <w:ind w:firstLine="3330"/>
        <w:jc w:val="left"/>
        <w:rPr>
          <w:rFonts w:ascii="Calibri" w:hAnsi="Calibri" w:cs="Calibri"/>
          <w:i w:val="0"/>
          <w:lang w:val="af-ZA"/>
        </w:rPr>
      </w:pPr>
    </w:p>
    <w:p w:rsidR="009F18D0" w:rsidRPr="00857ECA" w:rsidRDefault="00754697" w:rsidP="00451348">
      <w:pPr>
        <w:pStyle w:val="a3"/>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ՔԱՋԱՐԱՆԻ ԲԺՇԿԱԿԱՆ ԿԵՆՏՐՈՆ ՓԲԸ</w:t>
      </w:r>
    </w:p>
    <w:p w:rsidR="00FB0ECB" w:rsidRDefault="00FB0ECB" w:rsidP="00FB0ECB">
      <w:pPr>
        <w:pStyle w:val="a3"/>
        <w:spacing w:line="240" w:lineRule="auto"/>
        <w:ind w:firstLine="0"/>
        <w:jc w:val="left"/>
        <w:rPr>
          <w:rFonts w:ascii="Calibri" w:hAnsi="Calibri" w:cs="Calibri"/>
          <w:i w:val="0"/>
          <w:lang w:val="af-ZA"/>
        </w:rPr>
      </w:pPr>
    </w:p>
    <w:p w:rsidR="0094486F" w:rsidRDefault="0094486F" w:rsidP="00FB0ECB">
      <w:pPr>
        <w:pStyle w:val="a3"/>
        <w:spacing w:line="240" w:lineRule="auto"/>
        <w:ind w:firstLine="0"/>
        <w:jc w:val="left"/>
        <w:rPr>
          <w:rFonts w:ascii="Calibri" w:hAnsi="Calibri" w:cs="Calibri"/>
          <w:i w:val="0"/>
          <w:lang w:val="af-ZA"/>
        </w:rPr>
      </w:pPr>
    </w:p>
    <w:p w:rsidR="0094486F" w:rsidRPr="00857ECA" w:rsidRDefault="0094486F" w:rsidP="00FB0ECB">
      <w:pPr>
        <w:pStyle w:val="a3"/>
        <w:spacing w:line="240" w:lineRule="auto"/>
        <w:ind w:firstLine="0"/>
        <w:jc w:val="left"/>
        <w:rPr>
          <w:rFonts w:ascii="Calibri" w:hAnsi="Calibri" w:cs="Calibri"/>
          <w:i w:val="0"/>
          <w:lang w:val="af-ZA"/>
        </w:rPr>
      </w:pPr>
    </w:p>
    <w:p w:rsidR="00FB0ECB" w:rsidRPr="00857ECA" w:rsidRDefault="00FB0ECB" w:rsidP="00FB0ECB">
      <w:pPr>
        <w:pStyle w:val="a3"/>
        <w:spacing w:line="240" w:lineRule="auto"/>
        <w:ind w:firstLine="0"/>
        <w:jc w:val="left"/>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hy-AM"/>
        </w:rPr>
      </w:pPr>
    </w:p>
    <w:p w:rsidR="00F40168" w:rsidRPr="00857ECA" w:rsidRDefault="00F40168" w:rsidP="00EF3662">
      <w:pPr>
        <w:pStyle w:val="a3"/>
        <w:spacing w:line="240" w:lineRule="auto"/>
        <w:ind w:firstLine="0"/>
        <w:rPr>
          <w:rFonts w:ascii="Calibri" w:hAnsi="Calibri" w:cs="Calibri"/>
          <w:i w:val="0"/>
          <w:sz w:val="16"/>
          <w:szCs w:val="16"/>
          <w:lang w:val="hy-AM"/>
        </w:rPr>
      </w:pPr>
    </w:p>
    <w:p w:rsidR="00F473B3" w:rsidRPr="00857ECA" w:rsidRDefault="00F473B3"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lang w:val="af-ZA"/>
        </w:rPr>
      </w:pP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ՍՄՔԲԿ-էԱՃԱՊՁԲ-25/2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2024.12.12</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A84237" w:rsidP="00EF3662">
      <w:pPr>
        <w:pStyle w:val="aa"/>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shd w:val="clear" w:color="auto" w:fill="FFFF00"/>
          <w:lang w:val="af-ZA"/>
        </w:rPr>
        <w:tab/>
        <w:t>ՔԱՋԱՐԱՆԻ ԲԺՇԿԱԿԱՆ ԿԵՆՏՐՈՆ ՓԲԸ</w:t>
      </w:r>
      <w:r w:rsidRPr="00857ECA">
        <w:rPr>
          <w:rFonts w:ascii="Calibri" w:hAnsi="Calibri" w:cs="Calibri"/>
          <w:i/>
          <w:lang w:val="af-ZA"/>
        </w:rPr>
        <w:t>»</w:t>
      </w:r>
    </w:p>
    <w:p w:rsidR="00096865" w:rsidRPr="00857ECA" w:rsidRDefault="00096865" w:rsidP="00EF3662">
      <w:pPr>
        <w:pStyle w:val="aa"/>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2B32D6" w:rsidP="00EF3662">
      <w:pPr>
        <w:pStyle w:val="aa"/>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shd w:val="clear" w:color="auto" w:fill="FFFF00"/>
          <w:lang w:val="af-ZA"/>
        </w:rPr>
        <w:t>ՔԱՋԱՐԱՆԻ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shd w:val="clear" w:color="auto" w:fill="FFFF00"/>
          <w:lang w:val="af-ZA"/>
        </w:rPr>
        <w:t>Քաջարանի ԲԿ-ի համար դեղորայքի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aa"/>
        <w:ind w:right="-7"/>
        <w:jc w:val="center"/>
        <w:rPr>
          <w:rFonts w:ascii="Calibri" w:hAnsi="Calibri" w:cs="Calibri"/>
          <w:szCs w:val="22"/>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2B32D6" w:rsidRPr="00857ECA" w:rsidRDefault="002B32D6"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A84237"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00A84237"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A84237"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shd w:val="clear" w:color="auto" w:fill="FFFF00"/>
          <w:lang w:val="af-ZA"/>
        </w:rPr>
        <w:t>ՔԱՋԱՐԱՆԻ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shd w:val="clear" w:color="auto" w:fill="FFFF00"/>
          <w:lang w:val="af-ZA"/>
        </w:rPr>
        <w:t>Քաջարանի ԲԿ-ի համար դեղորայքի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af6"/>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shd w:val="clear" w:color="auto" w:fill="FFFF00"/>
          <w:lang w:val="af-ZA"/>
        </w:rPr>
        <w:t>ՍՄՔԲԿ-էԱՃԱՊՁԲ-25/2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23"/>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23"/>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23"/>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shd w:val="clear" w:color="auto" w:fill="FFFF00"/>
        </w:rPr>
        <w:t>a_gabriel@mail.ru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00A84237" w:rsidRPr="00857ECA">
        <w:rPr>
          <w:rFonts w:ascii="Calibri" w:hAnsi="Calibri" w:cs="Calibri"/>
          <w:i w:val="0"/>
          <w:lang w:val="af-ZA"/>
        </w:rPr>
        <w:t>«</w:t>
      </w:r>
      <w:r w:rsidR="00F54444" w:rsidRPr="00857ECA">
        <w:rPr>
          <w:rFonts w:asciiTheme="minorHAnsi" w:hAnsiTheme="minorHAnsi" w:cstheme="minorHAnsi"/>
          <w:i w:val="0"/>
          <w:color w:val="000000"/>
          <w:shd w:val="clear" w:color="auto" w:fill="FFFF00"/>
        </w:rPr>
        <w:t>Քաջարանի ԲԿ-ի համար դեղորայքի ձեռքբերում</w:t>
      </w:r>
      <w:r w:rsidR="00A84237"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00A84237" w:rsidRPr="00857ECA">
        <w:rPr>
          <w:rFonts w:ascii="Calibri" w:hAnsi="Calibri" w:cs="Calibri"/>
          <w:i w:val="0"/>
          <w:lang w:val="af-ZA"/>
        </w:rPr>
        <w:t>«</w:t>
      </w:r>
      <w:r w:rsidR="00A42629" w:rsidRPr="00857ECA">
        <w:rPr>
          <w:rFonts w:ascii="Calibri" w:hAnsi="Calibri" w:cs="Calibri"/>
          <w:i w:val="0"/>
          <w:shd w:val="clear" w:color="auto" w:fill="FFFF00"/>
        </w:rPr>
        <w:t>71</w:t>
      </w:r>
      <w:r w:rsidR="00A84237"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aff"/>
        <w:ind w:left="2205" w:firstLine="627"/>
        <w:rPr>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3B2E5D" w:rsidRPr="00131E9C" w:rsidTr="00572007">
        <w:trPr>
          <w:trHeight w:val="354"/>
        </w:trPr>
        <w:tc>
          <w:tcPr>
            <w:tcW w:w="1441" w:type="dxa"/>
            <w:vAlign w:val="center"/>
          </w:tcPr>
          <w:p w:rsidR="003B2E5D" w:rsidRPr="00131E9C" w:rsidRDefault="00A84237" w:rsidP="00572007">
            <w:pPr>
              <w:ind w:left="2205"/>
              <w:jc w:val="center"/>
              <w:rPr>
                <w:rFonts w:ascii="GHEA Grapalat" w:hAnsi="GHEA Grapalat"/>
                <w:b/>
                <w:bCs/>
                <w:i/>
                <w:iCs/>
                <w:sz w:val="14"/>
                <w:szCs w:val="14"/>
              </w:rPr>
            </w:pPr>
            <w:r w:rsidRPr="00131E9C">
              <w:rPr>
                <w:rFonts w:ascii="GHEA Grapalat" w:hAnsi="GHEA Grapalat"/>
                <w:b/>
                <w:bCs/>
                <w:i/>
                <w:iCs/>
                <w:sz w:val="14"/>
                <w:szCs w:val="14"/>
              </w:rPr>
              <w:t>Չափաբաժինների համարներով</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Գնման գին</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Չափաբաժնի անվանումը</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դեքստրոզ (դեքստրոզի մոնոհիդրատ) V06DC01, B05CX01</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70000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դեքստրոզ (դեքստրոզի մոնոհիդրատ) V06DC01, B05CX01</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31500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նատրիումի թիոսուլֆատ v03ab06</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19950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մագնեզիումի սուլֆատ </w:t>
            </w:r>
            <w:r w:rsidRPr="00131E9C">
              <w:rPr>
                <w:rFonts w:ascii="GHEA Grapalat" w:hAnsi="GHEA Grapalat"/>
                <w:b/>
                <w:bCs/>
                <w:i/>
                <w:iCs/>
                <w:sz w:val="14"/>
                <w:szCs w:val="14"/>
                <w:shd w:val="clear" w:color="auto" w:fill="FFFF00"/>
              </w:rPr>
              <w:t>a06ad04, a12cc02, b05xa05, d11ax05, v04cc02</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187500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այլ դեղորայք</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այլ դեղորայք</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140000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հորթի արյան սպիտակուցազերծ ածանցյալ B06AB</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850000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հորթի արյան սպիտակուցազերծ ածանցյալ B06AB</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22500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պիրացետամ  N06BX03</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1050000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թիոկտաթթու (ալֆա- </w:t>
            </w:r>
            <w:r w:rsidRPr="00131E9C">
              <w:rPr>
                <w:rFonts w:ascii="GHEA Grapalat" w:hAnsi="GHEA Grapalat"/>
                <w:b/>
                <w:bCs/>
                <w:i/>
                <w:iCs/>
                <w:sz w:val="14"/>
                <w:szCs w:val="14"/>
                <w:shd w:val="clear" w:color="auto" w:fill="FFFF00"/>
              </w:rPr>
              <w:t>լիպոյաթթու)    A16AX01, A05BA</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1250000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թիոկտաթթու (ալֆա- լիպոյաթթու)    A16AX01, A05BA</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լիոֆիլացված կենդանի կաթնաթթվային մանրէներ (լակտոբացիլուս    ացիդոֆիլուս, բիֆիդոբակտերիում անիմալիս)  -A07FA01</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255000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նիմեսուլիդ MO1AX17, MO2AA26</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127500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դեքսամեթազոն a01ac02, c05aa09, d07ab19, d07xb05, d10aa03, h02ab02, r01ad03, s01ba01, s01cb01, s02ba06, s03ba01</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դիթիլինի դեղահումք M03AB01</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16</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90000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իպրատրոպիումի բրոմիդ r01ax03, r03bb01</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17</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19000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սալբուտամոլ r03ac02</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18</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2600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տոբրամիցին, </w:t>
            </w:r>
            <w:r w:rsidRPr="00131E9C">
              <w:rPr>
                <w:rFonts w:ascii="GHEA Grapalat" w:hAnsi="GHEA Grapalat"/>
                <w:b/>
                <w:bCs/>
                <w:i/>
                <w:iCs/>
                <w:sz w:val="14"/>
                <w:szCs w:val="14"/>
                <w:shd w:val="clear" w:color="auto" w:fill="FFFF00"/>
              </w:rPr>
              <w:t>դեքսամեթազոն   S01CA01</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19</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105000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լամոտրիջին</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հականեխիչ (անտիսեպտիկ) ― ախտահանիչ միջոցներ</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225000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հիդրօքսիլ օսլա</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210000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լ―ետիրացետամ</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63000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էտամզիլատ - B02BX01</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105000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հեպարին նատրիում b01ab01, c05ba03, s01xa14</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102000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այլ դեղորայք</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26</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120000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պարացետամոլ n02be01</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27</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105000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նադրոպարինի կալցիումական աղ- B01AB06</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28</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56000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պարացետամոլ n02be01</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29</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մօքսոնիդին  C02AC05</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մօքսոնիդին  C02AC05</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18000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այլ դեղորայք</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ֆենիլէֆրին (ֆենիլէֆրինի հիդրոքլորիդ)  C01CA06</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90000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օմեպրազոլ a02bc01</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48000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ալյումինիումի հիդրօքսիդ + մագնեզիումի հիդրօքսիդ a02aa04  a02ab01 g04bx01</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250000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ֆամոտիդին  A02BA03</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36</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12000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ատրոպին a03ba01, s01fa01</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37</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42000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պանկրեատին a09a</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38</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63000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պանկրեատին a09a</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39</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դրոտավերին a03ad02</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լոպերամիդ a07da03</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4500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ակտիվացված ածուխ a07ba01</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թիամին a11da01</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4950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պիրիդօքսին a11ha02</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կալցիումի գլյուկոնատ a12aa03, d11ax03</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81000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Մեբ―երին (մեբ―երինի հիդրոքլորիդ) A03AA04</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46</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28000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հեպարին նատրիում b01ab01, c05ba03, s01xa14</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47</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կլոպիդոգրելb01ac04</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48</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ցիանոկոբալամին b03ba01</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49</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դեքստրան b05aa05</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դեքստրան b05aa05</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մենթոլի լուծույթ մենթիլ իզովալերաթթվում C01EX</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տրիմետազիդին (տրիմետազիդինի դիհիդրոքլորիդ) C01EB15</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8500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նիկեթամիդ   </w:t>
            </w:r>
            <w:r w:rsidRPr="00131E9C">
              <w:rPr>
                <w:rFonts w:ascii="GHEA Grapalat" w:hAnsi="GHEA Grapalat"/>
                <w:b/>
                <w:bCs/>
                <w:i/>
                <w:iCs/>
                <w:sz w:val="14"/>
                <w:szCs w:val="14"/>
                <w:shd w:val="clear" w:color="auto" w:fill="FFFF00"/>
              </w:rPr>
              <w:t>R07AB02</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1750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կոֆեին նատրիումի բենզոատ N06BC01</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գլիցերիլ եռնիտրատ (նիտրոգլիցերին) c01da02, c05ae01</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56</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գլիցերիլ եռնիտրատ (նիտրոգլիցերին) c01da02, c05ae01</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57</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2300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գլիցերիլ եռնիտրատ (նիտրոգլիցերին) c01da02, c05ae01</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58</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դիգօքսին c01aa05</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59</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12500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ամիոդարոն c01bd01</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տետրացիկլին a01ab13, d06aa04, j01aa07, s01aa09, s02aa08, s03aa02</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22800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քլորամֆենիկոլ, մեթիլուրացիլ  D06C</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9250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իբուպրոֆեն c01eb16, g02cc01, m01ae01, m02aa13</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5200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կետոպրոֆեն m01ae03, m02aa10</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8500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ամօքսիցիլին j01ca04</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ամօքսիցիլին j01ca04</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66</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28000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ամօքսիցիլին+քլավու֊լանաթթու j01cr02</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67</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130000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ամօքսիցիլին+քլավու֊լանաթթու j01cr02</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68</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72000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ամօքսիցիլին+քլավու֊լանաթթու j01cr02</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69</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ձյութ, քսերոֆորմ D08AX</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ֆենտանիլ n01ah01, </w:t>
            </w:r>
            <w:r w:rsidRPr="00131E9C">
              <w:rPr>
                <w:rFonts w:ascii="GHEA Grapalat" w:hAnsi="GHEA Grapalat"/>
                <w:b/>
                <w:bCs/>
                <w:i/>
                <w:iCs/>
                <w:sz w:val="14"/>
                <w:szCs w:val="14"/>
                <w:shd w:val="clear" w:color="auto" w:fill="FFFF00"/>
              </w:rPr>
              <w:t>n02ab03</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55000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մորֆին n02aa01</w:t>
            </w:r>
          </w:p>
        </w:tc>
      </w:tr>
    </w:tbl>
    <w:p w:rsidR="00B051BE" w:rsidRPr="00857ECA" w:rsidRDefault="00B051BE" w:rsidP="00F54444">
      <w:pPr>
        <w:pStyle w:val="aff"/>
        <w:ind w:left="2205" w:firstLine="627"/>
        <w:rPr>
          <w:rFonts w:ascii="Calibri" w:hAnsi="Calibri" w:cs="Calibri"/>
          <w:sz w:val="20"/>
          <w:szCs w:val="20"/>
          <w:lang w:val="af-ZA" w:eastAsia="en-US"/>
        </w:rPr>
      </w:pPr>
    </w:p>
    <w:p w:rsidR="00DE4D51" w:rsidRPr="009B70CC" w:rsidRDefault="00DE4D51">
      <w:pPr>
        <w:pStyle w:val="aff"/>
        <w:ind w:left="2205" w:firstLine="627"/>
        <w:rPr>
          <w:rFonts w:ascii="Calibri" w:hAnsi="Calibri" w:cs="Calibri"/>
          <w:sz w:val="8"/>
          <w:lang w:val="af-ZA"/>
        </w:rPr>
      </w:pPr>
    </w:p>
    <w:p w:rsidR="00096865" w:rsidRPr="00857ECA" w:rsidRDefault="00816505" w:rsidP="00EF3662">
      <w:pPr>
        <w:pStyle w:val="23"/>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85236E" w:rsidP="009153B2">
      <w:pPr>
        <w:pStyle w:val="23"/>
        <w:spacing w:line="240" w:lineRule="auto"/>
        <w:rPr>
          <w:rFonts w:ascii="Calibri" w:hAnsi="Calibri" w:cs="Calibri"/>
        </w:rPr>
      </w:pPr>
    </w:p>
    <w:p w:rsidR="00960727" w:rsidRPr="00857ECA" w:rsidRDefault="00960727" w:rsidP="00960727">
      <w:pPr>
        <w:pStyle w:val="23"/>
        <w:spacing w:line="240" w:lineRule="auto"/>
        <w:ind w:left="1065" w:firstLine="0"/>
        <w:rPr>
          <w:rFonts w:ascii="Calibri" w:hAnsi="Calibri" w:cs="Calibri"/>
        </w:rPr>
      </w:pPr>
    </w:p>
    <w:p w:rsidR="00960727" w:rsidRPr="00857ECA" w:rsidRDefault="00960727" w:rsidP="00F54444">
      <w:pPr>
        <w:pStyle w:val="23"/>
        <w:spacing w:line="240" w:lineRule="auto"/>
        <w:jc w:val="left"/>
        <w:rPr>
          <w:rFonts w:ascii="Calibri" w:hAnsi="Calibri" w:cs="Calibri"/>
        </w:rPr>
      </w:pPr>
    </w:p>
    <w:p w:rsidR="006C08B6" w:rsidRPr="00857ECA" w:rsidRDefault="006C08B6" w:rsidP="00EF3662">
      <w:pPr>
        <w:pStyle w:val="23"/>
        <w:spacing w:line="240" w:lineRule="auto"/>
        <w:ind w:firstLine="567"/>
        <w:rPr>
          <w:rFonts w:ascii="Calibri" w:hAnsi="Calibri" w:cs="Calibri"/>
        </w:rPr>
      </w:pPr>
    </w:p>
    <w:p w:rsidR="0085236E" w:rsidRPr="00857ECA" w:rsidRDefault="0085236E" w:rsidP="00EF3662">
      <w:pPr>
        <w:pStyle w:val="23"/>
        <w:spacing w:line="240" w:lineRule="auto"/>
        <w:ind w:firstLine="567"/>
        <w:rPr>
          <w:rFonts w:ascii="Calibri" w:hAnsi="Calibri" w:cs="Calibri"/>
        </w:rPr>
      </w:pPr>
      <w:r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00DE4D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00A84237" w:rsidRPr="00857ECA">
        <w:rPr>
          <w:rFonts w:ascii="Calibri" w:hAnsi="Calibri" w:cs="Calibri"/>
          <w:b/>
          <w:sz w:val="20"/>
          <w:lang w:val="es-ES"/>
        </w:rPr>
        <w:t xml:space="preserve"> </w:t>
      </w:r>
      <w:r w:rsidR="00A84237" w:rsidRPr="00857ECA">
        <w:rPr>
          <w:rFonts w:ascii="Calibri" w:hAnsi="Calibri" w:cs="Calibri"/>
          <w:b/>
          <w:sz w:val="20"/>
        </w:rPr>
        <w:t>ԵՎ</w:t>
      </w:r>
      <w:r w:rsidR="00A84237" w:rsidRPr="00857ECA">
        <w:rPr>
          <w:rFonts w:ascii="Calibri" w:hAnsi="Calibri" w:cs="Calibri"/>
          <w:b/>
          <w:sz w:val="20"/>
          <w:lang w:val="es-ES"/>
        </w:rPr>
        <w:t xml:space="preserve"> </w:t>
      </w:r>
      <w:r w:rsidR="00A84237" w:rsidRPr="00857ECA">
        <w:rPr>
          <w:rFonts w:ascii="Calibri" w:hAnsi="Calibri" w:cs="Calibri"/>
          <w:b/>
          <w:sz w:val="20"/>
        </w:rPr>
        <w:t>ԴՐԱՆՑ</w:t>
      </w:r>
      <w:r w:rsidR="00A84237" w:rsidRPr="00857ECA">
        <w:rPr>
          <w:rFonts w:ascii="Calibri" w:hAnsi="Calibri" w:cs="Calibri"/>
          <w:b/>
          <w:sz w:val="20"/>
          <w:lang w:val="es-ES"/>
        </w:rPr>
        <w:t xml:space="preserve"> </w:t>
      </w:r>
      <w:r w:rsidR="00A84237" w:rsidRPr="00857ECA">
        <w:rPr>
          <w:rFonts w:ascii="Calibri" w:hAnsi="Calibri" w:cs="Calibri"/>
          <w:b/>
          <w:sz w:val="20"/>
        </w:rPr>
        <w:t>ԳՆԱՀԱՏՄԱՆ</w:t>
      </w:r>
      <w:r w:rsidR="00A84237" w:rsidRPr="00857ECA">
        <w:rPr>
          <w:rFonts w:ascii="Calibri" w:hAnsi="Calibri" w:cs="Calibri"/>
          <w:b/>
          <w:sz w:val="20"/>
          <w:lang w:val="es-ES"/>
        </w:rPr>
        <w:t xml:space="preserve"> </w:t>
      </w:r>
      <w:r w:rsidR="00A84237" w:rsidRPr="00857ECA">
        <w:rPr>
          <w:rFonts w:ascii="Calibri" w:hAnsi="Calibri" w:cs="Calibri"/>
          <w:b/>
          <w:sz w:val="20"/>
        </w:rPr>
        <w:t>ԿԱՐԳԸ</w:t>
      </w:r>
      <w:r w:rsidRPr="00857ECA">
        <w:rPr>
          <w:rFonts w:ascii="Calibri" w:hAnsi="Calibri" w:cs="Calibri"/>
          <w:b/>
          <w:sz w:val="20"/>
          <w:lang w:val="es-ES"/>
        </w:rPr>
        <w:t>,</w:t>
      </w:r>
      <w:r w:rsidR="00A84237"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Pr>
          <w:rFonts w:ascii="Calibri" w:hAnsi="Calibri" w:cs="Calibri"/>
          <w:sz w:val="20"/>
          <w:szCs w:val="20"/>
          <w:lang w:val="hy-AM"/>
        </w:rPr>
        <w:t> </w:t>
      </w:r>
      <w:r w:rsidR="0030449F">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23"/>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23"/>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23"/>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23"/>
        <w:spacing w:line="240" w:lineRule="auto"/>
        <w:ind w:firstLine="567"/>
        <w:rPr>
          <w:rFonts w:ascii="Calibri" w:hAnsi="Calibri" w:cs="Calibri"/>
          <w:szCs w:val="24"/>
          <w:lang w:val="hy-AM"/>
        </w:rPr>
      </w:pPr>
    </w:p>
    <w:p w:rsidR="000F628A" w:rsidRPr="00857ECA" w:rsidRDefault="000F628A" w:rsidP="000F628A">
      <w:pPr>
        <w:pStyle w:val="23"/>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w:t>
      </w:r>
      <w:r w:rsidRPr="00857ECA">
        <w:rPr>
          <w:rFonts w:ascii="Calibri" w:hAnsi="Calibri" w:cs="Calibri"/>
          <w:sz w:val="20"/>
          <w:lang w:val="hy-AM"/>
        </w:rPr>
        <w:lastRenderedPageBreak/>
        <w:t>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23"/>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00A84237" w:rsidRPr="00857ECA">
        <w:rPr>
          <w:rFonts w:ascii="Calibri" w:hAnsi="Calibri" w:cs="Calibri"/>
          <w:szCs w:val="24"/>
          <w:lang w:val="hy-AM"/>
        </w:rPr>
        <w:t>«</w:t>
      </w:r>
      <w:r w:rsidR="006F6779">
        <w:rPr>
          <w:rFonts w:asciiTheme="minorHAnsi" w:hAnsiTheme="minorHAnsi" w:cstheme="minorHAnsi"/>
          <w:szCs w:val="24"/>
          <w:shd w:val="clear" w:color="auto" w:fill="FFFF00"/>
        </w:rPr>
        <w:t>12</w:t>
      </w:r>
      <w:r w:rsidR="00A84237" w:rsidRPr="00857ECA">
        <w:rPr>
          <w:rFonts w:ascii="Calibri" w:hAnsi="Calibri" w:cs="Calibri"/>
          <w:szCs w:val="24"/>
          <w:lang w:val="hy-AM"/>
        </w:rPr>
        <w:t>»</w:t>
      </w:r>
      <w:r w:rsidRPr="00857ECA">
        <w:rPr>
          <w:rFonts w:ascii="Calibri" w:hAnsi="Calibri" w:cs="Calibri"/>
          <w:szCs w:val="24"/>
          <w:lang w:val="hy-AM"/>
        </w:rPr>
        <w:t xml:space="preserve">րդ օրվա ժամը </w:t>
      </w:r>
      <w:r w:rsidR="00A84237" w:rsidRPr="00857ECA">
        <w:rPr>
          <w:rFonts w:ascii="Calibri" w:hAnsi="Calibri" w:cs="Calibri"/>
          <w:szCs w:val="24"/>
          <w:lang w:val="hy-AM"/>
        </w:rPr>
        <w:t>«</w:t>
      </w:r>
      <w:r w:rsidR="00D953C4" w:rsidRPr="00857ECA">
        <w:rPr>
          <w:rFonts w:asciiTheme="minorHAnsi" w:hAnsiTheme="minorHAnsi" w:cstheme="minorHAnsi"/>
          <w:szCs w:val="24"/>
          <w:shd w:val="clear" w:color="auto" w:fill="FFFF00"/>
        </w:rPr>
        <w:t>16:00</w:t>
      </w:r>
      <w:r w:rsidR="00A84237"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23"/>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23"/>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23"/>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31"/>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6F6779" w:rsidRDefault="003449E4" w:rsidP="003449E4">
      <w:pPr>
        <w:pStyle w:val="31"/>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6F6779">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af6"/>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vertAlign w:val="superscript"/>
          <w:lang w:val="af-ZA"/>
        </w:rPr>
        <w:t>3</w:t>
      </w:r>
      <w:r w:rsidRPr="00857ECA">
        <w:rPr>
          <w:rStyle w:val="af6"/>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lastRenderedPageBreak/>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shd w:val="clear" w:color="auto" w:fill="FFFF00"/>
          <w:lang w:val="es-ES"/>
        </w:rPr>
        <w:t>389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shd w:val="clear" w:color="auto" w:fill="FFFF00"/>
          <w:lang w:val="es-ES"/>
        </w:rPr>
        <w:t>3.69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shd w:val="clear" w:color="auto" w:fill="FFFF00"/>
          <w:lang w:val="es-ES"/>
        </w:rPr>
        <w:t>404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23"/>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a3"/>
        <w:spacing w:line="240" w:lineRule="auto"/>
        <w:ind w:firstLine="567"/>
        <w:rPr>
          <w:rFonts w:ascii="Calibri" w:hAnsi="Calibri" w:cs="Calibri"/>
          <w:b/>
          <w:lang w:val="af-ZA"/>
        </w:rPr>
      </w:pP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shd w:val="clear" w:color="auto" w:fill="FFFF00"/>
        </w:rPr>
        <w:t>2024.12.25. 16:00</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w:t>
      </w:r>
      <w:r w:rsidRPr="00857ECA">
        <w:rPr>
          <w:rFonts w:ascii="Calibri" w:hAnsi="Calibri" w:cs="Calibri"/>
          <w:szCs w:val="24"/>
          <w:lang w:val="hy-AM"/>
        </w:rPr>
        <w:lastRenderedPageBreak/>
        <w:t xml:space="preserve">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23"/>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23"/>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23"/>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23"/>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23"/>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Default="006B16CF" w:rsidP="008A1239">
      <w:pPr>
        <w:pStyle w:val="23"/>
        <w:spacing w:line="240" w:lineRule="auto"/>
        <w:ind w:firstLine="567"/>
        <w:rPr>
          <w:rFonts w:ascii="Calibri" w:hAnsi="Calibri" w:cs="Calibri"/>
          <w:szCs w:val="24"/>
          <w:lang w:val="hy-AM"/>
        </w:rPr>
      </w:pPr>
      <w:r w:rsidRPr="00857ECA">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Pr>
          <w:rFonts w:ascii="Calibri" w:hAnsi="Calibri" w:cs="Calibri"/>
          <w:szCs w:val="24"/>
        </w:rPr>
        <w:t>համապատասխանությունները:</w:t>
      </w:r>
    </w:p>
    <w:p w:rsidR="006B16CF" w:rsidRPr="00857ECA" w:rsidRDefault="006B16CF" w:rsidP="006B16CF">
      <w:pPr>
        <w:pStyle w:val="23"/>
        <w:spacing w:line="240" w:lineRule="auto"/>
        <w:ind w:firstLine="567"/>
        <w:rPr>
          <w:rFonts w:ascii="Calibri" w:hAnsi="Calibri" w:cs="Calibri"/>
          <w:szCs w:val="24"/>
        </w:rPr>
      </w:pPr>
      <w:r w:rsidRPr="008A1239">
        <w:rPr>
          <w:rFonts w:ascii="Calibri" w:hAnsi="Calibri" w:cs="Calibri"/>
          <w:szCs w:val="24"/>
        </w:rPr>
        <w:lastRenderedPageBreak/>
        <w:t xml:space="preserve"> </w:t>
      </w:r>
      <w:r w:rsidR="008A1239" w:rsidRPr="008A1239">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23"/>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6F6779">
        <w:rPr>
          <w:rFonts w:ascii="Calibri" w:hAnsi="Calibri" w:cs="Calibri"/>
          <w:sz w:val="20"/>
          <w:lang w:val="af-ZA"/>
        </w:rPr>
        <w:t xml:space="preserve"> </w:t>
      </w:r>
      <w:r w:rsidR="0009060D" w:rsidRPr="0009060D">
        <w:rPr>
          <w:rFonts w:ascii="Calibri" w:hAnsi="Calibri" w:cs="Calibri"/>
          <w:sz w:val="20"/>
        </w:rPr>
        <w:t>ներառում</w:t>
      </w:r>
      <w:r w:rsidR="0009060D" w:rsidRPr="006F6779">
        <w:rPr>
          <w:rFonts w:ascii="Calibri" w:hAnsi="Calibri" w:cs="Calibri"/>
          <w:sz w:val="20"/>
          <w:lang w:val="af-ZA"/>
        </w:rPr>
        <w:t xml:space="preserve"> </w:t>
      </w:r>
      <w:r w:rsidR="0009060D" w:rsidRPr="0009060D">
        <w:rPr>
          <w:rFonts w:ascii="Calibri" w:hAnsi="Calibri" w:cs="Calibri"/>
          <w:sz w:val="20"/>
        </w:rPr>
        <w:t>է</w:t>
      </w:r>
      <w:r w:rsidR="0009060D" w:rsidRPr="006F6779">
        <w:rPr>
          <w:rFonts w:ascii="Calibri" w:hAnsi="Calibri" w:cs="Calibri"/>
          <w:sz w:val="20"/>
          <w:lang w:val="af-ZA"/>
        </w:rPr>
        <w:t xml:space="preserve"> </w:t>
      </w:r>
      <w:r w:rsidR="0009060D" w:rsidRPr="0009060D">
        <w:rPr>
          <w:rFonts w:ascii="Calibri" w:hAnsi="Calibri" w:cs="Calibri"/>
          <w:sz w:val="20"/>
        </w:rPr>
        <w:t>գնումների</w:t>
      </w:r>
      <w:r w:rsidR="0009060D" w:rsidRPr="006F6779">
        <w:rPr>
          <w:rFonts w:ascii="Calibri" w:hAnsi="Calibri" w:cs="Calibri"/>
          <w:sz w:val="20"/>
          <w:lang w:val="af-ZA"/>
        </w:rPr>
        <w:t xml:space="preserve"> </w:t>
      </w:r>
      <w:r w:rsidR="0009060D" w:rsidRPr="0009060D">
        <w:rPr>
          <w:rFonts w:ascii="Calibri" w:hAnsi="Calibri" w:cs="Calibri"/>
          <w:sz w:val="20"/>
        </w:rPr>
        <w:t>գործընթացին</w:t>
      </w:r>
      <w:r w:rsidR="0009060D" w:rsidRPr="006F6779">
        <w:rPr>
          <w:rFonts w:ascii="Calibri" w:hAnsi="Calibri" w:cs="Calibri"/>
          <w:sz w:val="20"/>
          <w:lang w:val="af-ZA"/>
        </w:rPr>
        <w:t xml:space="preserve"> </w:t>
      </w:r>
      <w:r w:rsidR="0009060D" w:rsidRPr="0009060D">
        <w:rPr>
          <w:rFonts w:ascii="Calibri" w:hAnsi="Calibri" w:cs="Calibri"/>
          <w:sz w:val="20"/>
        </w:rPr>
        <w:t>մասնակցելու</w:t>
      </w:r>
      <w:r w:rsidR="0009060D" w:rsidRPr="006F6779">
        <w:rPr>
          <w:rFonts w:ascii="Calibri" w:hAnsi="Calibri" w:cs="Calibri"/>
          <w:sz w:val="20"/>
          <w:lang w:val="af-ZA"/>
        </w:rPr>
        <w:t xml:space="preserve"> </w:t>
      </w:r>
      <w:r w:rsidR="0009060D" w:rsidRPr="0009060D">
        <w:rPr>
          <w:rFonts w:ascii="Calibri" w:hAnsi="Calibri" w:cs="Calibri"/>
          <w:sz w:val="20"/>
        </w:rPr>
        <w:t>իրավունք</w:t>
      </w:r>
      <w:r w:rsidR="0009060D" w:rsidRPr="006F6779">
        <w:rPr>
          <w:rFonts w:ascii="Calibri" w:hAnsi="Calibri" w:cs="Calibri"/>
          <w:sz w:val="20"/>
          <w:lang w:val="af-ZA"/>
        </w:rPr>
        <w:t xml:space="preserve"> </w:t>
      </w:r>
      <w:r w:rsidR="0009060D" w:rsidRPr="0009060D">
        <w:rPr>
          <w:rFonts w:ascii="Calibri" w:hAnsi="Calibri" w:cs="Calibri"/>
          <w:sz w:val="20"/>
        </w:rPr>
        <w:t>չունեցող</w:t>
      </w:r>
      <w:r w:rsidR="0009060D" w:rsidRPr="006F6779">
        <w:rPr>
          <w:rFonts w:ascii="Calibri" w:hAnsi="Calibri" w:cs="Calibri"/>
          <w:sz w:val="20"/>
          <w:lang w:val="af-ZA"/>
        </w:rPr>
        <w:t xml:space="preserve"> </w:t>
      </w:r>
      <w:r w:rsidR="0009060D" w:rsidRPr="0009060D">
        <w:rPr>
          <w:rFonts w:ascii="Calibri" w:hAnsi="Calibri" w:cs="Calibri"/>
          <w:sz w:val="20"/>
        </w:rPr>
        <w:t>մասնակիցների</w:t>
      </w:r>
      <w:r w:rsidR="0009060D" w:rsidRPr="006F6779">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6F6779">
        <w:rPr>
          <w:rFonts w:ascii="Calibri" w:hAnsi="Calibri" w:cs="Calibri"/>
          <w:sz w:val="20"/>
          <w:lang w:val="hy-AM"/>
        </w:rPr>
        <w:t>Պատվիրատուի ղեկավարի պատճառաբանված որոշումը լիազորված մարմինը հրապարակում է տեղեկագրում:</w:t>
      </w:r>
      <w:r w:rsidR="00174434">
        <w:rPr>
          <w:rFonts w:ascii="Calibri" w:hAnsi="Calibri" w:cs="Calibri"/>
          <w:sz w:val="20"/>
          <w:lang w:val="hy-AM"/>
        </w:rPr>
        <w:t xml:space="preserve"> </w:t>
      </w:r>
      <w:r w:rsidR="0009060D" w:rsidRPr="006F6779">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6F6779">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6F6779">
        <w:rPr>
          <w:rFonts w:ascii="Calibri" w:hAnsi="Calibri" w:cs="Calibri"/>
          <w:sz w:val="20"/>
          <w:lang w:val="hy-AM"/>
        </w:rPr>
        <w:t>կամ</w:t>
      </w:r>
      <w:r w:rsidR="0009060D" w:rsidRPr="0009060D">
        <w:rPr>
          <w:rFonts w:ascii="Calibri" w:hAnsi="Calibri" w:cs="Calibri"/>
          <w:sz w:val="20"/>
          <w:lang w:val="af-ZA"/>
        </w:rPr>
        <w:t xml:space="preserve"> </w:t>
      </w:r>
      <w:r w:rsidR="0009060D" w:rsidRPr="006F6779">
        <w:rPr>
          <w:rFonts w:ascii="Calibri" w:hAnsi="Calibri" w:cs="Calibri"/>
          <w:sz w:val="20"/>
          <w:lang w:val="hy-AM"/>
        </w:rPr>
        <w:t>կնքված</w:t>
      </w:r>
      <w:r w:rsidR="0009060D" w:rsidRPr="0009060D">
        <w:rPr>
          <w:rFonts w:ascii="Calibri" w:hAnsi="Calibri" w:cs="Calibri"/>
          <w:sz w:val="20"/>
          <w:lang w:val="af-ZA"/>
        </w:rPr>
        <w:t xml:space="preserve"> </w:t>
      </w:r>
      <w:r w:rsidR="0009060D" w:rsidRPr="006F6779">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6F6779">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6F6779">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6F6779">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6F6779">
        <w:rPr>
          <w:rFonts w:ascii="Calibri" w:hAnsi="Calibri" w:cs="Calibri"/>
          <w:sz w:val="20"/>
          <w:lang w:val="hy-AM"/>
        </w:rPr>
        <w:t>կամ</w:t>
      </w:r>
      <w:r w:rsidR="0009060D" w:rsidRPr="0009060D">
        <w:rPr>
          <w:rFonts w:ascii="Calibri" w:hAnsi="Calibri" w:cs="Calibri"/>
          <w:sz w:val="20"/>
          <w:lang w:val="af-ZA"/>
        </w:rPr>
        <w:t xml:space="preserve"> </w:t>
      </w:r>
      <w:r w:rsidR="0009060D" w:rsidRPr="006F6779">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6F6779">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6F6779">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6F6779">
        <w:rPr>
          <w:rFonts w:ascii="Calibri" w:hAnsi="Calibri" w:cs="Calibri"/>
          <w:sz w:val="20"/>
          <w:lang w:val="hy-AM"/>
        </w:rPr>
        <w:t>մասին</w:t>
      </w:r>
      <w:r w:rsidR="0009060D" w:rsidRPr="0009060D">
        <w:rPr>
          <w:rFonts w:ascii="Calibri" w:hAnsi="Calibri" w:cs="Calibri"/>
          <w:sz w:val="20"/>
          <w:lang w:val="af-ZA"/>
        </w:rPr>
        <w:t xml:space="preserve"> </w:t>
      </w:r>
      <w:r w:rsidR="0009060D" w:rsidRPr="006F6779">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6F6779">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6F6779">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6F6779">
        <w:rPr>
          <w:rFonts w:ascii="Calibri" w:hAnsi="Calibri" w:cs="Calibri"/>
          <w:sz w:val="20"/>
          <w:lang w:val="hy-AM"/>
        </w:rPr>
        <w:t>օրվան</w:t>
      </w:r>
      <w:r w:rsidR="0009060D" w:rsidRPr="0009060D">
        <w:rPr>
          <w:rFonts w:ascii="Calibri" w:hAnsi="Calibri" w:cs="Calibri"/>
          <w:sz w:val="20"/>
          <w:lang w:val="af-ZA"/>
        </w:rPr>
        <w:t xml:space="preserve"> </w:t>
      </w:r>
      <w:r w:rsidR="0009060D" w:rsidRPr="006F6779">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6F6779">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6F6779">
        <w:rPr>
          <w:rFonts w:ascii="Calibri" w:hAnsi="Calibri" w:cs="Calibri"/>
          <w:sz w:val="20"/>
          <w:lang w:val="hy-AM"/>
        </w:rPr>
        <w:t>օրը</w:t>
      </w:r>
      <w:r w:rsidR="0009060D" w:rsidRPr="0009060D">
        <w:rPr>
          <w:rFonts w:ascii="Calibri" w:hAnsi="Calibri" w:cs="Calibri"/>
          <w:sz w:val="20"/>
          <w:lang w:val="af-ZA"/>
        </w:rPr>
        <w:t xml:space="preserve">: </w:t>
      </w:r>
      <w:r w:rsidR="0009060D" w:rsidRPr="006F6779">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6F6779">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6F6779">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6F6779">
        <w:rPr>
          <w:rFonts w:ascii="Calibri" w:hAnsi="Calibri" w:cs="Calibri"/>
          <w:sz w:val="20"/>
          <w:lang w:val="hy-AM"/>
        </w:rPr>
        <w:t>օրը</w:t>
      </w:r>
      <w:r w:rsidR="0009060D" w:rsidRPr="0009060D">
        <w:rPr>
          <w:rFonts w:ascii="Calibri" w:hAnsi="Calibri" w:cs="Calibri"/>
          <w:sz w:val="20"/>
          <w:lang w:val="af-ZA"/>
        </w:rPr>
        <w:t xml:space="preserve"> </w:t>
      </w:r>
      <w:r w:rsidR="0009060D" w:rsidRPr="006F6779">
        <w:rPr>
          <w:rFonts w:ascii="Calibri" w:hAnsi="Calibri" w:cs="Calibri"/>
          <w:sz w:val="20"/>
          <w:lang w:val="hy-AM"/>
        </w:rPr>
        <w:t>այն</w:t>
      </w:r>
      <w:r w:rsidR="0009060D" w:rsidRPr="0009060D">
        <w:rPr>
          <w:rFonts w:ascii="Calibri" w:hAnsi="Calibri" w:cs="Calibri"/>
          <w:sz w:val="20"/>
          <w:lang w:val="af-ZA"/>
        </w:rPr>
        <w:t xml:space="preserve"> </w:t>
      </w:r>
      <w:r w:rsidR="0009060D" w:rsidRPr="006F6779">
        <w:rPr>
          <w:rFonts w:ascii="Calibri" w:hAnsi="Calibri" w:cs="Calibri"/>
          <w:sz w:val="20"/>
          <w:lang w:val="hy-AM"/>
        </w:rPr>
        <w:t>գրավոր</w:t>
      </w:r>
      <w:r w:rsidR="0009060D" w:rsidRPr="0009060D">
        <w:rPr>
          <w:rFonts w:ascii="Calibri" w:hAnsi="Calibri" w:cs="Calibri"/>
          <w:sz w:val="20"/>
          <w:lang w:val="af-ZA"/>
        </w:rPr>
        <w:t xml:space="preserve"> </w:t>
      </w:r>
      <w:r w:rsidR="0009060D" w:rsidRPr="006F6779">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6F6779">
        <w:rPr>
          <w:rFonts w:ascii="Calibri" w:hAnsi="Calibri" w:cs="Calibri"/>
          <w:sz w:val="20"/>
          <w:lang w:val="hy-AM"/>
        </w:rPr>
        <w:t>է</w:t>
      </w:r>
      <w:r w:rsidR="0009060D" w:rsidRPr="0009060D">
        <w:rPr>
          <w:rFonts w:ascii="Calibri" w:hAnsi="Calibri" w:cs="Calibri"/>
          <w:sz w:val="20"/>
          <w:lang w:val="af-ZA"/>
        </w:rPr>
        <w:t xml:space="preserve"> </w:t>
      </w:r>
      <w:r w:rsidR="0009060D" w:rsidRPr="006F6779">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6F6779">
        <w:rPr>
          <w:rFonts w:ascii="Calibri" w:hAnsi="Calibri" w:cs="Calibri"/>
          <w:sz w:val="20"/>
          <w:lang w:val="hy-AM"/>
        </w:rPr>
        <w:t>մարմնին</w:t>
      </w:r>
      <w:r w:rsidR="0009060D" w:rsidRPr="0009060D">
        <w:rPr>
          <w:rFonts w:ascii="Calibri" w:hAnsi="Calibri" w:cs="Calibri"/>
          <w:sz w:val="20"/>
          <w:lang w:val="af-ZA"/>
        </w:rPr>
        <w:t xml:space="preserve"> </w:t>
      </w:r>
      <w:r w:rsidR="0009060D" w:rsidRPr="006F6779">
        <w:rPr>
          <w:rFonts w:ascii="Calibri" w:hAnsi="Calibri" w:cs="Calibri"/>
          <w:sz w:val="20"/>
          <w:lang w:val="hy-AM"/>
        </w:rPr>
        <w:t>և</w:t>
      </w:r>
      <w:r w:rsidR="0009060D" w:rsidRPr="0009060D">
        <w:rPr>
          <w:rFonts w:ascii="Calibri" w:hAnsi="Calibri" w:cs="Calibri"/>
          <w:sz w:val="20"/>
          <w:lang w:val="af-ZA"/>
        </w:rPr>
        <w:t xml:space="preserve"> </w:t>
      </w:r>
      <w:r w:rsidR="0009060D" w:rsidRPr="006F6779">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6F6779">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6F6779">
        <w:rPr>
          <w:rFonts w:ascii="Calibri" w:hAnsi="Calibri" w:cs="Calibri"/>
          <w:sz w:val="20"/>
          <w:lang w:val="hy-AM"/>
        </w:rPr>
        <w:t>մարմինը</w:t>
      </w:r>
      <w:r w:rsidR="0009060D" w:rsidRPr="0009060D">
        <w:rPr>
          <w:rFonts w:ascii="Calibri" w:hAnsi="Calibri" w:cs="Calibri"/>
          <w:sz w:val="20"/>
          <w:lang w:val="af-ZA"/>
        </w:rPr>
        <w:t xml:space="preserve"> </w:t>
      </w:r>
      <w:r w:rsidR="0009060D" w:rsidRPr="006F6779">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6F6779">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6F6779">
        <w:rPr>
          <w:rFonts w:ascii="Calibri" w:hAnsi="Calibri" w:cs="Calibri"/>
          <w:sz w:val="20"/>
          <w:lang w:val="hy-AM"/>
        </w:rPr>
        <w:t>է</w:t>
      </w:r>
      <w:r w:rsidR="0009060D" w:rsidRPr="0009060D">
        <w:rPr>
          <w:rFonts w:ascii="Calibri" w:hAnsi="Calibri" w:cs="Calibri"/>
          <w:sz w:val="20"/>
          <w:lang w:val="af-ZA"/>
        </w:rPr>
        <w:t xml:space="preserve"> </w:t>
      </w:r>
      <w:r w:rsidR="0009060D" w:rsidRPr="006F6779">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6F6779">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6F6779">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6F6779">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6F6779">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6F6779">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6F6779">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6F6779">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6F6779">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6F6779">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6F6779">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6F6779">
        <w:rPr>
          <w:rFonts w:ascii="Calibri" w:hAnsi="Calibri" w:cs="Calibri"/>
          <w:sz w:val="20"/>
          <w:lang w:val="hy-AM"/>
        </w:rPr>
        <w:t>օրվան</w:t>
      </w:r>
      <w:r w:rsidR="0009060D" w:rsidRPr="0009060D">
        <w:rPr>
          <w:rFonts w:ascii="Calibri" w:hAnsi="Calibri" w:cs="Calibri"/>
          <w:sz w:val="20"/>
          <w:lang w:val="af-ZA"/>
        </w:rPr>
        <w:t xml:space="preserve"> </w:t>
      </w:r>
      <w:r w:rsidR="0009060D" w:rsidRPr="006F6779">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6F6779">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6F6779">
        <w:rPr>
          <w:rFonts w:ascii="Calibri" w:hAnsi="Calibri" w:cs="Calibri"/>
          <w:sz w:val="20"/>
          <w:lang w:val="hy-AM"/>
        </w:rPr>
        <w:t>օրը</w:t>
      </w:r>
      <w:r w:rsidR="0009060D" w:rsidRPr="0009060D">
        <w:rPr>
          <w:rFonts w:ascii="Calibri" w:hAnsi="Calibri" w:cs="Calibri"/>
          <w:sz w:val="20"/>
          <w:lang w:val="af-ZA"/>
        </w:rPr>
        <w:t xml:space="preserve">, </w:t>
      </w:r>
      <w:r w:rsidR="0009060D" w:rsidRPr="006F6779">
        <w:rPr>
          <w:rFonts w:ascii="Calibri" w:hAnsi="Calibri" w:cs="Calibri"/>
          <w:sz w:val="20"/>
          <w:lang w:val="hy-AM"/>
        </w:rPr>
        <w:t>իսկ</w:t>
      </w:r>
      <w:r w:rsidR="0009060D" w:rsidRPr="0009060D">
        <w:rPr>
          <w:rFonts w:ascii="Calibri" w:hAnsi="Calibri" w:cs="Calibri"/>
          <w:sz w:val="20"/>
          <w:lang w:val="af-ZA"/>
        </w:rPr>
        <w:t xml:space="preserve"> </w:t>
      </w:r>
      <w:r w:rsidR="0009060D" w:rsidRPr="006F6779">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6F6779">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6F6779">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6F6779">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6F6779">
        <w:rPr>
          <w:rFonts w:ascii="Calibri" w:hAnsi="Calibri" w:cs="Calibri"/>
          <w:sz w:val="20"/>
          <w:lang w:val="hy-AM"/>
        </w:rPr>
        <w:t>օրվա</w:t>
      </w:r>
      <w:r w:rsidR="0009060D" w:rsidRPr="0009060D">
        <w:rPr>
          <w:rFonts w:ascii="Calibri" w:hAnsi="Calibri" w:cs="Calibri"/>
          <w:sz w:val="20"/>
          <w:lang w:val="af-ZA"/>
        </w:rPr>
        <w:t xml:space="preserve"> </w:t>
      </w:r>
      <w:r w:rsidR="0009060D" w:rsidRPr="006F6779">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6F6779">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6F6779">
        <w:rPr>
          <w:rFonts w:ascii="Calibri" w:hAnsi="Calibri" w:cs="Calibri"/>
          <w:sz w:val="20"/>
          <w:lang w:val="hy-AM"/>
        </w:rPr>
        <w:t>կողմից</w:t>
      </w:r>
      <w:r w:rsidR="0009060D" w:rsidRPr="0009060D">
        <w:rPr>
          <w:rFonts w:ascii="Calibri" w:hAnsi="Calibri" w:cs="Calibri"/>
          <w:sz w:val="20"/>
          <w:lang w:val="af-ZA"/>
        </w:rPr>
        <w:t xml:space="preserve"> </w:t>
      </w:r>
      <w:r w:rsidR="0009060D" w:rsidRPr="006F6779">
        <w:rPr>
          <w:rFonts w:ascii="Calibri" w:hAnsi="Calibri" w:cs="Calibri"/>
          <w:sz w:val="20"/>
          <w:lang w:val="hy-AM"/>
        </w:rPr>
        <w:t>որոշման</w:t>
      </w:r>
      <w:r w:rsidR="0009060D" w:rsidRPr="0009060D">
        <w:rPr>
          <w:rFonts w:ascii="Calibri" w:hAnsi="Calibri" w:cs="Calibri"/>
          <w:sz w:val="20"/>
          <w:lang w:val="af-ZA"/>
        </w:rPr>
        <w:t xml:space="preserve"> </w:t>
      </w:r>
      <w:r w:rsidR="0009060D" w:rsidRPr="006F6779">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6F6779">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6F6779">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6F6779">
        <w:rPr>
          <w:rFonts w:ascii="Calibri" w:hAnsi="Calibri" w:cs="Calibri"/>
          <w:sz w:val="20"/>
          <w:lang w:val="hy-AM"/>
        </w:rPr>
        <w:t>և</w:t>
      </w:r>
      <w:r w:rsidR="0009060D" w:rsidRPr="0009060D">
        <w:rPr>
          <w:rFonts w:ascii="Calibri" w:hAnsi="Calibri" w:cs="Calibri"/>
          <w:sz w:val="20"/>
          <w:lang w:val="af-ZA"/>
        </w:rPr>
        <w:t xml:space="preserve"> </w:t>
      </w:r>
      <w:r w:rsidR="0009060D" w:rsidRPr="006F6779">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6F6779">
        <w:rPr>
          <w:rFonts w:ascii="Calibri" w:hAnsi="Calibri" w:cs="Calibri"/>
          <w:sz w:val="20"/>
          <w:lang w:val="hy-AM"/>
        </w:rPr>
        <w:t>դատական</w:t>
      </w:r>
      <w:r w:rsidR="0009060D" w:rsidRPr="0009060D">
        <w:rPr>
          <w:rFonts w:ascii="Calibri" w:hAnsi="Calibri" w:cs="Calibri"/>
          <w:sz w:val="20"/>
          <w:lang w:val="af-ZA"/>
        </w:rPr>
        <w:t xml:space="preserve"> </w:t>
      </w:r>
      <w:r w:rsidR="0009060D" w:rsidRPr="006F6779">
        <w:rPr>
          <w:rFonts w:ascii="Calibri" w:hAnsi="Calibri" w:cs="Calibri"/>
          <w:sz w:val="20"/>
          <w:lang w:val="hy-AM"/>
        </w:rPr>
        <w:t>գործի</w:t>
      </w:r>
      <w:r w:rsidR="0009060D" w:rsidRPr="0009060D">
        <w:rPr>
          <w:rFonts w:ascii="Calibri" w:hAnsi="Calibri" w:cs="Calibri"/>
          <w:sz w:val="20"/>
          <w:lang w:val="af-ZA"/>
        </w:rPr>
        <w:t xml:space="preserve"> </w:t>
      </w:r>
      <w:r w:rsidR="0009060D" w:rsidRPr="006F6779">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6F6779">
        <w:rPr>
          <w:rFonts w:ascii="Calibri" w:hAnsi="Calibri" w:cs="Calibri"/>
          <w:sz w:val="20"/>
          <w:lang w:val="hy-AM"/>
        </w:rPr>
        <w:t>դեպքում</w:t>
      </w:r>
      <w:r w:rsidR="0009060D" w:rsidRPr="0009060D">
        <w:rPr>
          <w:rFonts w:ascii="Calibri" w:hAnsi="Calibri" w:cs="Calibri"/>
          <w:sz w:val="20"/>
          <w:lang w:val="af-ZA"/>
        </w:rPr>
        <w:t xml:space="preserve">` </w:t>
      </w:r>
      <w:r w:rsidR="0009060D" w:rsidRPr="006F6779">
        <w:rPr>
          <w:rFonts w:ascii="Calibri" w:hAnsi="Calibri" w:cs="Calibri"/>
          <w:sz w:val="20"/>
          <w:lang w:val="hy-AM"/>
        </w:rPr>
        <w:t>տվյալ</w:t>
      </w:r>
      <w:r w:rsidR="0009060D" w:rsidRPr="0009060D">
        <w:rPr>
          <w:rFonts w:ascii="Calibri" w:hAnsi="Calibri" w:cs="Calibri"/>
          <w:sz w:val="20"/>
          <w:lang w:val="af-ZA"/>
        </w:rPr>
        <w:t xml:space="preserve"> </w:t>
      </w:r>
      <w:r w:rsidR="0009060D" w:rsidRPr="006F6779">
        <w:rPr>
          <w:rFonts w:ascii="Calibri" w:hAnsi="Calibri" w:cs="Calibri"/>
          <w:sz w:val="20"/>
          <w:lang w:val="hy-AM"/>
        </w:rPr>
        <w:t>դատական</w:t>
      </w:r>
      <w:r w:rsidR="0009060D" w:rsidRPr="0009060D">
        <w:rPr>
          <w:rFonts w:ascii="Calibri" w:hAnsi="Calibri" w:cs="Calibri"/>
          <w:sz w:val="20"/>
          <w:lang w:val="af-ZA"/>
        </w:rPr>
        <w:t xml:space="preserve"> </w:t>
      </w:r>
      <w:r w:rsidR="0009060D" w:rsidRPr="006F6779">
        <w:rPr>
          <w:rFonts w:ascii="Calibri" w:hAnsi="Calibri" w:cs="Calibri"/>
          <w:sz w:val="20"/>
          <w:lang w:val="hy-AM"/>
        </w:rPr>
        <w:t>գործով</w:t>
      </w:r>
      <w:r w:rsidR="0009060D" w:rsidRPr="0009060D">
        <w:rPr>
          <w:rFonts w:ascii="Calibri" w:hAnsi="Calibri" w:cs="Calibri"/>
          <w:sz w:val="20"/>
          <w:lang w:val="af-ZA"/>
        </w:rPr>
        <w:t xml:space="preserve"> </w:t>
      </w:r>
      <w:r w:rsidR="0009060D" w:rsidRPr="006F6779">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6F6779">
        <w:rPr>
          <w:rFonts w:ascii="Calibri" w:hAnsi="Calibri" w:cs="Calibri"/>
          <w:sz w:val="20"/>
          <w:lang w:val="hy-AM"/>
        </w:rPr>
        <w:t>դատական</w:t>
      </w:r>
      <w:r w:rsidR="0009060D" w:rsidRPr="0009060D">
        <w:rPr>
          <w:rFonts w:ascii="Calibri" w:hAnsi="Calibri" w:cs="Calibri"/>
          <w:sz w:val="20"/>
          <w:lang w:val="af-ZA"/>
        </w:rPr>
        <w:t xml:space="preserve"> </w:t>
      </w:r>
      <w:r w:rsidR="0009060D" w:rsidRPr="006F6779">
        <w:rPr>
          <w:rFonts w:ascii="Calibri" w:hAnsi="Calibri" w:cs="Calibri"/>
          <w:sz w:val="20"/>
          <w:lang w:val="hy-AM"/>
        </w:rPr>
        <w:t>ակտն</w:t>
      </w:r>
      <w:r w:rsidR="0009060D" w:rsidRPr="0009060D">
        <w:rPr>
          <w:rFonts w:ascii="Calibri" w:hAnsi="Calibri" w:cs="Calibri"/>
          <w:sz w:val="20"/>
          <w:lang w:val="af-ZA"/>
        </w:rPr>
        <w:t xml:space="preserve"> </w:t>
      </w:r>
      <w:r w:rsidR="0009060D" w:rsidRPr="006F6779">
        <w:rPr>
          <w:rFonts w:ascii="Calibri" w:hAnsi="Calibri" w:cs="Calibri"/>
          <w:sz w:val="20"/>
          <w:lang w:val="hy-AM"/>
        </w:rPr>
        <w:t>ուժի</w:t>
      </w:r>
      <w:r w:rsidR="0009060D" w:rsidRPr="0009060D">
        <w:rPr>
          <w:rFonts w:ascii="Calibri" w:hAnsi="Calibri" w:cs="Calibri"/>
          <w:sz w:val="20"/>
          <w:lang w:val="af-ZA"/>
        </w:rPr>
        <w:t xml:space="preserve"> </w:t>
      </w:r>
      <w:r w:rsidR="0009060D" w:rsidRPr="006F6779">
        <w:rPr>
          <w:rFonts w:ascii="Calibri" w:hAnsi="Calibri" w:cs="Calibri"/>
          <w:sz w:val="20"/>
          <w:lang w:val="hy-AM"/>
        </w:rPr>
        <w:t>մեջ</w:t>
      </w:r>
      <w:r w:rsidR="0009060D" w:rsidRPr="0009060D">
        <w:rPr>
          <w:rFonts w:ascii="Calibri" w:hAnsi="Calibri" w:cs="Calibri"/>
          <w:sz w:val="20"/>
          <w:lang w:val="af-ZA"/>
        </w:rPr>
        <w:t xml:space="preserve"> </w:t>
      </w:r>
      <w:r w:rsidR="0009060D" w:rsidRPr="006F6779">
        <w:rPr>
          <w:rFonts w:ascii="Calibri" w:hAnsi="Calibri" w:cs="Calibri"/>
          <w:sz w:val="20"/>
          <w:lang w:val="hy-AM"/>
        </w:rPr>
        <w:t>մտնելու</w:t>
      </w:r>
      <w:r w:rsidR="0009060D" w:rsidRPr="0009060D">
        <w:rPr>
          <w:rFonts w:ascii="Calibri" w:hAnsi="Calibri" w:cs="Calibri"/>
          <w:sz w:val="20"/>
          <w:lang w:val="af-ZA"/>
        </w:rPr>
        <w:t xml:space="preserve"> </w:t>
      </w:r>
      <w:r w:rsidR="0009060D" w:rsidRPr="006F6779">
        <w:rPr>
          <w:rFonts w:ascii="Calibri" w:hAnsi="Calibri" w:cs="Calibri"/>
          <w:sz w:val="20"/>
          <w:lang w:val="hy-AM"/>
        </w:rPr>
        <w:t>օրվան</w:t>
      </w:r>
      <w:r w:rsidR="0009060D" w:rsidRPr="0009060D">
        <w:rPr>
          <w:rFonts w:ascii="Calibri" w:hAnsi="Calibri" w:cs="Calibri"/>
          <w:sz w:val="20"/>
          <w:lang w:val="af-ZA"/>
        </w:rPr>
        <w:t xml:space="preserve"> </w:t>
      </w:r>
      <w:r w:rsidR="0009060D" w:rsidRPr="006F6779">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6F6779">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6F6779">
        <w:rPr>
          <w:rFonts w:ascii="Calibri" w:hAnsi="Calibri" w:cs="Calibri"/>
          <w:sz w:val="20"/>
          <w:lang w:val="hy-AM"/>
        </w:rPr>
        <w:t>օրը</w:t>
      </w:r>
      <w:r w:rsidR="0009060D" w:rsidRPr="0009060D">
        <w:rPr>
          <w:rFonts w:ascii="Calibri" w:hAnsi="Calibri" w:cs="Calibri"/>
          <w:sz w:val="20"/>
          <w:lang w:val="af-ZA"/>
        </w:rPr>
        <w:t xml:space="preserve">, </w:t>
      </w:r>
      <w:r w:rsidR="0009060D" w:rsidRPr="006F6779">
        <w:rPr>
          <w:rFonts w:ascii="Calibri" w:hAnsi="Calibri" w:cs="Calibri"/>
          <w:sz w:val="20"/>
          <w:lang w:val="hy-AM"/>
        </w:rPr>
        <w:t>եթե</w:t>
      </w:r>
      <w:r w:rsidR="0009060D" w:rsidRPr="0009060D">
        <w:rPr>
          <w:rFonts w:ascii="Calibri" w:hAnsi="Calibri" w:cs="Calibri"/>
          <w:sz w:val="20"/>
          <w:lang w:val="af-ZA"/>
        </w:rPr>
        <w:t xml:space="preserve"> </w:t>
      </w:r>
      <w:r w:rsidR="0009060D" w:rsidRPr="006F6779">
        <w:rPr>
          <w:rFonts w:ascii="Calibri" w:hAnsi="Calibri" w:cs="Calibri"/>
          <w:sz w:val="20"/>
          <w:lang w:val="hy-AM"/>
        </w:rPr>
        <w:t>դատական</w:t>
      </w:r>
      <w:r w:rsidR="0009060D" w:rsidRPr="0009060D">
        <w:rPr>
          <w:rFonts w:ascii="Calibri" w:hAnsi="Calibri" w:cs="Calibri"/>
          <w:sz w:val="20"/>
          <w:lang w:val="af-ZA"/>
        </w:rPr>
        <w:t xml:space="preserve"> </w:t>
      </w:r>
      <w:r w:rsidR="0009060D" w:rsidRPr="006F6779">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6F6779">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6F6779">
        <w:rPr>
          <w:rFonts w:ascii="Calibri" w:hAnsi="Calibri" w:cs="Calibri"/>
          <w:sz w:val="20"/>
          <w:lang w:val="hy-AM"/>
        </w:rPr>
        <w:t>որոշման</w:t>
      </w:r>
      <w:r w:rsidR="0009060D" w:rsidRPr="0009060D">
        <w:rPr>
          <w:rFonts w:ascii="Calibri" w:hAnsi="Calibri" w:cs="Calibri"/>
          <w:sz w:val="20"/>
          <w:lang w:val="af-ZA"/>
        </w:rPr>
        <w:t xml:space="preserve"> </w:t>
      </w:r>
      <w:r w:rsidR="0009060D" w:rsidRPr="006F6779">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6F6779">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6F6779">
        <w:rPr>
          <w:rFonts w:ascii="Calibri" w:hAnsi="Calibri" w:cs="Calibri"/>
          <w:sz w:val="20"/>
          <w:lang w:val="hy-AM"/>
        </w:rPr>
        <w:t>չի</w:t>
      </w:r>
      <w:r w:rsidR="0009060D" w:rsidRPr="0009060D">
        <w:rPr>
          <w:rFonts w:ascii="Calibri" w:hAnsi="Calibri" w:cs="Calibri"/>
          <w:sz w:val="20"/>
          <w:lang w:val="af-ZA"/>
        </w:rPr>
        <w:t xml:space="preserve"> </w:t>
      </w:r>
      <w:r w:rsidR="0009060D" w:rsidRPr="006F6779">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174434" w:rsidRDefault="00502205" w:rsidP="00502205">
      <w:pPr>
        <w:ind w:firstLine="375"/>
        <w:jc w:val="both"/>
        <w:rPr>
          <w:rFonts w:ascii="Calibri" w:hAnsi="Calibri" w:cs="Calibri"/>
          <w:sz w:val="20"/>
          <w:lang w:val="hy-AM"/>
        </w:rPr>
      </w:pPr>
      <w:r w:rsidRPr="00502205">
        <w:rPr>
          <w:rFonts w:ascii="Calibri" w:hAnsi="Calibri" w:cs="Calibri"/>
          <w:sz w:val="20"/>
          <w:lang w:val="af-ZA"/>
        </w:rPr>
        <w:t>•</w:t>
      </w:r>
      <w:r w:rsidRPr="00502205">
        <w:rPr>
          <w:rFonts w:ascii="Calibri" w:hAnsi="Calibri" w:cs="Calibri"/>
          <w:sz w:val="20"/>
          <w:lang w:val="af-ZA"/>
        </w:rPr>
        <w:tab/>
      </w:r>
      <w:r w:rsidR="00174434" w:rsidRPr="00174434">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09060D" w:rsidRDefault="00502205" w:rsidP="00502205">
      <w:pPr>
        <w:ind w:firstLine="375"/>
        <w:jc w:val="both"/>
        <w:rPr>
          <w:rFonts w:ascii="Calibri" w:hAnsi="Calibri" w:cs="Calibri"/>
          <w:sz w:val="20"/>
          <w:lang w:val="af-ZA"/>
        </w:rPr>
      </w:pPr>
      <w:r w:rsidRPr="006F6779">
        <w:rPr>
          <w:rFonts w:ascii="Calibri" w:hAnsi="Calibri" w:cs="Calibri"/>
          <w:sz w:val="20"/>
          <w:lang w:val="hy-AM"/>
        </w:rPr>
        <w:t>Ընդ</w:t>
      </w:r>
      <w:r w:rsidRPr="00C5056F">
        <w:rPr>
          <w:rFonts w:ascii="Calibri" w:hAnsi="Calibri" w:cs="Calibri"/>
          <w:sz w:val="20"/>
          <w:lang w:val="af-ZA"/>
        </w:rPr>
        <w:t xml:space="preserve"> </w:t>
      </w:r>
      <w:r w:rsidRPr="006F6779">
        <w:rPr>
          <w:rFonts w:ascii="Calibri" w:hAnsi="Calibri" w:cs="Calibri"/>
          <w:sz w:val="20"/>
          <w:lang w:val="hy-AM"/>
        </w:rPr>
        <w:t>որում</w:t>
      </w:r>
      <w:r w:rsidRPr="00C5056F">
        <w:rPr>
          <w:rFonts w:ascii="Calibri" w:hAnsi="Calibri" w:cs="Calibri"/>
          <w:sz w:val="20"/>
          <w:lang w:val="af-ZA"/>
        </w:rPr>
        <w:t xml:space="preserve">, </w:t>
      </w:r>
      <w:r w:rsidRPr="006F6779">
        <w:rPr>
          <w:rFonts w:ascii="Calibri" w:hAnsi="Calibri" w:cs="Calibri"/>
          <w:sz w:val="20"/>
          <w:lang w:val="hy-AM"/>
        </w:rPr>
        <w:t>եթե</w:t>
      </w:r>
      <w:r w:rsidRPr="00C5056F">
        <w:rPr>
          <w:rFonts w:ascii="Calibri" w:hAnsi="Calibri" w:cs="Calibri"/>
          <w:sz w:val="20"/>
          <w:lang w:val="af-ZA"/>
        </w:rPr>
        <w:t xml:space="preserve"> </w:t>
      </w:r>
      <w:r w:rsidRPr="006F6779">
        <w:rPr>
          <w:rFonts w:ascii="Calibri" w:hAnsi="Calibri" w:cs="Calibri"/>
          <w:sz w:val="20"/>
          <w:lang w:val="hy-AM"/>
        </w:rPr>
        <w:t>մասնակցի</w:t>
      </w:r>
      <w:r w:rsidRPr="00C5056F">
        <w:rPr>
          <w:rFonts w:ascii="Calibri" w:hAnsi="Calibri" w:cs="Calibri"/>
          <w:sz w:val="20"/>
          <w:lang w:val="af-ZA"/>
        </w:rPr>
        <w:t xml:space="preserve"> </w:t>
      </w:r>
      <w:r w:rsidRPr="006F6779">
        <w:rPr>
          <w:rFonts w:ascii="Calibri" w:hAnsi="Calibri" w:cs="Calibri"/>
          <w:sz w:val="20"/>
          <w:lang w:val="hy-AM"/>
        </w:rPr>
        <w:t>գնումներին</w:t>
      </w:r>
      <w:r w:rsidRPr="00C5056F">
        <w:rPr>
          <w:rFonts w:ascii="Calibri" w:hAnsi="Calibri" w:cs="Calibri"/>
          <w:sz w:val="20"/>
          <w:lang w:val="af-ZA"/>
        </w:rPr>
        <w:t xml:space="preserve"> </w:t>
      </w:r>
      <w:r w:rsidRPr="006F6779">
        <w:rPr>
          <w:rFonts w:ascii="Calibri" w:hAnsi="Calibri" w:cs="Calibri"/>
          <w:sz w:val="20"/>
          <w:lang w:val="hy-AM"/>
        </w:rPr>
        <w:t>մասնակցելու</w:t>
      </w:r>
      <w:r w:rsidRPr="00C5056F">
        <w:rPr>
          <w:rFonts w:ascii="Calibri" w:hAnsi="Calibri" w:cs="Calibri"/>
          <w:sz w:val="20"/>
          <w:lang w:val="af-ZA"/>
        </w:rPr>
        <w:t xml:space="preserve"> </w:t>
      </w:r>
      <w:r w:rsidRPr="006F6779">
        <w:rPr>
          <w:rFonts w:ascii="Calibri" w:hAnsi="Calibri" w:cs="Calibri"/>
          <w:sz w:val="20"/>
          <w:lang w:val="hy-AM"/>
        </w:rPr>
        <w:t>իրավունք</w:t>
      </w:r>
      <w:r w:rsidRPr="00C5056F">
        <w:rPr>
          <w:rFonts w:ascii="Calibri" w:hAnsi="Calibri" w:cs="Calibri"/>
          <w:sz w:val="20"/>
          <w:lang w:val="af-ZA"/>
        </w:rPr>
        <w:t xml:space="preserve"> </w:t>
      </w:r>
      <w:r w:rsidRPr="006F6779">
        <w:rPr>
          <w:rFonts w:ascii="Calibri" w:hAnsi="Calibri" w:cs="Calibri"/>
          <w:sz w:val="20"/>
          <w:lang w:val="hy-AM"/>
        </w:rPr>
        <w:t>ունենալու</w:t>
      </w:r>
      <w:r w:rsidRPr="00C5056F">
        <w:rPr>
          <w:rFonts w:ascii="Calibri" w:hAnsi="Calibri" w:cs="Calibri"/>
          <w:sz w:val="20"/>
          <w:lang w:val="af-ZA"/>
        </w:rPr>
        <w:t xml:space="preserve"> </w:t>
      </w:r>
      <w:r w:rsidRPr="006F6779">
        <w:rPr>
          <w:rFonts w:ascii="Calibri" w:hAnsi="Calibri" w:cs="Calibri"/>
          <w:sz w:val="20"/>
          <w:lang w:val="hy-AM"/>
        </w:rPr>
        <w:t>մասին</w:t>
      </w:r>
      <w:r w:rsidRPr="00C5056F">
        <w:rPr>
          <w:rFonts w:ascii="Calibri" w:hAnsi="Calibri" w:cs="Calibri"/>
          <w:sz w:val="20"/>
          <w:lang w:val="af-ZA"/>
        </w:rPr>
        <w:t xml:space="preserve"> </w:t>
      </w:r>
      <w:r w:rsidRPr="006F6779">
        <w:rPr>
          <w:rFonts w:ascii="Calibri" w:hAnsi="Calibri" w:cs="Calibri"/>
          <w:sz w:val="20"/>
          <w:lang w:val="hy-AM"/>
        </w:rPr>
        <w:t>դիմում</w:t>
      </w:r>
      <w:r w:rsidRPr="00C5056F">
        <w:rPr>
          <w:rFonts w:ascii="Calibri" w:hAnsi="Calibri" w:cs="Calibri"/>
          <w:sz w:val="20"/>
          <w:lang w:val="af-ZA"/>
        </w:rPr>
        <w:t>-</w:t>
      </w:r>
      <w:r w:rsidRPr="006F6779">
        <w:rPr>
          <w:rFonts w:ascii="Calibri" w:hAnsi="Calibri" w:cs="Calibri"/>
          <w:sz w:val="20"/>
          <w:lang w:val="hy-AM"/>
        </w:rPr>
        <w:t>հայտարարությունը</w:t>
      </w:r>
      <w:r w:rsidRPr="00C5056F">
        <w:rPr>
          <w:rFonts w:ascii="Calibri" w:hAnsi="Calibri" w:cs="Calibri"/>
          <w:sz w:val="20"/>
          <w:lang w:val="af-ZA"/>
        </w:rPr>
        <w:t xml:space="preserve"> </w:t>
      </w:r>
      <w:r w:rsidRPr="006F6779">
        <w:rPr>
          <w:rFonts w:ascii="Calibri" w:hAnsi="Calibri" w:cs="Calibri"/>
          <w:sz w:val="20"/>
          <w:lang w:val="hy-AM"/>
        </w:rPr>
        <w:t>որակվում</w:t>
      </w:r>
      <w:r w:rsidRPr="00C5056F">
        <w:rPr>
          <w:rFonts w:ascii="Calibri" w:hAnsi="Calibri" w:cs="Calibri"/>
          <w:sz w:val="20"/>
          <w:lang w:val="af-ZA"/>
        </w:rPr>
        <w:t xml:space="preserve"> </w:t>
      </w:r>
      <w:r w:rsidRPr="006F6779">
        <w:rPr>
          <w:rFonts w:ascii="Calibri" w:hAnsi="Calibri" w:cs="Calibri"/>
          <w:sz w:val="20"/>
          <w:lang w:val="hy-AM"/>
        </w:rPr>
        <w:t>է</w:t>
      </w:r>
      <w:r w:rsidRPr="00C5056F">
        <w:rPr>
          <w:rFonts w:ascii="Calibri" w:hAnsi="Calibri" w:cs="Calibri"/>
          <w:sz w:val="20"/>
          <w:lang w:val="af-ZA"/>
        </w:rPr>
        <w:t xml:space="preserve"> </w:t>
      </w:r>
      <w:r w:rsidRPr="006F6779">
        <w:rPr>
          <w:rFonts w:ascii="Calibri" w:hAnsi="Calibri" w:cs="Calibri"/>
          <w:sz w:val="20"/>
          <w:lang w:val="hy-AM"/>
        </w:rPr>
        <w:t>որպես</w:t>
      </w:r>
      <w:r w:rsidRPr="00C5056F">
        <w:rPr>
          <w:rFonts w:ascii="Calibri" w:hAnsi="Calibri" w:cs="Calibri"/>
          <w:sz w:val="20"/>
          <w:lang w:val="af-ZA"/>
        </w:rPr>
        <w:t xml:space="preserve"> </w:t>
      </w:r>
      <w:r w:rsidRPr="006F6779">
        <w:rPr>
          <w:rFonts w:ascii="Calibri" w:hAnsi="Calibri" w:cs="Calibri"/>
          <w:sz w:val="20"/>
          <w:lang w:val="hy-AM"/>
        </w:rPr>
        <w:t>իրականությանը</w:t>
      </w:r>
      <w:r w:rsidRPr="00C5056F">
        <w:rPr>
          <w:rFonts w:ascii="Calibri" w:hAnsi="Calibri" w:cs="Calibri"/>
          <w:sz w:val="20"/>
          <w:lang w:val="af-ZA"/>
        </w:rPr>
        <w:t xml:space="preserve"> </w:t>
      </w:r>
      <w:r w:rsidRPr="006F6779">
        <w:rPr>
          <w:rFonts w:ascii="Calibri" w:hAnsi="Calibri" w:cs="Calibri"/>
          <w:sz w:val="20"/>
          <w:lang w:val="hy-AM"/>
        </w:rPr>
        <w:t>չհամապատասխանող</w:t>
      </w:r>
      <w:r w:rsidRPr="00C5056F">
        <w:rPr>
          <w:rFonts w:ascii="Calibri" w:hAnsi="Calibri" w:cs="Calibri"/>
          <w:sz w:val="20"/>
          <w:lang w:val="af-ZA"/>
        </w:rPr>
        <w:t xml:space="preserve"> </w:t>
      </w:r>
      <w:r w:rsidRPr="006F6779">
        <w:rPr>
          <w:rFonts w:ascii="Calibri" w:hAnsi="Calibri" w:cs="Calibri"/>
          <w:sz w:val="20"/>
          <w:lang w:val="hy-AM"/>
        </w:rPr>
        <w:t>կամ</w:t>
      </w:r>
      <w:r w:rsidRPr="00C5056F">
        <w:rPr>
          <w:rFonts w:ascii="Calibri" w:hAnsi="Calibri" w:cs="Calibri"/>
          <w:sz w:val="20"/>
          <w:lang w:val="af-ZA"/>
        </w:rPr>
        <w:t xml:space="preserve"> </w:t>
      </w:r>
      <w:r w:rsidRPr="006F6779">
        <w:rPr>
          <w:rFonts w:ascii="Calibri" w:hAnsi="Calibri" w:cs="Calibri"/>
          <w:sz w:val="20"/>
          <w:lang w:val="hy-AM"/>
        </w:rPr>
        <w:t>մասնակիցը</w:t>
      </w:r>
      <w:r w:rsidRPr="00C5056F">
        <w:rPr>
          <w:rFonts w:ascii="Calibri" w:hAnsi="Calibri" w:cs="Calibri"/>
          <w:sz w:val="20"/>
          <w:lang w:val="af-ZA"/>
        </w:rPr>
        <w:t xml:space="preserve"> </w:t>
      </w:r>
      <w:r w:rsidRPr="006F6779">
        <w:rPr>
          <w:rFonts w:ascii="Calibri" w:hAnsi="Calibri" w:cs="Calibri"/>
          <w:sz w:val="20"/>
          <w:lang w:val="hy-AM"/>
        </w:rPr>
        <w:t>սույն</w:t>
      </w:r>
      <w:r w:rsidRPr="00C5056F">
        <w:rPr>
          <w:rFonts w:ascii="Calibri" w:hAnsi="Calibri" w:cs="Calibri"/>
          <w:sz w:val="20"/>
          <w:lang w:val="af-ZA"/>
        </w:rPr>
        <w:t xml:space="preserve"> </w:t>
      </w:r>
      <w:r w:rsidRPr="006F6779">
        <w:rPr>
          <w:rFonts w:ascii="Calibri" w:hAnsi="Calibri" w:cs="Calibri"/>
          <w:sz w:val="20"/>
          <w:lang w:val="hy-AM"/>
        </w:rPr>
        <w:t>հրավերով</w:t>
      </w:r>
      <w:r w:rsidRPr="00C5056F">
        <w:rPr>
          <w:rFonts w:ascii="Calibri" w:hAnsi="Calibri" w:cs="Calibri"/>
          <w:sz w:val="20"/>
          <w:lang w:val="af-ZA"/>
        </w:rPr>
        <w:t xml:space="preserve"> </w:t>
      </w:r>
      <w:r w:rsidRPr="006F6779">
        <w:rPr>
          <w:rFonts w:ascii="Calibri" w:hAnsi="Calibri" w:cs="Calibri"/>
          <w:sz w:val="20"/>
          <w:lang w:val="hy-AM"/>
        </w:rPr>
        <w:t>սահմանված</w:t>
      </w:r>
      <w:r w:rsidRPr="00C5056F">
        <w:rPr>
          <w:rFonts w:ascii="Calibri" w:hAnsi="Calibri" w:cs="Calibri"/>
          <w:sz w:val="20"/>
          <w:lang w:val="af-ZA"/>
        </w:rPr>
        <w:t xml:space="preserve"> </w:t>
      </w:r>
      <w:r w:rsidRPr="006F6779">
        <w:rPr>
          <w:rFonts w:ascii="Calibri" w:hAnsi="Calibri" w:cs="Calibri"/>
          <w:sz w:val="20"/>
          <w:lang w:val="hy-AM"/>
        </w:rPr>
        <w:t>կարգով</w:t>
      </w:r>
      <w:r w:rsidRPr="00C5056F">
        <w:rPr>
          <w:rFonts w:ascii="Calibri" w:hAnsi="Calibri" w:cs="Calibri"/>
          <w:sz w:val="20"/>
          <w:lang w:val="af-ZA"/>
        </w:rPr>
        <w:t xml:space="preserve"> </w:t>
      </w:r>
      <w:r w:rsidRPr="006F6779">
        <w:rPr>
          <w:rFonts w:ascii="Calibri" w:hAnsi="Calibri" w:cs="Calibri"/>
          <w:sz w:val="20"/>
          <w:lang w:val="hy-AM"/>
        </w:rPr>
        <w:t>և</w:t>
      </w:r>
      <w:r w:rsidRPr="00C5056F">
        <w:rPr>
          <w:rFonts w:ascii="Calibri" w:hAnsi="Calibri" w:cs="Calibri"/>
          <w:sz w:val="20"/>
          <w:lang w:val="af-ZA"/>
        </w:rPr>
        <w:t xml:space="preserve"> </w:t>
      </w:r>
      <w:r w:rsidRPr="006F6779">
        <w:rPr>
          <w:rFonts w:ascii="Calibri" w:hAnsi="Calibri" w:cs="Calibri"/>
          <w:sz w:val="20"/>
          <w:lang w:val="hy-AM"/>
        </w:rPr>
        <w:t>ժամկետներում</w:t>
      </w:r>
      <w:r w:rsidRPr="00C5056F">
        <w:rPr>
          <w:rFonts w:ascii="Calibri" w:hAnsi="Calibri" w:cs="Calibri"/>
          <w:sz w:val="20"/>
          <w:lang w:val="af-ZA"/>
        </w:rPr>
        <w:t xml:space="preserve"> </w:t>
      </w:r>
      <w:r w:rsidRPr="006F6779">
        <w:rPr>
          <w:rFonts w:ascii="Calibri" w:hAnsi="Calibri" w:cs="Calibri"/>
          <w:sz w:val="20"/>
          <w:lang w:val="hy-AM"/>
        </w:rPr>
        <w:t>չի</w:t>
      </w:r>
      <w:r w:rsidRPr="00C5056F">
        <w:rPr>
          <w:rFonts w:ascii="Calibri" w:hAnsi="Calibri" w:cs="Calibri"/>
          <w:sz w:val="20"/>
          <w:lang w:val="af-ZA"/>
        </w:rPr>
        <w:t xml:space="preserve"> </w:t>
      </w:r>
      <w:r w:rsidRPr="006F6779">
        <w:rPr>
          <w:rFonts w:ascii="Calibri" w:hAnsi="Calibri" w:cs="Calibri"/>
          <w:sz w:val="20"/>
          <w:lang w:val="hy-AM"/>
        </w:rPr>
        <w:t>ներկայացնում</w:t>
      </w:r>
      <w:r w:rsidRPr="00C5056F">
        <w:rPr>
          <w:rFonts w:ascii="Calibri" w:hAnsi="Calibri" w:cs="Calibri"/>
          <w:sz w:val="20"/>
          <w:lang w:val="af-ZA"/>
        </w:rPr>
        <w:t xml:space="preserve"> </w:t>
      </w:r>
      <w:r w:rsidRPr="006F6779">
        <w:rPr>
          <w:rFonts w:ascii="Calibri" w:hAnsi="Calibri" w:cs="Calibri"/>
          <w:sz w:val="20"/>
          <w:lang w:val="hy-AM"/>
        </w:rPr>
        <w:t>հրավերով</w:t>
      </w:r>
      <w:r w:rsidRPr="00C5056F">
        <w:rPr>
          <w:rFonts w:ascii="Calibri" w:hAnsi="Calibri" w:cs="Calibri"/>
          <w:sz w:val="20"/>
          <w:lang w:val="af-ZA"/>
        </w:rPr>
        <w:t xml:space="preserve"> </w:t>
      </w:r>
      <w:r w:rsidRPr="006F6779">
        <w:rPr>
          <w:rFonts w:ascii="Calibri" w:hAnsi="Calibri" w:cs="Calibri"/>
          <w:sz w:val="20"/>
          <w:lang w:val="hy-AM"/>
        </w:rPr>
        <w:t>նախատեսված</w:t>
      </w:r>
      <w:r w:rsidRPr="00C5056F">
        <w:rPr>
          <w:rFonts w:ascii="Calibri" w:hAnsi="Calibri" w:cs="Calibri"/>
          <w:sz w:val="20"/>
          <w:lang w:val="af-ZA"/>
        </w:rPr>
        <w:t xml:space="preserve"> </w:t>
      </w:r>
      <w:r w:rsidRPr="006F6779">
        <w:rPr>
          <w:rFonts w:ascii="Calibri" w:hAnsi="Calibri" w:cs="Calibri"/>
          <w:sz w:val="20"/>
          <w:lang w:val="hy-AM"/>
        </w:rPr>
        <w:t>փաստաթղթերը</w:t>
      </w:r>
      <w:r w:rsidRPr="00C5056F">
        <w:rPr>
          <w:rFonts w:ascii="Calibri" w:hAnsi="Calibri" w:cs="Calibri"/>
          <w:sz w:val="20"/>
          <w:lang w:val="af-ZA"/>
        </w:rPr>
        <w:t xml:space="preserve"> (</w:t>
      </w:r>
      <w:r w:rsidRPr="006F6779">
        <w:rPr>
          <w:rFonts w:ascii="Calibri" w:hAnsi="Calibri" w:cs="Calibri"/>
          <w:sz w:val="20"/>
          <w:lang w:val="hy-AM"/>
        </w:rPr>
        <w:t>այդ</w:t>
      </w:r>
      <w:r w:rsidRPr="00C5056F">
        <w:rPr>
          <w:rFonts w:ascii="Calibri" w:hAnsi="Calibri" w:cs="Calibri"/>
          <w:sz w:val="20"/>
          <w:lang w:val="af-ZA"/>
        </w:rPr>
        <w:t xml:space="preserve"> </w:t>
      </w:r>
      <w:r w:rsidRPr="006F6779">
        <w:rPr>
          <w:rFonts w:ascii="Calibri" w:hAnsi="Calibri" w:cs="Calibri"/>
          <w:sz w:val="20"/>
          <w:lang w:val="hy-AM"/>
        </w:rPr>
        <w:t>թվում</w:t>
      </w:r>
      <w:r w:rsidRPr="00C5056F">
        <w:rPr>
          <w:rFonts w:ascii="Calibri" w:hAnsi="Calibri" w:cs="Calibri"/>
          <w:sz w:val="20"/>
          <w:lang w:val="af-ZA"/>
        </w:rPr>
        <w:t xml:space="preserve"> </w:t>
      </w:r>
      <w:r w:rsidRPr="006F6779">
        <w:rPr>
          <w:rFonts w:ascii="Calibri" w:hAnsi="Calibri" w:cs="Calibri"/>
          <w:sz w:val="20"/>
          <w:lang w:val="hy-AM"/>
        </w:rPr>
        <w:t>շտկման</w:t>
      </w:r>
      <w:r w:rsidRPr="00C5056F">
        <w:rPr>
          <w:rFonts w:ascii="Calibri" w:hAnsi="Calibri" w:cs="Calibri"/>
          <w:sz w:val="20"/>
          <w:lang w:val="af-ZA"/>
        </w:rPr>
        <w:t xml:space="preserve"> </w:t>
      </w:r>
      <w:r w:rsidRPr="006F6779">
        <w:rPr>
          <w:rFonts w:ascii="Calibri" w:hAnsi="Calibri" w:cs="Calibri"/>
          <w:sz w:val="20"/>
          <w:lang w:val="hy-AM"/>
        </w:rPr>
        <w:t>ենթակա</w:t>
      </w:r>
      <w:r w:rsidRPr="00C5056F">
        <w:rPr>
          <w:rFonts w:ascii="Calibri" w:hAnsi="Calibri" w:cs="Calibri"/>
          <w:sz w:val="20"/>
          <w:lang w:val="af-ZA"/>
        </w:rPr>
        <w:t xml:space="preserve">) </w:t>
      </w:r>
      <w:r w:rsidRPr="006F6779">
        <w:rPr>
          <w:rFonts w:ascii="Calibri" w:hAnsi="Calibri" w:cs="Calibri"/>
          <w:sz w:val="20"/>
          <w:lang w:val="hy-AM"/>
        </w:rPr>
        <w:t>կամ</w:t>
      </w:r>
      <w:r w:rsidRPr="00C5056F">
        <w:rPr>
          <w:rFonts w:ascii="Calibri" w:hAnsi="Calibri" w:cs="Calibri"/>
          <w:sz w:val="20"/>
          <w:lang w:val="af-ZA"/>
        </w:rPr>
        <w:t xml:space="preserve"> </w:t>
      </w:r>
      <w:r w:rsidRPr="006F6779">
        <w:rPr>
          <w:rFonts w:ascii="Calibri" w:hAnsi="Calibri" w:cs="Calibri"/>
          <w:sz w:val="20"/>
          <w:lang w:val="hy-AM"/>
        </w:rPr>
        <w:t>ընտրված</w:t>
      </w:r>
      <w:r w:rsidRPr="00C5056F">
        <w:rPr>
          <w:rFonts w:ascii="Calibri" w:hAnsi="Calibri" w:cs="Calibri"/>
          <w:sz w:val="20"/>
          <w:lang w:val="af-ZA"/>
        </w:rPr>
        <w:t xml:space="preserve"> </w:t>
      </w:r>
      <w:r w:rsidRPr="006F6779">
        <w:rPr>
          <w:rFonts w:ascii="Calibri" w:hAnsi="Calibri" w:cs="Calibri"/>
          <w:sz w:val="20"/>
          <w:lang w:val="hy-AM"/>
        </w:rPr>
        <w:t>մասնակիցը</w:t>
      </w:r>
      <w:r w:rsidRPr="00C5056F">
        <w:rPr>
          <w:rFonts w:ascii="Calibri" w:hAnsi="Calibri" w:cs="Calibri"/>
          <w:sz w:val="20"/>
          <w:lang w:val="af-ZA"/>
        </w:rPr>
        <w:t xml:space="preserve"> </w:t>
      </w:r>
      <w:r w:rsidRPr="006F6779">
        <w:rPr>
          <w:rFonts w:ascii="Calibri" w:hAnsi="Calibri" w:cs="Calibri"/>
          <w:sz w:val="20"/>
          <w:lang w:val="hy-AM"/>
        </w:rPr>
        <w:t>չի</w:t>
      </w:r>
      <w:r w:rsidRPr="00C5056F">
        <w:rPr>
          <w:rFonts w:ascii="Calibri" w:hAnsi="Calibri" w:cs="Calibri"/>
          <w:sz w:val="20"/>
          <w:lang w:val="af-ZA"/>
        </w:rPr>
        <w:t xml:space="preserve"> </w:t>
      </w:r>
      <w:r w:rsidRPr="006F6779">
        <w:rPr>
          <w:rFonts w:ascii="Calibri" w:hAnsi="Calibri" w:cs="Calibri"/>
          <w:sz w:val="20"/>
          <w:lang w:val="hy-AM"/>
        </w:rPr>
        <w:t>ներկայացնում</w:t>
      </w:r>
      <w:r w:rsidRPr="00C5056F">
        <w:rPr>
          <w:rFonts w:ascii="Calibri" w:hAnsi="Calibri" w:cs="Calibri"/>
          <w:sz w:val="20"/>
          <w:lang w:val="af-ZA"/>
        </w:rPr>
        <w:t xml:space="preserve"> </w:t>
      </w:r>
      <w:r w:rsidRPr="006F6779">
        <w:rPr>
          <w:rFonts w:ascii="Calibri" w:hAnsi="Calibri" w:cs="Calibri"/>
          <w:sz w:val="20"/>
          <w:lang w:val="hy-AM"/>
        </w:rPr>
        <w:t>որակավորման</w:t>
      </w:r>
      <w:r w:rsidRPr="00C5056F">
        <w:rPr>
          <w:rFonts w:ascii="Calibri" w:hAnsi="Calibri" w:cs="Calibri"/>
          <w:sz w:val="20"/>
          <w:lang w:val="af-ZA"/>
        </w:rPr>
        <w:t xml:space="preserve"> </w:t>
      </w:r>
      <w:r w:rsidRPr="006F6779">
        <w:rPr>
          <w:rFonts w:ascii="Calibri" w:hAnsi="Calibri" w:cs="Calibri"/>
          <w:sz w:val="20"/>
          <w:lang w:val="hy-AM"/>
        </w:rPr>
        <w:t>կամ</w:t>
      </w:r>
      <w:r w:rsidRPr="00C5056F">
        <w:rPr>
          <w:rFonts w:ascii="Calibri" w:hAnsi="Calibri" w:cs="Calibri"/>
          <w:sz w:val="20"/>
          <w:lang w:val="af-ZA"/>
        </w:rPr>
        <w:t xml:space="preserve"> </w:t>
      </w:r>
      <w:r w:rsidRPr="006F6779">
        <w:rPr>
          <w:rFonts w:ascii="Calibri" w:hAnsi="Calibri" w:cs="Calibri"/>
          <w:sz w:val="20"/>
          <w:lang w:val="hy-AM"/>
        </w:rPr>
        <w:t>պայմանագրի</w:t>
      </w:r>
      <w:r w:rsidRPr="00C5056F">
        <w:rPr>
          <w:rFonts w:ascii="Calibri" w:hAnsi="Calibri" w:cs="Calibri"/>
          <w:sz w:val="20"/>
          <w:lang w:val="af-ZA"/>
        </w:rPr>
        <w:t xml:space="preserve"> </w:t>
      </w:r>
      <w:r w:rsidRPr="006F6779">
        <w:rPr>
          <w:rFonts w:ascii="Calibri" w:hAnsi="Calibri" w:cs="Calibri"/>
          <w:sz w:val="20"/>
          <w:lang w:val="hy-AM"/>
        </w:rPr>
        <w:t>ապահովում</w:t>
      </w:r>
      <w:r w:rsidRPr="00C5056F">
        <w:rPr>
          <w:rFonts w:ascii="Calibri" w:hAnsi="Calibri" w:cs="Calibri"/>
          <w:sz w:val="20"/>
          <w:lang w:val="af-ZA"/>
        </w:rPr>
        <w:t xml:space="preserve"> </w:t>
      </w:r>
      <w:r w:rsidRPr="006F6779">
        <w:rPr>
          <w:rFonts w:ascii="Calibri" w:hAnsi="Calibri" w:cs="Calibri"/>
          <w:sz w:val="20"/>
          <w:lang w:val="hy-AM"/>
        </w:rPr>
        <w:t>կամ</w:t>
      </w:r>
      <w:r w:rsidRPr="00C5056F">
        <w:rPr>
          <w:rFonts w:ascii="Calibri" w:hAnsi="Calibri" w:cs="Calibri"/>
          <w:sz w:val="20"/>
          <w:lang w:val="af-ZA"/>
        </w:rPr>
        <w:t xml:space="preserve"> </w:t>
      </w:r>
      <w:r w:rsidRPr="006F6779">
        <w:rPr>
          <w:rFonts w:ascii="Calibri" w:hAnsi="Calibri" w:cs="Calibri"/>
          <w:sz w:val="20"/>
          <w:lang w:val="hy-AM"/>
        </w:rPr>
        <w:t>եթե</w:t>
      </w:r>
      <w:r w:rsidRPr="00C5056F">
        <w:rPr>
          <w:rFonts w:ascii="Calibri" w:hAnsi="Calibri" w:cs="Calibri"/>
          <w:sz w:val="20"/>
          <w:lang w:val="af-ZA"/>
        </w:rPr>
        <w:t xml:space="preserve"> </w:t>
      </w:r>
      <w:r w:rsidRPr="006F6779">
        <w:rPr>
          <w:rFonts w:ascii="Calibri" w:hAnsi="Calibri" w:cs="Calibri"/>
          <w:sz w:val="20"/>
          <w:lang w:val="hy-AM"/>
        </w:rPr>
        <w:t>ընթացակարգը</w:t>
      </w:r>
      <w:r w:rsidRPr="00C5056F">
        <w:rPr>
          <w:rFonts w:ascii="Calibri" w:hAnsi="Calibri" w:cs="Calibri"/>
          <w:sz w:val="20"/>
          <w:lang w:val="af-ZA"/>
        </w:rPr>
        <w:t xml:space="preserve"> </w:t>
      </w:r>
      <w:r w:rsidRPr="006F6779">
        <w:rPr>
          <w:rFonts w:ascii="Calibri" w:hAnsi="Calibri" w:cs="Calibri"/>
          <w:sz w:val="20"/>
          <w:lang w:val="hy-AM"/>
        </w:rPr>
        <w:t>կազմակերպված</w:t>
      </w:r>
      <w:r w:rsidRPr="00C5056F">
        <w:rPr>
          <w:rFonts w:ascii="Calibri" w:hAnsi="Calibri" w:cs="Calibri"/>
          <w:sz w:val="20"/>
          <w:lang w:val="af-ZA"/>
        </w:rPr>
        <w:t xml:space="preserve"> </w:t>
      </w:r>
      <w:r w:rsidRPr="006F6779">
        <w:rPr>
          <w:rFonts w:ascii="Calibri" w:hAnsi="Calibri" w:cs="Calibri"/>
          <w:sz w:val="20"/>
          <w:lang w:val="hy-AM"/>
        </w:rPr>
        <w:t>է</w:t>
      </w:r>
      <w:r w:rsidRPr="00C5056F">
        <w:rPr>
          <w:rFonts w:ascii="Calibri" w:hAnsi="Calibri" w:cs="Calibri"/>
          <w:sz w:val="20"/>
          <w:lang w:val="af-ZA"/>
        </w:rPr>
        <w:t xml:space="preserve"> </w:t>
      </w:r>
      <w:r w:rsidRPr="006F6779">
        <w:rPr>
          <w:rFonts w:ascii="Calibri" w:hAnsi="Calibri" w:cs="Calibri"/>
          <w:sz w:val="20"/>
          <w:lang w:val="hy-AM"/>
        </w:rPr>
        <w:t>՞Գնումների</w:t>
      </w:r>
      <w:r w:rsidRPr="00C5056F">
        <w:rPr>
          <w:rFonts w:ascii="Calibri" w:hAnsi="Calibri" w:cs="Calibri"/>
          <w:sz w:val="20"/>
          <w:lang w:val="af-ZA"/>
        </w:rPr>
        <w:t xml:space="preserve"> </w:t>
      </w:r>
      <w:r w:rsidRPr="006F6779">
        <w:rPr>
          <w:rFonts w:ascii="Calibri" w:hAnsi="Calibri" w:cs="Calibri"/>
          <w:sz w:val="20"/>
          <w:lang w:val="hy-AM"/>
        </w:rPr>
        <w:t>մասին՞</w:t>
      </w:r>
      <w:r w:rsidRPr="00C5056F">
        <w:rPr>
          <w:rFonts w:ascii="Calibri" w:hAnsi="Calibri" w:cs="Calibri"/>
          <w:sz w:val="20"/>
          <w:lang w:val="af-ZA"/>
        </w:rPr>
        <w:t xml:space="preserve"> </w:t>
      </w:r>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lastRenderedPageBreak/>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23"/>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23"/>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23"/>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shd w:val="clear" w:color="auto" w:fill="FFFF00"/>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23"/>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23"/>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23"/>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23"/>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23"/>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23"/>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23"/>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23"/>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a3"/>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af4"/>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af4"/>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af4"/>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lastRenderedPageBreak/>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Style w:val="af6"/>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af6"/>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a3"/>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af4"/>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af4"/>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af4"/>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af4"/>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af4"/>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w:t>
      </w:r>
    </w:p>
    <w:p w:rsidR="004E79C8" w:rsidRPr="00C5056F" w:rsidRDefault="004E79C8" w:rsidP="004E79C8">
      <w:pPr>
        <w:pStyle w:val="af4"/>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lastRenderedPageBreak/>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aa"/>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aa"/>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aa"/>
        <w:ind w:right="-7"/>
        <w:jc w:val="center"/>
        <w:rPr>
          <w:rFonts w:ascii="Calibri" w:hAnsi="Calibri" w:cs="Calibri"/>
          <w:b/>
          <w:szCs w:val="22"/>
          <w:lang w:val="af-ZA"/>
        </w:rPr>
      </w:pPr>
      <w:r w:rsidRPr="00857ECA">
        <w:rPr>
          <w:rFonts w:ascii="Calibri" w:hAnsi="Calibri" w:cs="Calibri"/>
          <w:b/>
          <w:szCs w:val="22"/>
          <w:lang w:val="es-ES"/>
        </w:rPr>
        <w:t>ՊԱՏՐԱՍՏԵԼՈՒ</w:t>
      </w:r>
      <w:r w:rsidR="00A84237"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31"/>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shd w:val="clear" w:color="auto" w:fill="FFFF00"/>
          <w:lang w:val="es-ES"/>
        </w:rPr>
        <w:t>ՍՄՔԲԿ-էԱՃԱՊՁԲ-25/2</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31"/>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shd w:val="clear" w:color="auto" w:fill="FFFF00"/>
          <w:lang w:val="es-ES"/>
        </w:rPr>
        <w:t>ՔԱՋԱՐԱՆԻ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shd w:val="clear" w:color="auto" w:fill="FFFF00"/>
          <w:lang w:val="af-ZA"/>
        </w:rPr>
        <w:t>ՍՄՔԲԿ-էԱՃԱՊՁԲ-25/2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shd w:val="clear" w:color="auto" w:fill="FFFF00"/>
          <w:lang w:val="af-ZA"/>
        </w:rPr>
        <w:t>ՍՄՔԲԿ-էԱՃԱՊՁԲ-25/2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6F6779" w:rsidTr="00095816">
        <w:trPr>
          <w:jc w:val="center"/>
        </w:trPr>
        <w:tc>
          <w:tcPr>
            <w:tcW w:w="2570" w:type="dxa"/>
            <w:vAlign w:val="center"/>
          </w:tcPr>
          <w:p w:rsidR="008D7F8E" w:rsidRPr="00857ECA" w:rsidRDefault="008D7F8E" w:rsidP="00095816">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6F6779" w:rsidTr="00095816">
        <w:trPr>
          <w:jc w:val="center"/>
        </w:trPr>
        <w:tc>
          <w:tcPr>
            <w:tcW w:w="2570" w:type="dxa"/>
            <w:vAlign w:val="center"/>
          </w:tcPr>
          <w:p w:rsidR="008D7F8E" w:rsidRPr="00857ECA" w:rsidRDefault="008D7F8E" w:rsidP="00095816">
            <w:pPr>
              <w:pStyle w:val="31"/>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r>
      <w:tr w:rsidR="008D7F8E" w:rsidRPr="006F6779" w:rsidTr="00095816">
        <w:trPr>
          <w:jc w:val="center"/>
        </w:trPr>
        <w:tc>
          <w:tcPr>
            <w:tcW w:w="2570" w:type="dxa"/>
            <w:vAlign w:val="center"/>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r>
      <w:tr w:rsidR="008D7F8E" w:rsidRPr="006F6779" w:rsidTr="00095816">
        <w:trPr>
          <w:jc w:val="center"/>
        </w:trPr>
        <w:tc>
          <w:tcPr>
            <w:tcW w:w="2570" w:type="dxa"/>
            <w:vAlign w:val="center"/>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31"/>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af2"/>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31"/>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7" w:name="_Hlk41310774"/>
      <w:bookmarkStart w:id="8"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31"/>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shd w:val="clear" w:color="auto" w:fill="FFFF00"/>
          <w:lang w:val="es-ES"/>
        </w:rPr>
        <w:t>ՍՄՔԲԿ-էԱՃԱՊՁԲ-25/2</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31"/>
        <w:spacing w:line="240" w:lineRule="auto"/>
        <w:ind w:firstLine="0"/>
        <w:jc w:val="right"/>
        <w:rPr>
          <w:rFonts w:ascii="GHEA Grapalat" w:hAnsi="GHEA Grapalat"/>
          <w:b/>
          <w:lang w:val="hy-AM"/>
        </w:rPr>
      </w:pPr>
    </w:p>
    <w:p w:rsidR="00823186" w:rsidRDefault="00823186" w:rsidP="00823186">
      <w:pPr>
        <w:pStyle w:val="31"/>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31"/>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A84237"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A84237"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A84237"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A84237"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A84237"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A84237"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A84237"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A84237"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A84237"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A84237"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A84237"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A84237"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A84237"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A84237"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A84237"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A84237"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A84237"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A84237"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A84237"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A84237"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A84237"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A84237"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31"/>
        <w:spacing w:line="240" w:lineRule="auto"/>
        <w:jc w:val="right"/>
        <w:rPr>
          <w:rFonts w:ascii="GHEA Grapalat" w:hAnsi="GHEA Grapalat" w:cs="Arial"/>
          <w:b/>
        </w:rPr>
      </w:pPr>
    </w:p>
    <w:p w:rsidR="00823186" w:rsidRDefault="00823186" w:rsidP="00823186">
      <w:pPr>
        <w:pStyle w:val="31"/>
        <w:spacing w:line="240" w:lineRule="auto"/>
        <w:ind w:firstLine="0"/>
        <w:jc w:val="left"/>
        <w:rPr>
          <w:rFonts w:ascii="GHEA Grapalat" w:hAnsi="GHEA Grapalat"/>
          <w:i/>
          <w:sz w:val="16"/>
          <w:szCs w:val="16"/>
          <w:lang w:val="hy-AM"/>
        </w:rPr>
      </w:pPr>
    </w:p>
    <w:p w:rsidR="00823186" w:rsidRDefault="00823186" w:rsidP="00823186">
      <w:pPr>
        <w:pStyle w:val="31"/>
        <w:spacing w:line="240" w:lineRule="auto"/>
        <w:ind w:firstLine="0"/>
        <w:jc w:val="left"/>
        <w:rPr>
          <w:rFonts w:ascii="GHEA Grapalat" w:hAnsi="GHEA Grapalat"/>
          <w:i/>
          <w:sz w:val="16"/>
          <w:szCs w:val="16"/>
          <w:lang w:val="hy-AM"/>
        </w:rPr>
      </w:pPr>
    </w:p>
    <w:p w:rsidR="00823186" w:rsidRDefault="00823186" w:rsidP="00823186">
      <w:pPr>
        <w:pStyle w:val="31"/>
        <w:spacing w:line="240" w:lineRule="auto"/>
        <w:ind w:firstLine="0"/>
        <w:jc w:val="left"/>
        <w:rPr>
          <w:rFonts w:ascii="GHEA Grapalat" w:hAnsi="GHEA Grapalat"/>
          <w:i/>
          <w:sz w:val="16"/>
          <w:szCs w:val="16"/>
          <w:lang w:val="hy-AM"/>
        </w:rPr>
      </w:pPr>
    </w:p>
    <w:p w:rsidR="00823186" w:rsidRDefault="00823186" w:rsidP="00823186">
      <w:pPr>
        <w:pStyle w:val="31"/>
        <w:spacing w:line="240" w:lineRule="auto"/>
        <w:ind w:firstLine="0"/>
        <w:jc w:val="left"/>
        <w:rPr>
          <w:rFonts w:ascii="GHEA Grapalat" w:hAnsi="GHEA Grapalat"/>
          <w:i/>
          <w:sz w:val="16"/>
          <w:szCs w:val="16"/>
          <w:lang w:val="hy-AM"/>
        </w:rPr>
      </w:pPr>
    </w:p>
    <w:p w:rsidR="00823186" w:rsidRDefault="00823186" w:rsidP="00823186">
      <w:pPr>
        <w:pStyle w:val="31"/>
        <w:spacing w:line="240" w:lineRule="auto"/>
        <w:ind w:firstLine="0"/>
        <w:jc w:val="left"/>
        <w:rPr>
          <w:rFonts w:ascii="GHEA Grapalat" w:hAnsi="GHEA Grapalat"/>
          <w:b/>
          <w:lang w:val="hy-AM"/>
        </w:rPr>
      </w:pPr>
    </w:p>
    <w:p w:rsidR="00823186" w:rsidRDefault="00823186" w:rsidP="00823186">
      <w:pPr>
        <w:pStyle w:val="31"/>
        <w:spacing w:line="240" w:lineRule="auto"/>
        <w:ind w:firstLine="0"/>
        <w:jc w:val="left"/>
        <w:rPr>
          <w:rFonts w:ascii="GHEA Grapalat" w:hAnsi="GHEA Grapalat"/>
          <w:b/>
          <w:lang w:val="hy-AM"/>
        </w:rPr>
      </w:pPr>
    </w:p>
    <w:p w:rsidR="00823186" w:rsidRDefault="00823186" w:rsidP="00823186">
      <w:pPr>
        <w:pStyle w:val="31"/>
        <w:spacing w:line="240" w:lineRule="auto"/>
        <w:ind w:firstLine="0"/>
        <w:jc w:val="left"/>
        <w:rPr>
          <w:rFonts w:ascii="GHEA Grapalat" w:hAnsi="GHEA Grapalat"/>
          <w:b/>
          <w:lang w:val="hy-AM"/>
        </w:rPr>
      </w:pPr>
    </w:p>
    <w:p w:rsidR="00823186" w:rsidRDefault="00823186" w:rsidP="00823186">
      <w:pPr>
        <w:pStyle w:val="31"/>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31"/>
        <w:spacing w:line="240" w:lineRule="auto"/>
        <w:ind w:left="360" w:firstLine="0"/>
        <w:rPr>
          <w:rFonts w:ascii="GHEA Grapalat" w:hAnsi="GHEA Grapalat" w:cs="Sylfaen"/>
          <w:i/>
          <w:sz w:val="16"/>
          <w:szCs w:val="16"/>
          <w:lang w:val="hy-AM" w:eastAsia="ru-RU"/>
        </w:rPr>
      </w:pPr>
    </w:p>
    <w:p w:rsidR="00823186" w:rsidRDefault="00823186" w:rsidP="00823186">
      <w:pPr>
        <w:pStyle w:val="31"/>
        <w:spacing w:line="240" w:lineRule="auto"/>
        <w:ind w:left="360" w:firstLine="0"/>
        <w:rPr>
          <w:rFonts w:ascii="GHEA Grapalat" w:hAnsi="GHEA Grapalat" w:cs="Sylfaen"/>
          <w:i/>
          <w:sz w:val="16"/>
          <w:szCs w:val="16"/>
          <w:lang w:val="hy-AM" w:eastAsia="ru-RU"/>
        </w:rPr>
      </w:pPr>
    </w:p>
    <w:p w:rsidR="00823186" w:rsidRDefault="00823186" w:rsidP="00823186">
      <w:pPr>
        <w:pStyle w:val="31"/>
        <w:spacing w:line="240" w:lineRule="auto"/>
        <w:ind w:left="360" w:firstLine="0"/>
        <w:rPr>
          <w:rFonts w:ascii="GHEA Grapalat" w:hAnsi="GHEA Grapalat" w:cs="Sylfaen"/>
          <w:i/>
          <w:sz w:val="16"/>
          <w:szCs w:val="16"/>
          <w:lang w:val="hy-AM" w:eastAsia="ru-RU"/>
        </w:rPr>
      </w:pPr>
    </w:p>
    <w:p w:rsidR="00823186" w:rsidRDefault="00823186" w:rsidP="00823186">
      <w:pPr>
        <w:pStyle w:val="31"/>
        <w:spacing w:line="240" w:lineRule="auto"/>
        <w:ind w:left="360" w:firstLine="0"/>
        <w:rPr>
          <w:rFonts w:ascii="GHEA Grapalat" w:hAnsi="GHEA Grapalat" w:cs="Sylfaen"/>
          <w:i/>
          <w:sz w:val="16"/>
          <w:szCs w:val="16"/>
          <w:lang w:val="hy-AM" w:eastAsia="ru-RU"/>
        </w:rPr>
      </w:pPr>
    </w:p>
    <w:p w:rsidR="00823186" w:rsidRDefault="00823186" w:rsidP="00823186">
      <w:pPr>
        <w:pStyle w:val="31"/>
        <w:spacing w:line="240" w:lineRule="auto"/>
        <w:ind w:left="360" w:firstLine="0"/>
        <w:rPr>
          <w:rFonts w:ascii="GHEA Grapalat" w:hAnsi="GHEA Grapalat" w:cs="Sylfaen"/>
          <w:i/>
          <w:sz w:val="16"/>
          <w:szCs w:val="16"/>
          <w:lang w:val="hy-AM" w:eastAsia="ru-RU"/>
        </w:rPr>
      </w:pPr>
    </w:p>
    <w:p w:rsidR="00823186" w:rsidRDefault="00823186" w:rsidP="00823186">
      <w:pPr>
        <w:pStyle w:val="31"/>
        <w:spacing w:line="240" w:lineRule="auto"/>
        <w:ind w:firstLine="360"/>
        <w:rPr>
          <w:rFonts w:ascii="GHEA Grapalat" w:hAnsi="GHEA Grapalat" w:cs="Sylfaen"/>
          <w:i/>
          <w:sz w:val="16"/>
          <w:szCs w:val="16"/>
          <w:lang w:val="hy-AM" w:eastAsia="ru-RU"/>
        </w:rPr>
      </w:pPr>
    </w:p>
    <w:p w:rsidR="00897685" w:rsidRPr="00897685" w:rsidRDefault="00897685" w:rsidP="00897685">
      <w:pPr>
        <w:pStyle w:val="31"/>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31"/>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31"/>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31"/>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6F6779" w:rsidRDefault="00897685" w:rsidP="00823186">
      <w:pPr>
        <w:pStyle w:val="31"/>
        <w:spacing w:line="240" w:lineRule="auto"/>
        <w:ind w:firstLine="360"/>
        <w:rPr>
          <w:rFonts w:ascii="GHEA Grapalat" w:hAnsi="GHEA Grapalat" w:cs="Sylfaen"/>
          <w:i/>
          <w:sz w:val="18"/>
          <w:szCs w:val="18"/>
          <w:lang w:val="hy-AM" w:eastAsia="ru-RU"/>
        </w:rPr>
      </w:pPr>
    </w:p>
    <w:p w:rsidR="00823186" w:rsidRPr="00972FF2" w:rsidRDefault="00823186" w:rsidP="00823186">
      <w:pPr>
        <w:pStyle w:val="31"/>
        <w:spacing w:line="240" w:lineRule="auto"/>
        <w:ind w:left="360" w:firstLine="0"/>
        <w:rPr>
          <w:rFonts w:ascii="GHEA Grapalat" w:hAnsi="GHEA Grapalat"/>
          <w:i/>
          <w:sz w:val="16"/>
          <w:szCs w:val="16"/>
          <w:lang w:val="hy-AM"/>
        </w:rPr>
      </w:pPr>
    </w:p>
    <w:p w:rsidR="00823186" w:rsidRPr="00972FF2" w:rsidRDefault="00823186" w:rsidP="00823186">
      <w:pPr>
        <w:pStyle w:val="31"/>
        <w:spacing w:line="240" w:lineRule="auto"/>
        <w:ind w:left="360" w:firstLine="0"/>
        <w:rPr>
          <w:rFonts w:ascii="GHEA Grapalat" w:hAnsi="GHEA Grapalat"/>
          <w:i/>
          <w:sz w:val="16"/>
          <w:szCs w:val="16"/>
          <w:lang w:val="hy-AM"/>
        </w:rPr>
      </w:pPr>
    </w:p>
    <w:p w:rsidR="00823186" w:rsidRDefault="00823186" w:rsidP="00823186">
      <w:pPr>
        <w:pStyle w:val="31"/>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31"/>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shd w:val="clear" w:color="auto" w:fill="FFFF00"/>
          <w:lang w:val="es-ES"/>
        </w:rPr>
        <w:t>ՍՄՔԲԿ-էԱՃԱՊՁԲ-25/2</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31"/>
        <w:spacing w:line="240" w:lineRule="auto"/>
        <w:ind w:firstLine="0"/>
        <w:jc w:val="right"/>
        <w:rPr>
          <w:rFonts w:ascii="GHEA Grapalat" w:hAnsi="GHEA Grapalat"/>
          <w:b/>
          <w:lang w:val="hy-AM"/>
        </w:rPr>
      </w:pPr>
    </w:p>
    <w:p w:rsidR="00823186" w:rsidRDefault="00823186" w:rsidP="00823186">
      <w:pPr>
        <w:pStyle w:val="31"/>
        <w:spacing w:line="240" w:lineRule="auto"/>
        <w:ind w:firstLine="0"/>
        <w:jc w:val="right"/>
        <w:rPr>
          <w:rFonts w:ascii="GHEA Grapalat" w:hAnsi="GHEA Grapalat"/>
          <w:b/>
          <w:lang w:val="hy-AM"/>
        </w:rPr>
      </w:pPr>
    </w:p>
    <w:p w:rsidR="00823186" w:rsidRDefault="00823186" w:rsidP="00823186">
      <w:pPr>
        <w:pStyle w:val="31"/>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31"/>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31"/>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31"/>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31"/>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31"/>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6F6779" w:rsidRDefault="00897685" w:rsidP="00823186">
      <w:pPr>
        <w:pStyle w:val="31"/>
        <w:spacing w:line="240" w:lineRule="auto"/>
        <w:ind w:left="360" w:firstLine="0"/>
        <w:rPr>
          <w:rFonts w:ascii="GHEA Grapalat" w:hAnsi="GHEA Grapalat"/>
          <w:i/>
          <w:sz w:val="18"/>
          <w:szCs w:val="18"/>
          <w:lang w:val="hy-AM"/>
        </w:rPr>
      </w:pPr>
    </w:p>
    <w:p w:rsidR="00823186" w:rsidRDefault="00823186" w:rsidP="000D31A8">
      <w:pPr>
        <w:pStyle w:val="31"/>
        <w:spacing w:line="240" w:lineRule="auto"/>
        <w:jc w:val="right"/>
        <w:rPr>
          <w:rFonts w:ascii="Calibri" w:hAnsi="Calibri" w:cs="Calibri"/>
          <w:b/>
          <w:lang w:val="hy-AM"/>
        </w:rPr>
      </w:pPr>
    </w:p>
    <w:p w:rsidR="00823186" w:rsidRDefault="00823186" w:rsidP="000D31A8">
      <w:pPr>
        <w:pStyle w:val="31"/>
        <w:spacing w:line="240" w:lineRule="auto"/>
        <w:jc w:val="right"/>
        <w:rPr>
          <w:rFonts w:ascii="Calibri" w:hAnsi="Calibri" w:cs="Calibri"/>
          <w:b/>
          <w:lang w:val="hy-AM"/>
        </w:rPr>
      </w:pPr>
    </w:p>
    <w:p w:rsidR="000D31A8" w:rsidRPr="00857ECA" w:rsidRDefault="000D31A8" w:rsidP="000D31A8">
      <w:pPr>
        <w:pStyle w:val="31"/>
        <w:spacing w:line="240" w:lineRule="auto"/>
        <w:jc w:val="right"/>
        <w:rPr>
          <w:rFonts w:ascii="Calibri" w:hAnsi="Calibri" w:cs="Calibri"/>
          <w:b/>
          <w:lang w:val="hy-AM"/>
        </w:rPr>
      </w:pPr>
    </w:p>
    <w:p w:rsidR="000D31A8" w:rsidRPr="00857ECA" w:rsidRDefault="000D31A8" w:rsidP="000D31A8">
      <w:pPr>
        <w:pStyle w:val="31"/>
        <w:spacing w:line="240" w:lineRule="auto"/>
        <w:jc w:val="right"/>
        <w:rPr>
          <w:rFonts w:ascii="Calibri" w:hAnsi="Calibri" w:cs="Calibri"/>
          <w:b/>
          <w:lang w:val="hy-AM"/>
        </w:rPr>
      </w:pPr>
    </w:p>
    <w:p w:rsidR="000D31A8" w:rsidRPr="00857ECA" w:rsidRDefault="000D31A8" w:rsidP="000D31A8">
      <w:pPr>
        <w:pStyle w:val="31"/>
        <w:spacing w:line="240" w:lineRule="auto"/>
        <w:jc w:val="right"/>
        <w:rPr>
          <w:rFonts w:ascii="Calibri" w:hAnsi="Calibri" w:cs="Calibri"/>
          <w:b/>
          <w:lang w:val="hy-AM"/>
        </w:rPr>
      </w:pPr>
    </w:p>
    <w:p w:rsidR="000D31A8" w:rsidRPr="00857ECA" w:rsidRDefault="000D31A8" w:rsidP="000D31A8">
      <w:pPr>
        <w:pStyle w:val="31"/>
        <w:spacing w:line="240" w:lineRule="auto"/>
        <w:jc w:val="right"/>
        <w:rPr>
          <w:rFonts w:ascii="Calibri" w:hAnsi="Calibri" w:cs="Calibri"/>
          <w:b/>
          <w:lang w:val="hy-AM"/>
        </w:rPr>
      </w:pPr>
    </w:p>
    <w:p w:rsidR="000D31A8" w:rsidRPr="00857ECA" w:rsidRDefault="000D31A8" w:rsidP="000D31A8">
      <w:pPr>
        <w:pStyle w:val="af4"/>
        <w:shd w:val="clear" w:color="auto" w:fill="FFFFFF"/>
        <w:spacing w:before="0" w:beforeAutospacing="0" w:after="0" w:afterAutospacing="0"/>
        <w:ind w:firstLine="375"/>
        <w:jc w:val="center"/>
        <w:rPr>
          <w:rStyle w:val="af5"/>
          <w:rFonts w:ascii="Calibri" w:hAnsi="Calibri" w:cs="Calibri"/>
          <w:color w:val="000000"/>
          <w:sz w:val="20"/>
          <w:szCs w:val="20"/>
          <w:lang w:val="hy-AM"/>
        </w:rPr>
      </w:pPr>
    </w:p>
    <w:p w:rsidR="000D31A8" w:rsidRPr="00857ECA" w:rsidRDefault="000D31A8" w:rsidP="000D31A8">
      <w:pPr>
        <w:pStyle w:val="af4"/>
        <w:shd w:val="clear" w:color="auto" w:fill="FFFFFF"/>
        <w:spacing w:before="0" w:beforeAutospacing="0" w:after="0" w:afterAutospacing="0"/>
        <w:ind w:firstLine="375"/>
        <w:rPr>
          <w:rStyle w:val="af5"/>
          <w:rFonts w:ascii="Calibri" w:hAnsi="Calibri" w:cs="Calibri"/>
          <w:lang w:val="hy-AM"/>
        </w:rPr>
      </w:pPr>
    </w:p>
    <w:p w:rsidR="000D31A8" w:rsidRPr="00857ECA" w:rsidRDefault="000D31A8" w:rsidP="000D31A8">
      <w:pPr>
        <w:pStyle w:val="af4"/>
        <w:shd w:val="clear" w:color="auto" w:fill="FFFFFF"/>
        <w:spacing w:before="0" w:beforeAutospacing="0" w:after="0" w:afterAutospacing="0"/>
        <w:ind w:firstLine="375"/>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ab/>
      </w:r>
    </w:p>
    <w:p w:rsidR="000D31A8" w:rsidRPr="00857ECA" w:rsidRDefault="000D31A8" w:rsidP="000D31A8">
      <w:pPr>
        <w:pStyle w:val="af4"/>
        <w:shd w:val="clear" w:color="auto" w:fill="FFFFFF"/>
        <w:spacing w:before="0" w:beforeAutospacing="0" w:after="0" w:afterAutospacing="0"/>
        <w:rPr>
          <w:rStyle w:val="af5"/>
          <w:rFonts w:ascii="Calibri" w:hAnsi="Calibri" w:cs="Calibri"/>
          <w:b w:val="0"/>
          <w:bCs w:val="0"/>
          <w:sz w:val="20"/>
          <w:szCs w:val="20"/>
          <w:lang w:val="hy-AM"/>
        </w:rPr>
      </w:pPr>
    </w:p>
    <w:p w:rsidR="000D31A8" w:rsidRPr="00857ECA" w:rsidRDefault="000D31A8" w:rsidP="000D31A8">
      <w:pPr>
        <w:pStyle w:val="af4"/>
        <w:shd w:val="clear" w:color="auto" w:fill="FFFFFF"/>
        <w:spacing w:before="0" w:beforeAutospacing="0" w:after="0" w:afterAutospacing="0"/>
        <w:rPr>
          <w:rFonts w:ascii="Calibri" w:hAnsi="Calibri" w:cs="Calibri"/>
          <w:vertAlign w:val="superscript"/>
          <w:lang w:val="hy-AM"/>
        </w:rPr>
      </w:pPr>
      <w:r w:rsidRPr="00857ECA">
        <w:rPr>
          <w:rStyle w:val="af5"/>
          <w:rFonts w:ascii="Calibri" w:hAnsi="Calibri" w:cs="Calibri"/>
          <w:b w:val="0"/>
          <w:bCs w:val="0"/>
          <w:sz w:val="20"/>
          <w:szCs w:val="20"/>
          <w:lang w:val="hy-AM"/>
        </w:rPr>
        <w:t xml:space="preserve">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rsidR="000D31A8" w:rsidRPr="00857ECA" w:rsidRDefault="000D31A8" w:rsidP="000D31A8">
      <w:pPr>
        <w:pStyle w:val="af4"/>
        <w:shd w:val="clear" w:color="auto" w:fill="FFFFFF"/>
        <w:spacing w:before="0" w:beforeAutospacing="0" w:after="0" w:afterAutospacing="0"/>
        <w:ind w:left="2832" w:firstLine="708"/>
        <w:rPr>
          <w:rStyle w:val="af5"/>
          <w:rFonts w:ascii="Calibri" w:hAnsi="Calibri" w:cs="Calibri"/>
          <w:b w:val="0"/>
          <w:bCs w:val="0"/>
          <w:sz w:val="20"/>
          <w:szCs w:val="20"/>
          <w:lang w:val="hy-AM"/>
        </w:rPr>
      </w:pPr>
    </w:p>
    <w:p w:rsidR="000D31A8" w:rsidRPr="00857ECA" w:rsidRDefault="000D31A8" w:rsidP="000D31A8">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rsidR="000D31A8" w:rsidRPr="00857ECA" w:rsidRDefault="000D31A8" w:rsidP="000D31A8">
      <w:pPr>
        <w:pStyle w:val="af4"/>
        <w:shd w:val="clear" w:color="auto" w:fill="FFFFFF"/>
        <w:spacing w:before="0" w:beforeAutospacing="0" w:after="0" w:afterAutospacing="0"/>
        <w:ind w:firstLine="708"/>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rsidR="000D31A8" w:rsidRPr="00857ECA" w:rsidRDefault="000D31A8" w:rsidP="000D31A8">
      <w:pPr>
        <w:pStyle w:val="af4"/>
        <w:shd w:val="clear" w:color="auto" w:fill="FFFFFF"/>
        <w:spacing w:before="0" w:beforeAutospacing="0" w:after="0" w:afterAutospacing="0"/>
        <w:ind w:firstLine="375"/>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t xml:space="preserve">                         </w:t>
      </w:r>
    </w:p>
    <w:p w:rsidR="000D31A8" w:rsidRPr="00857ECA" w:rsidRDefault="000D31A8" w:rsidP="000D31A8">
      <w:pPr>
        <w:pStyle w:val="af4"/>
        <w:shd w:val="clear" w:color="auto" w:fill="FFFFFF"/>
        <w:spacing w:before="0" w:beforeAutospacing="0" w:after="0" w:afterAutospacing="0"/>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 xml:space="preserve"> </w:t>
      </w:r>
    </w:p>
    <w:p w:rsidR="000D31A8" w:rsidRPr="00857ECA" w:rsidRDefault="000D31A8" w:rsidP="000D31A8">
      <w:pPr>
        <w:pStyle w:val="af4"/>
        <w:shd w:val="clear" w:color="auto" w:fill="FFFFFF"/>
        <w:spacing w:before="0" w:beforeAutospacing="0" w:after="0" w:afterAutospacing="0"/>
        <w:ind w:left="7080" w:firstLine="708"/>
        <w:rPr>
          <w:rStyle w:val="af5"/>
          <w:rFonts w:ascii="Calibri" w:hAnsi="Calibri" w:cs="Calibri"/>
          <w:b w:val="0"/>
          <w:bCs w:val="0"/>
          <w:sz w:val="20"/>
          <w:szCs w:val="20"/>
          <w:u w:val="single"/>
          <w:lang w:val="hy-AM"/>
        </w:rPr>
      </w:pPr>
      <w:r w:rsidRPr="00857ECA">
        <w:rPr>
          <w:rFonts w:ascii="Calibri" w:hAnsi="Calibri" w:cs="Calibri"/>
          <w:vertAlign w:val="superscript"/>
          <w:lang w:val="hy-AM"/>
        </w:rPr>
        <w:t xml:space="preserve">  </w:t>
      </w:r>
    </w:p>
    <w:p w:rsidR="000D31A8" w:rsidRPr="00857ECA" w:rsidRDefault="000D31A8" w:rsidP="000D31A8">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rsidR="000D31A8" w:rsidRPr="00857ECA" w:rsidRDefault="000D31A8" w:rsidP="000D31A8">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Fonts w:ascii="Calibri" w:hAnsi="Calibri" w:cs="Calibri"/>
          <w:vertAlign w:val="superscript"/>
          <w:lang w:val="hy-AM"/>
        </w:rPr>
        <w:t xml:space="preserve">                                                                                                 </w:t>
      </w:r>
    </w:p>
    <w:p w:rsidR="000D31A8" w:rsidRPr="00857ECA" w:rsidRDefault="000D31A8" w:rsidP="000D31A8">
      <w:pPr>
        <w:pStyle w:val="af4"/>
        <w:shd w:val="clear" w:color="auto" w:fill="FFFFFF"/>
        <w:spacing w:before="0" w:beforeAutospacing="0" w:after="0" w:afterAutospacing="0"/>
        <w:ind w:firstLine="375"/>
        <w:rPr>
          <w:rFonts w:ascii="Calibri" w:hAnsi="Calibri" w:cs="Calibri"/>
          <w:color w:val="000000"/>
          <w:sz w:val="20"/>
          <w:szCs w:val="20"/>
          <w:lang w:val="hy-AM"/>
        </w:rPr>
      </w:pPr>
    </w:p>
    <w:p w:rsidR="000D31A8" w:rsidRPr="00857ECA" w:rsidRDefault="000D31A8" w:rsidP="000D31A8">
      <w:pPr>
        <w:pStyle w:val="af4"/>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D31A8" w:rsidRPr="00857ECA" w:rsidRDefault="000D31A8" w:rsidP="000D31A8">
      <w:pPr>
        <w:pStyle w:val="af4"/>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lang w:val="hy-AM"/>
        </w:rPr>
        <w:t xml:space="preserve"> </w:t>
      </w:r>
    </w:p>
    <w:p w:rsidR="000D31A8" w:rsidRPr="00857ECA" w:rsidRDefault="000D31A8" w:rsidP="000D31A8">
      <w:pPr>
        <w:pStyle w:val="af4"/>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D31A8" w:rsidRPr="00857ECA" w:rsidRDefault="000D31A8" w:rsidP="000D31A8">
      <w:pPr>
        <w:pStyle w:val="af4"/>
        <w:shd w:val="clear" w:color="auto" w:fill="FFFFFF"/>
        <w:spacing w:before="0" w:beforeAutospacing="0" w:after="0" w:afterAutospacing="0"/>
        <w:ind w:firstLine="375"/>
        <w:rPr>
          <w:rFonts w:ascii="Calibri" w:hAnsi="Calibri" w:cs="Calibri"/>
          <w:color w:val="000000"/>
          <w:sz w:val="20"/>
          <w:szCs w:val="20"/>
          <w:lang w:val="hy-AM"/>
        </w:rPr>
      </w:pP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af4"/>
        <w:shd w:val="clear" w:color="auto" w:fill="FFFFFF"/>
        <w:spacing w:before="0" w:beforeAutospacing="0" w:after="0" w:afterAutospacing="0"/>
        <w:ind w:firstLine="375"/>
        <w:rPr>
          <w:rFonts w:ascii="Calibri" w:hAnsi="Calibri" w:cs="Calibri"/>
          <w:color w:val="000000"/>
          <w:sz w:val="20"/>
          <w:szCs w:val="20"/>
          <w:lang w:val="hy-AM"/>
        </w:rPr>
      </w:pP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u w:val="single"/>
          <w:lang w:val="hy-AM"/>
        </w:rPr>
      </w:pP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af4"/>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0D31A8" w:rsidRPr="00857ECA" w:rsidRDefault="000D31A8" w:rsidP="000D31A8">
      <w:pPr>
        <w:pStyle w:val="31"/>
        <w:spacing w:line="240" w:lineRule="auto"/>
        <w:jc w:val="center"/>
        <w:rPr>
          <w:rFonts w:ascii="Calibri" w:hAnsi="Calibri" w:cs="Calibri"/>
          <w:b/>
          <w:lang w:val="hy-AM"/>
        </w:rPr>
      </w:pPr>
    </w:p>
    <w:bookmarkEnd w:id="7"/>
    <w:p w:rsidR="000D31A8" w:rsidRPr="00857ECA" w:rsidRDefault="000D31A8" w:rsidP="000D31A8">
      <w:pPr>
        <w:pStyle w:val="31"/>
        <w:spacing w:line="240" w:lineRule="auto"/>
        <w:jc w:val="right"/>
        <w:rPr>
          <w:rFonts w:ascii="Calibri" w:hAnsi="Calibri" w:cs="Calibri"/>
          <w:szCs w:val="24"/>
          <w:lang w:val="hy-AM"/>
        </w:rPr>
      </w:pPr>
    </w:p>
    <w:p w:rsidR="00821A83" w:rsidRPr="00857ECA" w:rsidRDefault="00821A83" w:rsidP="000D31A8">
      <w:pPr>
        <w:pStyle w:val="af2"/>
        <w:rPr>
          <w:rFonts w:ascii="Calibri" w:hAnsi="Calibri" w:cs="Calibri"/>
          <w:i/>
          <w:sz w:val="16"/>
          <w:szCs w:val="16"/>
          <w:lang w:val="hy-AM"/>
        </w:rPr>
      </w:pPr>
    </w:p>
    <w:bookmarkEnd w:id="8"/>
    <w:p w:rsidR="001738E0" w:rsidRPr="00857ECA" w:rsidRDefault="001738E0" w:rsidP="001738E0">
      <w:pPr>
        <w:pStyle w:val="31"/>
        <w:spacing w:line="240" w:lineRule="auto"/>
        <w:jc w:val="right"/>
        <w:rPr>
          <w:rFonts w:ascii="Calibri" w:hAnsi="Calibri" w:cs="Calibri"/>
          <w:i/>
          <w:sz w:val="16"/>
          <w:szCs w:val="16"/>
          <w:lang w:val="hy-AM"/>
        </w:rPr>
      </w:pPr>
    </w:p>
    <w:p w:rsidR="007862B1" w:rsidRPr="00857ECA" w:rsidRDefault="00427B84" w:rsidP="007862B1">
      <w:pPr>
        <w:pStyle w:val="31"/>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31"/>
        <w:spacing w:line="240" w:lineRule="auto"/>
        <w:jc w:val="right"/>
        <w:rPr>
          <w:rFonts w:ascii="Calibri" w:hAnsi="Calibri" w:cs="Calibri"/>
          <w:b/>
          <w:lang w:val="hy-AM"/>
        </w:rPr>
      </w:pPr>
      <w:r w:rsidRPr="009158EA">
        <w:rPr>
          <w:rFonts w:ascii="Calibri" w:hAnsi="Calibri" w:cs="Calibri"/>
          <w:b/>
          <w:lang w:val="hy-AM"/>
        </w:rPr>
        <w:t>«ՍՄՔԲԿ-էԱՃԱՊՁԲ-25/2»*  ծածկագրով</w:t>
      </w:r>
    </w:p>
    <w:p w:rsidR="007862B1" w:rsidRPr="00857ECA" w:rsidRDefault="00747C3E" w:rsidP="007862B1">
      <w:pPr>
        <w:pStyle w:val="31"/>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31"/>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Pr="006F6779" w:rsidRDefault="00FD2FA7" w:rsidP="00FD2FA7">
      <w:pPr>
        <w:jc w:val="center"/>
        <w:rPr>
          <w:rFonts w:ascii="Calibri" w:hAnsi="Calibri" w:cs="Calibri"/>
          <w:b/>
          <w:sz w:val="20"/>
          <w:szCs w:val="20"/>
          <w:lang w:val="hy-AM"/>
        </w:rPr>
      </w:pPr>
      <w:r w:rsidRPr="00FD2FA7">
        <w:rPr>
          <w:rFonts w:ascii="Calibri" w:hAnsi="Calibri" w:cs="Calibri"/>
          <w:b/>
          <w:sz w:val="20"/>
          <w:szCs w:val="20"/>
          <w:lang w:val="hy-AM"/>
        </w:rPr>
        <w:t>1.   Համաձայնության առարկան</w:t>
      </w:r>
    </w:p>
    <w:p w:rsidR="001F02B1" w:rsidRPr="006F6779" w:rsidRDefault="001F02B1" w:rsidP="00FD2FA7">
      <w:pPr>
        <w:jc w:val="center"/>
        <w:rPr>
          <w:rFonts w:ascii="Calibri" w:hAnsi="Calibri" w:cs="Calibri"/>
          <w:b/>
          <w:bCs/>
          <w:sz w:val="20"/>
          <w:szCs w:val="20"/>
          <w:lang w:val="hy-AM"/>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ՔԱՋԱՐԱՆԻ ԲԺՇԿԱԿԱՆ ԿԵՆՏՐՈՆ ՓԲԸ*  (այսուհետ` Պատվիրատու) կողմից կազմակերպված` ՍՄՔԲԿ-էԱՃԱՊՁԲ-25/2*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af4"/>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sidRPr="006F6779">
        <w:rPr>
          <w:rFonts w:ascii="Calibri" w:hAnsi="Calibri" w:cs="Calibri"/>
          <w:color w:val="000000"/>
          <w:sz w:val="20"/>
          <w:szCs w:val="20"/>
          <w:lang w:val="hy-AM"/>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6F6779" w:rsidRDefault="000D302B" w:rsidP="000D302B">
      <w:pPr>
        <w:ind w:left="360"/>
        <w:jc w:val="center"/>
        <w:rPr>
          <w:rFonts w:ascii="Calibri" w:hAnsi="Calibri" w:cs="Calibri"/>
          <w:b/>
          <w:bCs/>
          <w:sz w:val="20"/>
          <w:szCs w:val="20"/>
          <w:lang w:val="hy-AM"/>
        </w:rPr>
      </w:pPr>
      <w:r w:rsidRPr="006F6779">
        <w:rPr>
          <w:rFonts w:ascii="Calibri" w:hAnsi="Calibri" w:cs="Calibri"/>
          <w:b/>
          <w:bCs/>
          <w:sz w:val="20"/>
          <w:szCs w:val="20"/>
          <w:lang w:val="hy-AM"/>
        </w:rPr>
        <w:t>2.  Այլ պայմաններ</w:t>
      </w:r>
    </w:p>
    <w:p w:rsidR="007862B1" w:rsidRPr="00857ECA" w:rsidRDefault="00FA31F9" w:rsidP="007862B1">
      <w:pPr>
        <w:ind w:firstLine="567"/>
        <w:jc w:val="both"/>
        <w:rPr>
          <w:rFonts w:ascii="Calibri" w:hAnsi="Calibri" w:cs="Calibri"/>
          <w:sz w:val="20"/>
          <w:szCs w:val="20"/>
          <w:lang w:val="hy-AM"/>
        </w:rPr>
      </w:pPr>
      <w:r w:rsidRPr="006F6779">
        <w:rPr>
          <w:rFonts w:ascii="Calibri" w:hAnsi="Calibri" w:cs="Calibri"/>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6F6779">
        <w:rPr>
          <w:rFonts w:ascii="Calibri" w:hAnsi="Calibri" w:cs="Calibri"/>
          <w:sz w:val="20"/>
          <w:szCs w:val="20"/>
          <w:lang w:val="hy-AM"/>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6F6779" w:rsidRDefault="00387985"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31"/>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rsidTr="00572007">
        <w:trPr>
          <w:trHeight w:val="354"/>
        </w:trPr>
        <w:tc>
          <w:tcPr>
            <w:tcW w:w="0" w:type="dxa"/>
            <w:gridSpan w:val="2"/>
            <w:vAlign w:val="center"/>
          </w:tcPr>
          <w:p w:rsidR="003B2E5D" w:rsidRPr="00131E9C" w:rsidRDefault="00A84237" w:rsidP="00572007">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131E9C">
              <w:rPr>
                <w:rFonts w:ascii="GHEA Grapalat" w:hAnsi="GHEA Grapalat"/>
                <w:sz w:val="18"/>
                <w:szCs w:val="18"/>
              </w:rPr>
              <w:lastRenderedPageBreak/>
              <w:t>1.                                                              ՎՃԱՐՄԱՆ ՊԱՀԱՆՋԱԳԻՐ*</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2. Թիվ</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3.Ներկայացման ամսաթիվը` "___" ___ 20___թ.</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4. Վճարողի անվանումը, կամ անուն ազգանուն (Ընկերություն `</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 xml:space="preserve">5. Վճարողին սպասարկող </w:t>
            </w:r>
            <w:r w:rsidRPr="00131E9C">
              <w:rPr>
                <w:rFonts w:ascii="GHEA Grapalat" w:hAnsi="GHEA Grapalat"/>
                <w:sz w:val="18"/>
                <w:szCs w:val="18"/>
              </w:rPr>
              <w:t>Ֆինանսական կազմակերպություն ( բանկ)`</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6. Վճարողի հաշվի համարը`</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7. Վճարողի ՀՎՀՀ`</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8. Վճարողի ՀԾՀ`</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9. Շահառուի անվանումը, կամ անուն ազգանուն - ՔԱՋԱՐԱՆԻ ԲԺՇԿԱԿԱՆ ԿԵՆՏՐՈՆ ՓԲԸ</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10. Շահառուի  ՀԾՀ (չի լրացվում)</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11.ՀՎՀՀ` - 09417527</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 xml:space="preserve">12. Շահառուին սպասարկող </w:t>
            </w:r>
            <w:r w:rsidRPr="00131E9C">
              <w:rPr>
                <w:rFonts w:ascii="GHEA Grapalat" w:hAnsi="GHEA Grapalat"/>
                <w:sz w:val="18"/>
                <w:szCs w:val="18"/>
              </w:rPr>
              <w:t>ֆինանսական կազմակերպության (մասնաճյուղի) անվանումը՝ - «Ամերիաբանկ»ԲԲԸ</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13. Շահառուի հաշվի համարը՝ - 1570025402170100</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14.Գումարը (թվերով և բառերով)`</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 xml:space="preserve">15. Ակցեպտավորված գումարը՝  (թվերով և բառերով)  (նախատեսված է նշված գումարի մասնակի ակցեպտի համար, որը չի </w:t>
            </w:r>
            <w:r w:rsidRPr="00131E9C">
              <w:rPr>
                <w:rFonts w:ascii="GHEA Grapalat" w:hAnsi="GHEA Grapalat"/>
                <w:sz w:val="18"/>
                <w:szCs w:val="18"/>
              </w:rPr>
              <w:t>կիրառվում)</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16.Արժույթը (բառերով և կոդով)`</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17. Գործարքի (վճարման) նպատակը`  (որակավորման   ապահովման համար)</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որի հիման վր</w:t>
            </w:r>
            <w:r w:rsidRPr="00131E9C">
              <w:rPr>
                <w:rFonts w:ascii="GHEA Grapalat" w:hAnsi="GHEA Grapalat"/>
                <w:sz w:val="18"/>
                <w:szCs w:val="18"/>
              </w:rPr>
              <w:t>ա կատարվում է  գանձումը)`</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19. Վճարման պայմանները՝                                «ակցեպտավորված վճարում»</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20. Առդիր էջերի քանակը՝    ---     էջ</w:t>
            </w:r>
          </w:p>
        </w:tc>
      </w:tr>
      <w:tr w:rsidR="003B2E5D" w:rsidRPr="00131E9C" w:rsidTr="00572007">
        <w:trPr>
          <w:trHeight w:val="354"/>
        </w:trPr>
        <w:tc>
          <w:tcPr>
            <w:tcW w:w="0" w:type="dxa"/>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 xml:space="preserve">22.ա. Շահառուի ստորագրությունները  /____________________/   /____________________/  22.բ.                     </w:t>
            </w:r>
            <w:r w:rsidRPr="00131E9C">
              <w:rPr>
                <w:rFonts w:ascii="GHEA Grapalat" w:hAnsi="GHEA Grapalat"/>
                <w:sz w:val="18"/>
                <w:szCs w:val="18"/>
              </w:rPr>
              <w:t xml:space="preserve">                                                        Կ.Տ.</w:t>
            </w:r>
          </w:p>
        </w:tc>
        <w:tc>
          <w:tcPr>
            <w:tcW w:w="0" w:type="dxa"/>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21.ա.  Վճարողի ստորագրությունները`   /____________________/   /____________________/  21.բ.                                                                    Կ.Տ.</w:t>
            </w:r>
          </w:p>
        </w:tc>
      </w:tr>
      <w:tr w:rsidR="003B2E5D" w:rsidRPr="00131E9C" w:rsidTr="00572007">
        <w:trPr>
          <w:trHeight w:val="354"/>
        </w:trPr>
        <w:tc>
          <w:tcPr>
            <w:tcW w:w="0" w:type="dxa"/>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 xml:space="preserve">23.ա.   Վճարողին  սպասարկող </w:t>
            </w:r>
            <w:r w:rsidRPr="00131E9C">
              <w:rPr>
                <w:rFonts w:ascii="GHEA Grapalat" w:hAnsi="GHEA Grapalat"/>
                <w:sz w:val="18"/>
                <w:szCs w:val="18"/>
              </w:rPr>
              <w:t>ֆինանսական կազմակերպություն                       /____________________/    /ստորագրություն/  23.բ.                                                                 Կ.Տ.      23.գ.Կատարման ամսաթիվը`           "___" ___ 20___թ.</w:t>
            </w:r>
          </w:p>
        </w:tc>
        <w:tc>
          <w:tcPr>
            <w:tcW w:w="0" w:type="dxa"/>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24.ա.   Շահառուին  սպասարկող ֆ</w:t>
            </w:r>
            <w:r w:rsidRPr="00131E9C">
              <w:rPr>
                <w:rFonts w:ascii="GHEA Grapalat" w:hAnsi="GHEA Grapalat"/>
                <w:sz w:val="18"/>
                <w:szCs w:val="18"/>
              </w:rPr>
              <w:t xml:space="preserve">ինանսական կազմակերպություն                                                                                                     /____________________/                                                         /ստորագրություն/    24.բ.                         </w:t>
            </w:r>
            <w:r w:rsidRPr="00131E9C">
              <w:rPr>
                <w:rFonts w:ascii="GHEA Grapalat" w:hAnsi="GHEA Grapalat"/>
                <w:sz w:val="18"/>
                <w:szCs w:val="18"/>
              </w:rPr>
              <w:t xml:space="preserve">                              Կ.Տ.   24.գ                                                 "___" ___ 20___ թ.</w:t>
            </w:r>
          </w:p>
        </w:tc>
      </w:tr>
    </w:tbl>
    <w:p w:rsidR="00595213" w:rsidRDefault="00595213">
      <w:pPr>
        <w:tabs>
          <w:tab w:val="left" w:pos="540"/>
        </w:tabs>
        <w:autoSpaceDE w:val="0"/>
        <w:autoSpaceDN w:val="0"/>
        <w:adjustRightInd w:val="0"/>
        <w:spacing w:before="100" w:beforeAutospacing="1" w:after="100" w:afterAutospacing="1"/>
        <w:contextualSpacing/>
        <w:rPr>
          <w:rFonts w:ascii="Calibri" w:hAnsi="Calibri" w:cs="Calibri"/>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Վավերապայմանը լրացնող կողմը`</w:t>
            </w:r>
            <w:r w:rsidRPr="00131E9C">
              <w:rPr>
                <w:rFonts w:ascii="GHEA Grapalat" w:hAnsi="GHEA Grapalat"/>
                <w:b/>
                <w:bCs/>
                <w:i/>
                <w:iCs/>
                <w:sz w:val="14"/>
                <w:szCs w:val="14"/>
              </w:rPr>
              <w:t xml:space="preserve"> շահառուն կամ վճարողը (գնումների գործընթացի հետ կապված)</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Փաստաթղթի անվանումը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Փաստաթղթի վրա նախապես լրացված է «Վճարման պահանջագիր»</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պահանջագրի համարը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 xml:space="preserve">լրացվում է շահառուի կողմից` վճարողի բանկին </w:t>
            </w:r>
            <w:r w:rsidRPr="00131E9C">
              <w:rPr>
                <w:rFonts w:ascii="GHEA Grapalat" w:hAnsi="GHEA Grapalat"/>
                <w:b/>
                <w:bCs/>
                <w:i/>
                <w:iCs/>
                <w:sz w:val="14"/>
                <w:szCs w:val="14"/>
              </w:rPr>
              <w:t>վճարման պահանջագիրը ներկայացնելիս</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ներկայացման ամսաթիվը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Վճարողի անվանումը, կամ անուն ազգանուն</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այն անձի (վճարողի) անունը, որ</w:t>
            </w:r>
            <w:r w:rsidRPr="00131E9C">
              <w:rPr>
                <w:rFonts w:ascii="GHEA Grapalat" w:hAnsi="GHEA Grapalat"/>
                <w:b/>
                <w:bCs/>
                <w:i/>
                <w:iCs/>
                <w:sz w:val="14"/>
                <w:szCs w:val="14"/>
              </w:rPr>
              <w:t>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վճարողի հաշվի համարը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վճարողի բանկային հաշվի համարը իրեն սպասարկող ֆինանսական </w:t>
            </w:r>
            <w:r w:rsidRPr="00131E9C">
              <w:rPr>
                <w:rFonts w:ascii="GHEA Grapalat" w:hAnsi="GHEA Grapalat"/>
                <w:b/>
                <w:bCs/>
                <w:i/>
                <w:iCs/>
                <w:sz w:val="14"/>
                <w:szCs w:val="14"/>
              </w:rPr>
              <w:t>կազմակերպությունում (մասնաճյուղի), որից պետք է գանձվի պահանջագրով նշված գումարը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վճարողի ՀՎՀՀ</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w:t>
            </w:r>
            <w:r w:rsidRPr="00131E9C">
              <w:rPr>
                <w:rFonts w:ascii="GHEA Grapalat" w:hAnsi="GHEA Grapalat"/>
                <w:b/>
                <w:bCs/>
                <w:i/>
                <w:iCs/>
                <w:sz w:val="14"/>
                <w:szCs w:val="14"/>
              </w:rPr>
              <w:t>առված հարկատու</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վճարողի ՀԾՀ</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 xml:space="preserve">շահառուի  անվանումը, կամ </w:t>
            </w:r>
            <w:r w:rsidRPr="00131E9C">
              <w:rPr>
                <w:rFonts w:ascii="GHEA Grapalat" w:hAnsi="GHEA Grapalat"/>
                <w:b/>
                <w:bCs/>
                <w:i/>
                <w:iCs/>
                <w:sz w:val="14"/>
                <w:szCs w:val="14"/>
              </w:rPr>
              <w:t>անուն ազգանուն</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շահառուի ՀԾՀ</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(գնումների հետ կապված գոր</w:t>
            </w:r>
            <w:r w:rsidRPr="00131E9C">
              <w:rPr>
                <w:rFonts w:ascii="GHEA Grapalat" w:hAnsi="GHEA Grapalat"/>
                <w:b/>
                <w:bCs/>
                <w:i/>
                <w:iCs/>
                <w:sz w:val="14"/>
                <w:szCs w:val="14"/>
              </w:rPr>
              <w:t>ծընթացում չի լրացվում)</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շահառուի ՀՎՀՀ</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շահառուի հաշվի համարը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շահառուի այն բանկային (գանձապետական) հաշվի համարը, որի վրա պետք է </w:t>
            </w:r>
            <w:r w:rsidRPr="00131E9C">
              <w:rPr>
                <w:rFonts w:ascii="GHEA Grapalat" w:hAnsi="GHEA Grapalat"/>
                <w:b/>
                <w:bCs/>
                <w:i/>
                <w:iCs/>
                <w:sz w:val="14"/>
                <w:szCs w:val="14"/>
              </w:rPr>
              <w:t>փոխանցվեն վճարողից գանձված միջոցները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գումարը (թվերով և բառերով)</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Ակցեպտավորված գումարը՝  (թվերով և բառերով)</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 եւ չի կիրառվում)</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արժույթը (բառերով և կոդով)</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գործարքի նպատակը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r w:rsidRPr="00131E9C">
              <w:rPr>
                <w:rFonts w:ascii="GHEA Grapalat" w:hAnsi="GHEA Grapalat"/>
                <w:b/>
                <w:bCs/>
                <w:i/>
                <w:iCs/>
                <w:sz w:val="14"/>
                <w:szCs w:val="14"/>
              </w:rPr>
              <w:t xml:space="preserve"> լրացվում է «որակավորման  ապահովման համար» բառերը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Վճարման կատարման հիմքերը՝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պահանջագրով նշված գումարի գանձման և շահառուին վճարման համար հիմք հանդիսացող փաստաթղթի տվյալները, </w:t>
            </w:r>
            <w:r w:rsidRPr="00131E9C">
              <w:rPr>
                <w:rFonts w:ascii="GHEA Grapalat" w:hAnsi="GHEA Grapalat"/>
                <w:b/>
                <w:bCs/>
                <w:i/>
                <w:iCs/>
                <w:sz w:val="14"/>
                <w:szCs w:val="14"/>
              </w:rPr>
              <w:t>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Վճ</w:t>
            </w:r>
            <w:r w:rsidRPr="00131E9C">
              <w:rPr>
                <w:rFonts w:ascii="GHEA Grapalat" w:hAnsi="GHEA Grapalat"/>
                <w:b/>
                <w:bCs/>
                <w:i/>
                <w:iCs/>
                <w:sz w:val="14"/>
                <w:szCs w:val="14"/>
              </w:rPr>
              <w:t>արման պայմանները՝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առդիր էջեր</w:t>
            </w:r>
            <w:r w:rsidRPr="00131E9C">
              <w:rPr>
                <w:rFonts w:ascii="GHEA Grapalat" w:hAnsi="GHEA Grapalat"/>
                <w:b/>
                <w:bCs/>
                <w:i/>
                <w:iCs/>
                <w:sz w:val="14"/>
                <w:szCs w:val="14"/>
              </w:rPr>
              <w:t>ի քանակը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2</w:t>
            </w:r>
            <w:r w:rsidRPr="00131E9C">
              <w:rPr>
                <w:rFonts w:ascii="GHEA Grapalat" w:hAnsi="GHEA Grapalat"/>
                <w:b/>
                <w:bCs/>
                <w:i/>
                <w:iCs/>
                <w:sz w:val="14"/>
                <w:szCs w:val="14"/>
              </w:rPr>
              <w:t>1.ա.</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վճարողի ստորագրությունը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w:t>
            </w:r>
            <w:r w:rsidRPr="00131E9C">
              <w:rPr>
                <w:rFonts w:ascii="GHEA Grapalat" w:hAnsi="GHEA Grapalat"/>
                <w:b/>
                <w:bCs/>
                <w:i/>
                <w:iCs/>
                <w:sz w:val="14"/>
                <w:szCs w:val="14"/>
              </w:rPr>
              <w:t>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վճարողի կնիքը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w:t>
            </w:r>
            <w:r w:rsidRPr="00131E9C">
              <w:rPr>
                <w:rFonts w:ascii="GHEA Grapalat" w:hAnsi="GHEA Grapalat"/>
                <w:b/>
                <w:bCs/>
                <w:i/>
                <w:iCs/>
                <w:sz w:val="14"/>
                <w:szCs w:val="14"/>
              </w:rPr>
              <w:t>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կնքվում է վճարողի կողմից թղթային եղանակով ներկայացնելիս</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շահառուի ստորագրությունը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բանկ ներկայացնելիս</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 xml:space="preserve">ստորագրվում է շահառուի </w:t>
            </w:r>
            <w:r w:rsidRPr="00131E9C">
              <w:rPr>
                <w:rFonts w:ascii="GHEA Grapalat" w:hAnsi="GHEA Grapalat"/>
                <w:b/>
                <w:bCs/>
                <w:i/>
                <w:iCs/>
                <w:sz w:val="14"/>
                <w:szCs w:val="14"/>
              </w:rPr>
              <w:t>կողմից</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շահառուի կնիքը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կնքվում է շահառուի կողմից թղթային եղանակով բանկ ներկայացնելիս</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վճարման </w:t>
            </w:r>
            <w:r w:rsidRPr="00131E9C">
              <w:rPr>
                <w:rFonts w:ascii="GHEA Grapalat" w:hAnsi="GHEA Grapalat"/>
                <w:b/>
                <w:bCs/>
                <w:i/>
                <w:iCs/>
                <w:sz w:val="14"/>
                <w:szCs w:val="14"/>
              </w:rPr>
              <w:t>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A84237"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w:t>
            </w:r>
            <w:r w:rsidRPr="00131E9C">
              <w:rPr>
                <w:rFonts w:ascii="GHEA Grapalat" w:hAnsi="GHEA Grapalat"/>
                <w:b/>
                <w:bCs/>
                <w:i/>
                <w:iCs/>
                <w:sz w:val="14"/>
                <w:szCs w:val="14"/>
              </w:rPr>
              <w:t>մակերպությանը թղթային եղանակով ներկայացված լինելու դեպքում</w:t>
            </w:r>
          </w:p>
        </w:tc>
        <w:tc>
          <w:tcPr>
            <w:tcW w:w="1441" w:type="dxa"/>
            <w:vAlign w:val="center"/>
          </w:tcPr>
          <w:p w:rsidR="003B2E5D" w:rsidRPr="00131E9C" w:rsidRDefault="00A84237"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23.գ.</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վճարողին սպասարկող ֆինանսական կազմակերպության (մասնաճյուղի) կողմից </w:t>
            </w:r>
            <w:r w:rsidRPr="00131E9C">
              <w:rPr>
                <w:rFonts w:ascii="GHEA Grapalat" w:hAnsi="GHEA Grapalat"/>
                <w:b/>
                <w:bCs/>
                <w:i/>
                <w:iCs/>
                <w:sz w:val="14"/>
                <w:szCs w:val="14"/>
              </w:rPr>
              <w:t>պարտադիր նշվում է պահանջագրի կատարման ամսաթիվը, ժամը, րոպեն</w:t>
            </w:r>
          </w:p>
        </w:tc>
        <w:tc>
          <w:tcPr>
            <w:tcW w:w="1441" w:type="dxa"/>
            <w:vAlign w:val="center"/>
          </w:tcPr>
          <w:p w:rsidR="003B2E5D" w:rsidRPr="00131E9C" w:rsidRDefault="00A84237"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վճարման պահանջագիրը շահառուին սպասարկող ֆինանսական կազմակերպությանը  </w:t>
            </w:r>
            <w:r w:rsidRPr="00131E9C">
              <w:rPr>
                <w:rFonts w:ascii="GHEA Grapalat" w:hAnsi="GHEA Grapalat"/>
                <w:b/>
                <w:bCs/>
                <w:i/>
                <w:iCs/>
                <w:sz w:val="14"/>
                <w:szCs w:val="14"/>
              </w:rPr>
              <w:t>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131E9C" w:rsidRDefault="00A84237"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w:t>
            </w:r>
            <w:r w:rsidRPr="00131E9C">
              <w:rPr>
                <w:rFonts w:ascii="GHEA Grapalat" w:hAnsi="GHEA Grapalat"/>
                <w:b/>
                <w:bCs/>
                <w:i/>
                <w:iCs/>
                <w:sz w:val="14"/>
                <w:szCs w:val="14"/>
              </w:rPr>
              <w:t>այացվելու դեպքում, որտեղ   դրոշմակնիքը դրվում է թղթային եղանակով ներկայացված պահանջագրի վրա</w:t>
            </w:r>
          </w:p>
        </w:tc>
        <w:tc>
          <w:tcPr>
            <w:tcW w:w="1441" w:type="dxa"/>
            <w:vAlign w:val="center"/>
          </w:tcPr>
          <w:p w:rsidR="003B2E5D" w:rsidRPr="00131E9C" w:rsidRDefault="00A84237"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w:t>
            </w:r>
            <w:r w:rsidRPr="00131E9C">
              <w:rPr>
                <w:rFonts w:ascii="GHEA Grapalat" w:hAnsi="GHEA Grapalat"/>
                <w:b/>
                <w:bCs/>
                <w:i/>
                <w:iCs/>
                <w:sz w:val="14"/>
                <w:szCs w:val="14"/>
              </w:rPr>
              <w:t>տեղ   սույն տվյալները դրվում են թղթային եղանակով ներկայացված պահանջագրի վրա</w:t>
            </w:r>
          </w:p>
        </w:tc>
        <w:tc>
          <w:tcPr>
            <w:tcW w:w="1441" w:type="dxa"/>
            <w:vAlign w:val="center"/>
          </w:tcPr>
          <w:p w:rsidR="003B2E5D" w:rsidRPr="00131E9C" w:rsidRDefault="00A84237" w:rsidP="00572007">
            <w:pPr>
              <w:jc w:val="center"/>
              <w:rPr>
                <w:rFonts w:ascii="GHEA Grapalat" w:hAnsi="GHEA Grapalat"/>
                <w:b/>
                <w:bCs/>
                <w:i/>
                <w:iCs/>
                <w:sz w:val="14"/>
                <w:szCs w:val="14"/>
              </w:rPr>
            </w:pPr>
          </w:p>
        </w:tc>
      </w:tr>
    </w:tbl>
    <w:p w:rsidR="00631658" w:rsidRPr="00600088" w:rsidRDefault="00631658" w:rsidP="009A2FBE">
      <w:pPr>
        <w:pStyle w:val="a3"/>
        <w:ind w:firstLine="0"/>
        <w:jc w:val="left"/>
        <w:rPr>
          <w:rFonts w:ascii="Calibri" w:hAnsi="Calibri" w:cs="Calibri"/>
          <w:i w:val="0"/>
          <w:sz w:val="24"/>
          <w:szCs w:val="24"/>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31"/>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31"/>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31"/>
        <w:spacing w:line="240" w:lineRule="auto"/>
        <w:jc w:val="right"/>
        <w:rPr>
          <w:rFonts w:ascii="Calibri" w:hAnsi="Calibri" w:cs="Calibri"/>
          <w:b/>
          <w:lang w:val="hy-AM"/>
        </w:rPr>
      </w:pPr>
      <w:r w:rsidRPr="0098004E">
        <w:rPr>
          <w:rFonts w:ascii="Calibri" w:hAnsi="Calibri" w:cs="Calibri"/>
          <w:b/>
          <w:lang w:val="hy-AM"/>
        </w:rPr>
        <w:t>«ՍՄՔԲԿ-էԱՃԱՊՁԲ-25/2»*  ծածկագրով</w:t>
      </w:r>
    </w:p>
    <w:p w:rsidR="00631658" w:rsidRPr="00857ECA" w:rsidRDefault="002238C6" w:rsidP="00631658">
      <w:pPr>
        <w:pStyle w:val="31"/>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ՔԱՋԱՐԱՆԻ ԲԺՇԿԱԿԱՆ ԿԵՆՏՐՈՆ ՓԲԸ*  (այսուհետ` Պատվիրատու) կողմից կազմակերպված` ՍՄՔԲԿ-էԱՃԱՊՁԲ-25/2*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6F6779" w:rsidRDefault="009B578A" w:rsidP="009C0A7F">
      <w:pPr>
        <w:ind w:left="720"/>
        <w:jc w:val="center"/>
        <w:rPr>
          <w:rFonts w:ascii="Calibri" w:hAnsi="Calibri" w:cs="Calibri"/>
          <w:b/>
          <w:bCs/>
          <w:sz w:val="20"/>
          <w:szCs w:val="20"/>
          <w:lang w:val="hy-AM"/>
        </w:rPr>
      </w:pPr>
      <w:r w:rsidRPr="006F6779">
        <w:rPr>
          <w:rFonts w:ascii="Calibri" w:hAnsi="Calibri" w:cs="Calibri"/>
          <w:b/>
          <w:bCs/>
          <w:sz w:val="20"/>
          <w:szCs w:val="20"/>
          <w:lang w:val="hy-AM"/>
        </w:rPr>
        <w:t>2. Այլ պայմաններ</w:t>
      </w:r>
    </w:p>
    <w:p w:rsidR="00334B2F" w:rsidRPr="006F6779" w:rsidRDefault="00830DBE" w:rsidP="007A5E2D">
      <w:pPr>
        <w:ind w:firstLine="567"/>
        <w:jc w:val="both"/>
        <w:rPr>
          <w:rFonts w:ascii="Calibri" w:hAnsi="Calibri" w:cs="Calibri"/>
          <w:sz w:val="20"/>
          <w:szCs w:val="20"/>
          <w:lang w:val="hy-AM"/>
        </w:rPr>
      </w:pPr>
      <w:r w:rsidRPr="006F6779">
        <w:rPr>
          <w:rFonts w:ascii="Calibri" w:hAnsi="Calibri"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31"/>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rsidTr="00572007">
        <w:trPr>
          <w:trHeight w:val="354"/>
        </w:trPr>
        <w:tc>
          <w:tcPr>
            <w:tcW w:w="0" w:type="dxa"/>
            <w:gridSpan w:val="2"/>
            <w:vAlign w:val="center"/>
          </w:tcPr>
          <w:p w:rsidR="003B2E5D" w:rsidRPr="00131E9C" w:rsidRDefault="00A84237" w:rsidP="00572007">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131E9C">
              <w:rPr>
                <w:rFonts w:ascii="GHEA Grapalat" w:hAnsi="GHEA Grapalat"/>
                <w:b/>
                <w:bCs/>
                <w:i/>
                <w:iCs/>
                <w:sz w:val="14"/>
                <w:szCs w:val="14"/>
              </w:rPr>
              <w:lastRenderedPageBreak/>
              <w:t>1.                                               ՎՃԱՐՄԱՆ ՊԱՀԱՆՋԱԳԻՐ*</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2. Թիվ</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3.Ներկայացման ամսաթիվը` "___" ___ 20___թ.</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4. Վճարողի անվանումը, կամ անուն ազգանուն (Ընկերություն `</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 xml:space="preserve">5. </w:t>
            </w:r>
            <w:r w:rsidRPr="00131E9C">
              <w:rPr>
                <w:rFonts w:ascii="GHEA Grapalat" w:hAnsi="GHEA Grapalat"/>
                <w:sz w:val="18"/>
                <w:szCs w:val="18"/>
              </w:rPr>
              <w:t>Վճարողին սպասարկող Ֆինանսական կազմակերպություն ( բանկ)`</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6. Վճարողի հաշվի համարը`</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7. Վճարողի ՀՎՀՀ`</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8. Վճարողի ՀԾՀ`</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9.  Շահառուի անվանումը, կամ անուն ազգանուն - ՔԱՋԱՐԱՆԻ ԲԺՇԿԱԿԱՆ ԿԵՆՏՐՈՆ ՓԲԸ</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10.  Շահառուի  ՀԾՀ (չի լրացվում)</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11. Շահառուի ՀՎՀՀ - 09417527</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12. Շահառուին սպասարկող ֆինանսական կազմակերպության (մասնաճյուղի)  անվանումը - «Ամերիաբանկ»ԲԲԸ</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13. Շահառուի հաշվի համարը - 1570025402170100</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14.Գումարը (թվերով և բառերով)`</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 xml:space="preserve">15. Ակցեպտավորված գումարը՝  (թվերով և բառերով)  (նախատեսված է նշված գումարի </w:t>
            </w:r>
            <w:r w:rsidRPr="00131E9C">
              <w:rPr>
                <w:rFonts w:ascii="GHEA Grapalat" w:hAnsi="GHEA Grapalat"/>
                <w:sz w:val="18"/>
                <w:szCs w:val="18"/>
              </w:rPr>
              <w:t>մասնակի ակցեպտի համար, որը չի կիրառվում)</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16. Արժույթը (բառերով և կոդով)`</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17. Գործարքի (վճարման) նպատակը՝ (պայմանագրի ապահովման համար) - Պայմանագրի կատարման ապահովման համա</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 xml:space="preserve">18. Վճարման կատարման հիմքերը՝ (Փաստաթղթերի անվանումը, այդ թվում՝ տուժանքի մասին </w:t>
            </w:r>
            <w:r w:rsidRPr="00131E9C">
              <w:rPr>
                <w:rFonts w:ascii="GHEA Grapalat" w:hAnsi="GHEA Grapalat"/>
                <w:sz w:val="18"/>
                <w:szCs w:val="18"/>
              </w:rPr>
              <w:t>համաձայնագիրը, դրանց համարները, պայմանագրի  ծածկագիրը որի հիման վրա կատարվում է  գանձումը)`</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19. Վճարման պայմանները - Ակցեպտավորված վճարում</w:t>
            </w:r>
          </w:p>
        </w:tc>
      </w:tr>
      <w:tr w:rsidR="003B2E5D" w:rsidRPr="00131E9C" w:rsidTr="00572007">
        <w:trPr>
          <w:trHeight w:val="354"/>
        </w:trPr>
        <w:tc>
          <w:tcPr>
            <w:tcW w:w="0" w:type="dxa"/>
            <w:gridSpan w:val="2"/>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20. Առդիր էջերի քանակը՝    ---     էջ</w:t>
            </w:r>
          </w:p>
        </w:tc>
      </w:tr>
      <w:tr w:rsidR="003B2E5D" w:rsidRPr="00131E9C" w:rsidTr="00572007">
        <w:trPr>
          <w:trHeight w:val="354"/>
        </w:trPr>
        <w:tc>
          <w:tcPr>
            <w:tcW w:w="0" w:type="dxa"/>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22.ա. Շահառուի ստորագրությունները  /____________________/   /_______________</w:t>
            </w:r>
            <w:r w:rsidRPr="00131E9C">
              <w:rPr>
                <w:rFonts w:ascii="GHEA Grapalat" w:hAnsi="GHEA Grapalat"/>
                <w:sz w:val="18"/>
                <w:szCs w:val="18"/>
              </w:rPr>
              <w:t>_____/  22.բ.                                                                             Կ.Տ.</w:t>
            </w:r>
          </w:p>
        </w:tc>
        <w:tc>
          <w:tcPr>
            <w:tcW w:w="0" w:type="dxa"/>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 xml:space="preserve">21.ա.  Վճարողի ստորագրությունները`   /____________________/   /____________________/  21.բ.                                                                    </w:t>
            </w:r>
            <w:r w:rsidRPr="00131E9C">
              <w:rPr>
                <w:rFonts w:ascii="GHEA Grapalat" w:hAnsi="GHEA Grapalat"/>
                <w:sz w:val="18"/>
                <w:szCs w:val="18"/>
              </w:rPr>
              <w:t>Կ.Տ.</w:t>
            </w:r>
          </w:p>
        </w:tc>
      </w:tr>
      <w:tr w:rsidR="003B2E5D" w:rsidRPr="00131E9C" w:rsidTr="00572007">
        <w:trPr>
          <w:trHeight w:val="354"/>
        </w:trPr>
        <w:tc>
          <w:tcPr>
            <w:tcW w:w="0" w:type="dxa"/>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24.ա.   Շահառուին  սպասարկող ֆինանսական կազմակերպություն                                                                                                     /____________________/                                                           /ստորագրությ</w:t>
            </w:r>
            <w:r w:rsidRPr="00131E9C">
              <w:rPr>
                <w:rFonts w:ascii="GHEA Grapalat" w:hAnsi="GHEA Grapalat"/>
                <w:sz w:val="18"/>
                <w:szCs w:val="18"/>
              </w:rPr>
              <w:t>ուն/   24.բ.                                                       Կ.Տ.    24.գ                                                 "___" ___ 20___ թ.</w:t>
            </w:r>
          </w:p>
        </w:tc>
        <w:tc>
          <w:tcPr>
            <w:tcW w:w="0" w:type="dxa"/>
            <w:vAlign w:val="center"/>
          </w:tcPr>
          <w:p w:rsidR="003B2E5D" w:rsidRPr="00131E9C" w:rsidRDefault="00A84237" w:rsidP="00572007">
            <w:pPr>
              <w:rPr>
                <w:rFonts w:ascii="GHEA Grapalat" w:hAnsi="GHEA Grapalat"/>
                <w:b/>
                <w:bCs/>
                <w:i/>
                <w:iCs/>
                <w:sz w:val="14"/>
                <w:szCs w:val="14"/>
              </w:rPr>
            </w:pPr>
            <w:r w:rsidRPr="00131E9C">
              <w:rPr>
                <w:rFonts w:ascii="GHEA Grapalat" w:hAnsi="GHEA Grapalat"/>
                <w:sz w:val="18"/>
                <w:szCs w:val="18"/>
              </w:rPr>
              <w:t xml:space="preserve">23.ա.   Վճարողին  սպասարկող ֆինանսական կազմակերպություն    /____________________/                            </w:t>
            </w:r>
            <w:r w:rsidRPr="00131E9C">
              <w:rPr>
                <w:rFonts w:ascii="GHEA Grapalat" w:hAnsi="GHEA Grapalat"/>
                <w:sz w:val="18"/>
                <w:szCs w:val="18"/>
              </w:rPr>
              <w:t xml:space="preserve">                        /ստորագրություն/  23.բ.                                                                 Կ.Տ.                            23.գ.Կատարման ամսաթիվը`           "___" ___ 20___թ.</w:t>
            </w:r>
          </w:p>
        </w:tc>
      </w:tr>
    </w:tbl>
    <w:p w:rsidR="00334B2F" w:rsidRPr="007639CF"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Փաստաթղթի անվանումը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Փաստաթղթի վրա նախապես լրացված է «Վճարման պահանջագիր»</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2</w:t>
            </w:r>
            <w:r w:rsidRPr="00131E9C">
              <w:rPr>
                <w:rFonts w:ascii="GHEA Grapalat" w:hAnsi="GHEA Grapalat"/>
                <w:b/>
                <w:bCs/>
                <w:i/>
                <w:iCs/>
                <w:sz w:val="14"/>
                <w:szCs w:val="14"/>
              </w:rPr>
              <w:t>.</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պահանջագրի համարը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ներկայացման ամսաթիվը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Վճարողի</w:t>
            </w:r>
            <w:r w:rsidRPr="00131E9C">
              <w:rPr>
                <w:rFonts w:ascii="GHEA Grapalat" w:hAnsi="GHEA Grapalat"/>
                <w:b/>
                <w:bCs/>
                <w:i/>
                <w:iCs/>
                <w:sz w:val="14"/>
                <w:szCs w:val="14"/>
              </w:rPr>
              <w:t xml:space="preserve"> անվանումը, կամ անուն ազգանուն</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w:t>
            </w:r>
            <w:r w:rsidRPr="00131E9C">
              <w:rPr>
                <w:rFonts w:ascii="GHEA Grapalat" w:hAnsi="GHEA Grapalat"/>
                <w:b/>
                <w:bCs/>
                <w:i/>
                <w:iCs/>
                <w:sz w:val="14"/>
                <w:szCs w:val="14"/>
              </w:rPr>
              <w:t>և այլ տվյալներ` ըստ անհրաժեշտության: Լրացվում է վճարողի կողմից</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վճարողի հաշվի համարը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վճարողի ՀՎՀՀ</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w:t>
            </w:r>
            <w:r w:rsidRPr="00131E9C">
              <w:rPr>
                <w:rFonts w:ascii="GHEA Grapalat" w:hAnsi="GHEA Grapalat"/>
                <w:b/>
                <w:bCs/>
                <w:i/>
                <w:iCs/>
                <w:sz w:val="14"/>
                <w:szCs w:val="14"/>
              </w:rPr>
              <w:t xml:space="preserve"> նորմատիվ իրավական ակտերով սահմաված դեպքերում, երբ վճարողը հանդիսանում է հաշվառված հարկատու</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վճարողի ՀԾՀ</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Հայաստանի Հանրապետության նորմատիվ իրավական ակտերով սահմանված դեպքերում, երբ վճարողը </w:t>
            </w:r>
            <w:r w:rsidRPr="00131E9C">
              <w:rPr>
                <w:rFonts w:ascii="GHEA Grapalat" w:hAnsi="GHEA Grapalat"/>
                <w:b/>
                <w:bCs/>
                <w:i/>
                <w:iCs/>
                <w:sz w:val="14"/>
                <w:szCs w:val="14"/>
              </w:rPr>
              <w:t>հանդիսանում է ֆիզիկական անձ</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շահառուի  անվանումը, կամ անուն ազգանուն</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w:t>
            </w:r>
            <w:r w:rsidRPr="00131E9C">
              <w:rPr>
                <w:rFonts w:ascii="GHEA Grapalat" w:hAnsi="GHEA Grapalat"/>
                <w:b/>
                <w:bCs/>
                <w:i/>
                <w:iCs/>
                <w:sz w:val="14"/>
                <w:szCs w:val="14"/>
              </w:rPr>
              <w:t xml:space="preserve"> կողմից` հրավերով</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շահառուի ՀԾՀ</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շահառուի ՀՎՀՀ</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Հայաստանի Հանրապետության նորմատիվ իրավական ակտերով սահմանված դեպքերում, երբ շահառուն </w:t>
            </w:r>
            <w:r w:rsidRPr="00131E9C">
              <w:rPr>
                <w:rFonts w:ascii="GHEA Grapalat" w:hAnsi="GHEA Grapalat"/>
                <w:b/>
                <w:bCs/>
                <w:i/>
                <w:iCs/>
                <w:sz w:val="14"/>
                <w:szCs w:val="14"/>
              </w:rPr>
              <w:t>հանդիսանում է հաշվառված հարկատու</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շահառուի հաշվի համարը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գումարը (թվերով և բառերով)</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շահառուին վճարման ենթակա </w:t>
            </w:r>
            <w:r w:rsidRPr="00131E9C">
              <w:rPr>
                <w:rFonts w:ascii="GHEA Grapalat" w:hAnsi="GHEA Grapalat"/>
                <w:b/>
                <w:bCs/>
                <w:i/>
                <w:iCs/>
                <w:sz w:val="14"/>
                <w:szCs w:val="14"/>
              </w:rPr>
              <w:t>գումարը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Ակցեպտավորված գումարը՝  (թվերով և բառերով)</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 եւ չի կիրառվում)</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արժույթը (բառերով և կոդով)</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գործարքի նպատակը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Վճարման կատարման հիմքերը՝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պահանջագրով</w:t>
            </w:r>
            <w:r w:rsidRPr="00131E9C">
              <w:rPr>
                <w:rFonts w:ascii="GHEA Grapalat" w:hAnsi="GHEA Grapalat"/>
                <w:b/>
                <w:bCs/>
                <w:i/>
                <w:iCs/>
                <w:sz w:val="14"/>
                <w:szCs w:val="14"/>
              </w:rPr>
              <w:t xml:space="preserve">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w:t>
            </w:r>
            <w:r w:rsidRPr="00131E9C">
              <w:rPr>
                <w:rFonts w:ascii="GHEA Grapalat" w:hAnsi="GHEA Grapalat"/>
                <w:b/>
                <w:bCs/>
                <w:i/>
                <w:iCs/>
                <w:sz w:val="14"/>
                <w:szCs w:val="14"/>
              </w:rPr>
              <w:t>ացակարգի ծածկագիրը ըստ տուժանքի մասին համաձայնագրի,</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Վճարման պայմանները՝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w:t>
            </w:r>
            <w:r w:rsidRPr="00131E9C">
              <w:rPr>
                <w:rFonts w:ascii="GHEA Grapalat" w:hAnsi="GHEA Grapalat"/>
                <w:b/>
                <w:bCs/>
                <w:i/>
                <w:iCs/>
                <w:sz w:val="14"/>
                <w:szCs w:val="14"/>
              </w:rPr>
              <w:t>ած գումարը իր հաշվից գանձելու համար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առդիր էջերի քանակը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w:t>
            </w:r>
            <w:r w:rsidRPr="00131E9C">
              <w:rPr>
                <w:rFonts w:ascii="GHEA Grapalat" w:hAnsi="GHEA Grapalat"/>
                <w:b/>
                <w:bCs/>
                <w:i/>
                <w:iCs/>
                <w:sz w:val="14"/>
                <w:szCs w:val="14"/>
              </w:rPr>
              <w:t>տարման հիմքեր» դաշտը ապա այս տվյալը պարտադիր լրացվում է:</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վճարողի ստորագրությունը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նշված է </w:t>
            </w:r>
            <w:r w:rsidRPr="00131E9C">
              <w:rPr>
                <w:rFonts w:ascii="GHEA Grapalat" w:hAnsi="GHEA Grapalat"/>
                <w:b/>
                <w:bCs/>
                <w:i/>
                <w:iCs/>
                <w:sz w:val="14"/>
                <w:szCs w:val="14"/>
              </w:rPr>
              <w:t>«ակցեպտավորված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վ</w:t>
            </w:r>
            <w:r w:rsidRPr="00131E9C">
              <w:rPr>
                <w:rFonts w:ascii="GHEA Grapalat" w:hAnsi="GHEA Grapalat"/>
                <w:b/>
                <w:bCs/>
                <w:i/>
                <w:iCs/>
                <w:sz w:val="14"/>
                <w:szCs w:val="14"/>
              </w:rPr>
              <w:t>ճարողի կողմից կամ դրվում է վճարողի էլեկտրոնային ստորագրությունը</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վճարողի կնիքը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կնքվում է վճարողի կողմից թղթային եղանակով ներկայացնելիս</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շահառո</w:t>
            </w:r>
            <w:r w:rsidRPr="00131E9C">
              <w:rPr>
                <w:rFonts w:ascii="GHEA Grapalat" w:hAnsi="GHEA Grapalat"/>
                <w:b/>
                <w:bCs/>
                <w:i/>
                <w:iCs/>
                <w:sz w:val="14"/>
                <w:szCs w:val="14"/>
              </w:rPr>
              <w:t>ւի ստորագրությունը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բանկ ներկայացնելիս</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շահառուի կողմից</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շահառուի կնիքը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կնքվում է շահառուի կողմից թղթային եղանակով բանկ ներկայացնելիս</w:t>
            </w: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վճարողին սպասարկող </w:t>
            </w:r>
            <w:r w:rsidRPr="00131E9C">
              <w:rPr>
                <w:rFonts w:ascii="GHEA Grapalat" w:hAnsi="GHEA Grapalat"/>
                <w:b/>
                <w:bCs/>
                <w:i/>
                <w:iCs/>
                <w:sz w:val="14"/>
                <w:szCs w:val="14"/>
              </w:rPr>
              <w:t>ֆինանսական կազմակերպության (մասնաճյուղի) աշխատակցի ստորագրությունը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A84237"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w:t>
            </w:r>
            <w:r w:rsidRPr="00131E9C">
              <w:rPr>
                <w:rFonts w:ascii="GHEA Grapalat" w:hAnsi="GHEA Grapalat"/>
                <w:b/>
                <w:bCs/>
                <w:i/>
                <w:iCs/>
                <w:sz w:val="14"/>
                <w:szCs w:val="14"/>
              </w:rPr>
              <w:t>նաճյուղի) դրոշմակնիքը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A84237"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23.գ.</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կողմից կատարման ամսաթիվը, ժամը, րոպե</w:t>
            </w:r>
            <w:r w:rsidRPr="00131E9C">
              <w:rPr>
                <w:rFonts w:ascii="GHEA Grapalat" w:hAnsi="GHEA Grapalat"/>
                <w:b/>
                <w:bCs/>
                <w:i/>
                <w:iCs/>
                <w:sz w:val="14"/>
                <w:szCs w:val="14"/>
              </w:rPr>
              <w:t>ն</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3B2E5D" w:rsidRPr="00131E9C" w:rsidRDefault="00A84237"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w:t>
            </w:r>
            <w:r w:rsidRPr="00131E9C">
              <w:rPr>
                <w:rFonts w:ascii="GHEA Grapalat" w:hAnsi="GHEA Grapalat"/>
                <w:b/>
                <w:bCs/>
                <w:i/>
                <w:iCs/>
                <w:sz w:val="14"/>
                <w:szCs w:val="14"/>
              </w:rPr>
              <w:t>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131E9C" w:rsidRDefault="00A84237"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(մ</w:t>
            </w:r>
            <w:r w:rsidRPr="00131E9C">
              <w:rPr>
                <w:rFonts w:ascii="GHEA Grapalat" w:hAnsi="GHEA Grapalat"/>
                <w:b/>
                <w:bCs/>
                <w:i/>
                <w:iCs/>
                <w:sz w:val="14"/>
                <w:szCs w:val="14"/>
              </w:rPr>
              <w:t>ասնաճյուղի) դրոշմակնիքը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131E9C" w:rsidRDefault="00A84237"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131E9C" w:rsidRDefault="00A84237" w:rsidP="00572007">
            <w:pPr>
              <w:jc w:val="center"/>
              <w:rPr>
                <w:rFonts w:ascii="GHEA Grapalat" w:hAnsi="GHEA Grapalat"/>
                <w:b/>
                <w:bCs/>
                <w:i/>
                <w:iCs/>
                <w:sz w:val="14"/>
                <w:szCs w:val="14"/>
              </w:rPr>
            </w:pPr>
          </w:p>
        </w:tc>
      </w:tr>
    </w:tbl>
    <w:p w:rsidR="00334B2F" w:rsidRPr="00857ECA" w:rsidRDefault="00334B2F" w:rsidP="00EA6667">
      <w:pPr>
        <w:pStyle w:val="a3"/>
        <w:ind w:firstLine="0"/>
        <w:jc w:val="lef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B2572B" w:rsidRPr="00857ECA" w:rsidRDefault="00334B2F" w:rsidP="001557AE">
      <w:pPr>
        <w:pStyle w:val="31"/>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31"/>
        <w:spacing w:line="240" w:lineRule="auto"/>
        <w:jc w:val="right"/>
        <w:rPr>
          <w:rFonts w:ascii="Calibri" w:hAnsi="Calibri" w:cs="Calibri"/>
          <w:b/>
          <w:lang w:val="hy-AM"/>
        </w:rPr>
      </w:pPr>
    </w:p>
    <w:p w:rsidR="00AA3EB7" w:rsidRPr="00857ECA" w:rsidRDefault="00AA3EB7" w:rsidP="00AA3EB7">
      <w:pPr>
        <w:pStyle w:val="31"/>
        <w:spacing w:line="240" w:lineRule="auto"/>
        <w:jc w:val="right"/>
        <w:rPr>
          <w:rFonts w:ascii="Calibri" w:hAnsi="Calibri" w:cs="Calibri"/>
          <w:b/>
          <w:lang w:val="hy-AM"/>
        </w:rPr>
      </w:pPr>
    </w:p>
    <w:p w:rsidR="00AA3EB7" w:rsidRPr="00857ECA" w:rsidRDefault="00AA3EB7" w:rsidP="00AA3EB7">
      <w:pPr>
        <w:pStyle w:val="31"/>
        <w:spacing w:line="240" w:lineRule="auto"/>
        <w:jc w:val="right"/>
        <w:rPr>
          <w:rFonts w:ascii="Calibri" w:hAnsi="Calibri" w:cs="Calibri"/>
          <w:b/>
          <w:lang w:val="hy-AM"/>
        </w:rPr>
      </w:pPr>
    </w:p>
    <w:p w:rsidR="00AA3EB7" w:rsidRPr="00B25BDC" w:rsidRDefault="00AA3EB7" w:rsidP="00AA3EB7">
      <w:pPr>
        <w:pStyle w:val="af4"/>
        <w:shd w:val="clear" w:color="auto" w:fill="FFFFFF"/>
        <w:spacing w:before="0" w:beforeAutospacing="0" w:after="0" w:afterAutospacing="0"/>
        <w:ind w:firstLine="375"/>
        <w:jc w:val="center"/>
        <w:rPr>
          <w:rStyle w:val="af5"/>
          <w:rFonts w:asciiTheme="minorHAnsi" w:hAnsiTheme="minorHAnsi" w:cstheme="minorHAnsi"/>
          <w:color w:val="000000"/>
          <w:sz w:val="20"/>
          <w:szCs w:val="20"/>
        </w:rPr>
      </w:pPr>
    </w:p>
    <w:p w:rsidR="00AA3EB7" w:rsidRPr="007C45CB" w:rsidRDefault="00AA3EB7" w:rsidP="00AA3EB7">
      <w:pPr>
        <w:jc w:val="center"/>
        <w:rPr>
          <w:rFonts w:asciiTheme="minorHAnsi" w:hAnsiTheme="minorHAnsi" w:cstheme="minorHAnsi"/>
        </w:rPr>
      </w:pPr>
    </w:p>
    <w:p w:rsidR="00AA3EB7" w:rsidRPr="007C45CB" w:rsidRDefault="00AA3EB7" w:rsidP="00AA3EB7">
      <w:pPr>
        <w:pStyle w:val="af4"/>
        <w:shd w:val="clear" w:color="auto" w:fill="FFFFFF"/>
        <w:spacing w:before="0" w:beforeAutospacing="0" w:after="0" w:afterAutospacing="0"/>
        <w:ind w:firstLine="375"/>
        <w:rPr>
          <w:rStyle w:val="af5"/>
          <w:rFonts w:asciiTheme="minorHAnsi" w:hAnsiTheme="minorHAnsi" w:cstheme="minorHAnsi"/>
        </w:rPr>
      </w:pPr>
    </w:p>
    <w:p w:rsidR="00AA3EB7" w:rsidRPr="008D11A3" w:rsidRDefault="00AA3EB7" w:rsidP="00AA3EB7">
      <w:pPr>
        <w:pStyle w:val="af4"/>
        <w:shd w:val="clear" w:color="auto" w:fill="FFFFFF"/>
        <w:spacing w:before="0" w:beforeAutospacing="0" w:after="0" w:afterAutospacing="0"/>
        <w:ind w:firstLine="375"/>
        <w:rPr>
          <w:rStyle w:val="af5"/>
          <w:rFonts w:asciiTheme="minorHAnsi" w:hAnsiTheme="minorHAnsi" w:cstheme="minorHAnsi"/>
          <w:bCs w:val="0"/>
          <w:sz w:val="20"/>
          <w:szCs w:val="20"/>
          <w:u w:val="single"/>
          <w:lang w:val="hy-AM"/>
        </w:rPr>
      </w:pPr>
      <w:r w:rsidRPr="007C45CB">
        <w:rPr>
          <w:rStyle w:val="af5"/>
          <w:rFonts w:asciiTheme="minorHAnsi" w:hAnsiTheme="minorHAnsi" w:cstheme="minorHAnsi"/>
          <w:sz w:val="20"/>
          <w:szCs w:val="20"/>
          <w:lang w:val="hy-AM"/>
        </w:rPr>
        <w:tab/>
      </w:r>
    </w:p>
    <w:p w:rsidR="00AA3EB7" w:rsidRDefault="00AA3EB7" w:rsidP="00AA3EB7">
      <w:pPr>
        <w:pStyle w:val="af4"/>
        <w:shd w:val="clear" w:color="auto" w:fill="FFFFFF"/>
        <w:spacing w:before="0" w:beforeAutospacing="0" w:after="0" w:afterAutospacing="0"/>
        <w:rPr>
          <w:rFonts w:ascii="Calibri" w:hAnsi="Calibri" w:cs="Calibri"/>
          <w:sz w:val="20"/>
          <w:szCs w:val="20"/>
          <w:lang w:val="hy-AM"/>
        </w:rPr>
      </w:pPr>
      <w:r w:rsidRPr="007C45CB">
        <w:rPr>
          <w:rStyle w:val="af5"/>
          <w:rFonts w:asciiTheme="minorHAnsi" w:hAnsiTheme="minorHAnsi" w:cstheme="minorHAnsi"/>
          <w:b w:val="0"/>
          <w:sz w:val="20"/>
          <w:szCs w:val="20"/>
          <w:lang w:val="hy-AM"/>
        </w:rPr>
        <w:t xml:space="preserve"> </w:t>
      </w:r>
    </w:p>
    <w:p w:rsidR="00AA3EB7" w:rsidRPr="00F3289F" w:rsidRDefault="00AA3EB7" w:rsidP="00AA3EB7">
      <w:pPr>
        <w:pStyle w:val="af4"/>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af5"/>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af4"/>
        <w:shd w:val="clear" w:color="auto" w:fill="FFFFFF"/>
        <w:spacing w:before="0" w:beforeAutospacing="0" w:after="0" w:afterAutospacing="0"/>
        <w:rPr>
          <w:rStyle w:val="af5"/>
          <w:rFonts w:asciiTheme="minorHAnsi" w:hAnsiTheme="minorHAnsi" w:cstheme="minorHAnsi"/>
          <w:b w:val="0"/>
          <w:bCs w:val="0"/>
          <w:sz w:val="20"/>
          <w:szCs w:val="20"/>
        </w:rPr>
      </w:pPr>
      <w:r w:rsidRPr="007C45CB">
        <w:rPr>
          <w:rStyle w:val="af5"/>
          <w:rFonts w:asciiTheme="minorHAnsi" w:hAnsiTheme="minorHAnsi" w:cstheme="minorHAnsi"/>
          <w:sz w:val="20"/>
          <w:szCs w:val="20"/>
          <w:lang w:val="hy-AM"/>
        </w:rPr>
        <w:t xml:space="preserve">  </w:t>
      </w:r>
    </w:p>
    <w:p w:rsidR="00AA3EB7" w:rsidRPr="007C45CB" w:rsidRDefault="00AA3EB7" w:rsidP="00AA3EB7">
      <w:pPr>
        <w:pStyle w:val="af4"/>
        <w:shd w:val="clear" w:color="auto" w:fill="FFFFFF"/>
        <w:spacing w:before="0" w:beforeAutospacing="0" w:after="0" w:afterAutospacing="0"/>
        <w:ind w:firstLine="375"/>
        <w:rPr>
          <w:rFonts w:asciiTheme="minorHAnsi" w:hAnsiTheme="minorHAnsi" w:cstheme="minorHAnsi"/>
          <w:vertAlign w:val="superscript"/>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p>
    <w:p w:rsidR="00AA3EB7" w:rsidRPr="007C45CB" w:rsidRDefault="00AA3EB7" w:rsidP="00AA3EB7">
      <w:pPr>
        <w:pStyle w:val="af4"/>
        <w:shd w:val="clear" w:color="auto" w:fill="FFFFFF"/>
        <w:spacing w:before="0" w:beforeAutospacing="0" w:after="0" w:afterAutospacing="0"/>
        <w:jc w:val="both"/>
        <w:rPr>
          <w:rStyle w:val="af5"/>
          <w:rFonts w:asciiTheme="minorHAnsi" w:hAnsiTheme="minorHAnsi" w:cstheme="minorHAnsi"/>
          <w:b w:val="0"/>
          <w:bCs w:val="0"/>
          <w:sz w:val="20"/>
          <w:szCs w:val="20"/>
        </w:rPr>
      </w:pPr>
      <w:r w:rsidRPr="007C45CB">
        <w:rPr>
          <w:rStyle w:val="af5"/>
          <w:rFonts w:asciiTheme="minorHAnsi" w:hAnsiTheme="minorHAnsi" w:cstheme="minorHAnsi"/>
          <w:b w:val="0"/>
          <w:sz w:val="20"/>
          <w:szCs w:val="20"/>
          <w:lang w:val="hy-AM"/>
        </w:rPr>
        <w:t xml:space="preserve"> </w:t>
      </w:r>
    </w:p>
    <w:p w:rsidR="00AA3EB7" w:rsidRPr="007C45CB" w:rsidRDefault="00AA3EB7" w:rsidP="00AA3EB7">
      <w:pPr>
        <w:pStyle w:val="af4"/>
        <w:shd w:val="clear" w:color="auto" w:fill="FFFFFF"/>
        <w:spacing w:before="0" w:beforeAutospacing="0" w:after="0" w:afterAutospacing="0"/>
        <w:ind w:firstLine="708"/>
        <w:rPr>
          <w:rStyle w:val="af5"/>
          <w:rFonts w:asciiTheme="minorHAnsi" w:hAnsiTheme="minorHAnsi" w:cstheme="minorHAnsi"/>
          <w:b w:val="0"/>
          <w:bCs w:val="0"/>
          <w:sz w:val="20"/>
          <w:szCs w:val="20"/>
          <w:lang w:val="hy-AM"/>
        </w:rPr>
      </w:pPr>
      <w:r w:rsidRPr="007C45CB">
        <w:rPr>
          <w:rStyle w:val="af5"/>
          <w:rFonts w:asciiTheme="minorHAnsi" w:hAnsiTheme="minorHAnsi" w:cstheme="minorHAnsi"/>
          <w:b w:val="0"/>
          <w:sz w:val="20"/>
          <w:szCs w:val="20"/>
          <w:lang w:val="hy-AM"/>
        </w:rPr>
        <w:t xml:space="preserve"> </w:t>
      </w:r>
    </w:p>
    <w:p w:rsidR="00AA3EB7" w:rsidRPr="007C45CB" w:rsidRDefault="00AA3EB7" w:rsidP="00AA3EB7">
      <w:pPr>
        <w:pStyle w:val="af4"/>
        <w:shd w:val="clear" w:color="auto" w:fill="FFFFFF"/>
        <w:spacing w:before="0" w:beforeAutospacing="0" w:after="0" w:afterAutospacing="0"/>
        <w:ind w:firstLine="375"/>
        <w:rPr>
          <w:rStyle w:val="af5"/>
          <w:rFonts w:asciiTheme="minorHAnsi" w:hAnsiTheme="minorHAnsi" w:cstheme="minorHAnsi"/>
          <w:b w:val="0"/>
          <w:bCs w:val="0"/>
          <w:sz w:val="20"/>
          <w:szCs w:val="20"/>
          <w:lang w:val="hy-AM"/>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t xml:space="preserve">                         </w:t>
      </w:r>
    </w:p>
    <w:p w:rsidR="00AA3EB7" w:rsidRPr="007C45CB" w:rsidRDefault="00AA3EB7" w:rsidP="00AA3EB7">
      <w:pPr>
        <w:pStyle w:val="af4"/>
        <w:shd w:val="clear" w:color="auto" w:fill="FFFFFF"/>
        <w:spacing w:before="0" w:beforeAutospacing="0" w:after="0" w:afterAutospacing="0"/>
        <w:rPr>
          <w:rStyle w:val="af5"/>
          <w:rFonts w:asciiTheme="minorHAnsi" w:hAnsiTheme="minorHAnsi" w:cstheme="minorHAnsi"/>
          <w:b w:val="0"/>
          <w:bCs w:val="0"/>
          <w:sz w:val="20"/>
          <w:szCs w:val="20"/>
          <w:u w:val="single"/>
        </w:rPr>
      </w:pPr>
      <w:r w:rsidRPr="007C45CB">
        <w:rPr>
          <w:rStyle w:val="af5"/>
          <w:rFonts w:asciiTheme="minorHAnsi" w:hAnsiTheme="minorHAnsi" w:cstheme="minorHAnsi"/>
          <w:b w:val="0"/>
          <w:sz w:val="20"/>
          <w:szCs w:val="20"/>
          <w:lang w:val="hy-AM"/>
        </w:rPr>
        <w:t xml:space="preserve"> </w:t>
      </w:r>
    </w:p>
    <w:p w:rsidR="00AA3EB7" w:rsidRPr="007C45CB" w:rsidRDefault="00AA3EB7" w:rsidP="00AA3EB7">
      <w:pPr>
        <w:pStyle w:val="af4"/>
        <w:shd w:val="clear" w:color="auto" w:fill="FFFFFF"/>
        <w:spacing w:before="0" w:beforeAutospacing="0" w:after="0" w:afterAutospacing="0"/>
        <w:rPr>
          <w:rStyle w:val="af5"/>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p>
    <w:p w:rsidR="00AA3EB7" w:rsidRPr="007C45CB" w:rsidRDefault="00AA3EB7" w:rsidP="00AA3EB7">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Style w:val="af5"/>
          <w:rFonts w:asciiTheme="minorHAnsi" w:hAnsiTheme="minorHAnsi" w:cstheme="minorHAnsi"/>
          <w:b w:val="0"/>
          <w:sz w:val="20"/>
          <w:szCs w:val="20"/>
          <w:lang w:val="hy-AM"/>
        </w:rPr>
        <w:t xml:space="preserve">  </w:t>
      </w:r>
    </w:p>
    <w:p w:rsidR="00AA3EB7" w:rsidRPr="007C45CB" w:rsidRDefault="00AA3EB7" w:rsidP="00AA3EB7">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7C45CB">
        <w:rPr>
          <w:rStyle w:val="af5"/>
          <w:rFonts w:asciiTheme="minorHAnsi" w:hAnsiTheme="minorHAnsi" w:cstheme="minorHAnsi"/>
          <w:sz w:val="20"/>
          <w:szCs w:val="20"/>
          <w:lang w:val="hy-AM"/>
        </w:rPr>
        <w:t xml:space="preserve">                                                                    </w:t>
      </w:r>
    </w:p>
    <w:p w:rsidR="00AA3EB7" w:rsidRPr="007C45CB" w:rsidRDefault="00AA3EB7" w:rsidP="00AA3EB7">
      <w:pPr>
        <w:pStyle w:val="af4"/>
        <w:shd w:val="clear" w:color="auto" w:fill="FFFFFF"/>
        <w:spacing w:before="0" w:beforeAutospacing="0" w:after="0" w:afterAutospacing="0"/>
        <w:ind w:firstLine="375"/>
        <w:rPr>
          <w:rFonts w:asciiTheme="minorHAnsi" w:hAnsiTheme="minorHAnsi" w:cstheme="minorHAnsi"/>
          <w:color w:val="000000"/>
        </w:rPr>
      </w:pPr>
    </w:p>
    <w:p w:rsidR="00AA3EB7" w:rsidRPr="007C45CB" w:rsidRDefault="00AA3EB7" w:rsidP="00AA3EB7">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rsidR="00AA3EB7" w:rsidRPr="007C45CB" w:rsidRDefault="00AA3EB7" w:rsidP="00AA3EB7">
      <w:pPr>
        <w:pStyle w:val="af4"/>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aff"/>
        <w:tabs>
          <w:tab w:val="left" w:pos="0"/>
        </w:tabs>
        <w:ind w:left="0"/>
        <w:mirrorIndents/>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p>
    <w:p w:rsidR="00AA3EB7" w:rsidRPr="007C45CB" w:rsidRDefault="00AA3EB7" w:rsidP="00AA3EB7">
      <w:pPr>
        <w:pStyle w:val="af4"/>
        <w:shd w:val="clear" w:color="auto" w:fill="FFFFFF"/>
        <w:spacing w:before="0" w:beforeAutospacing="0" w:after="0" w:afterAutospacing="0"/>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hyperlink r:id="rId16" w:history="1"/>
      <w:r w:rsidRPr="007C45CB">
        <w:rPr>
          <w:rFonts w:asciiTheme="minorHAnsi" w:hAnsiTheme="minorHAnsi" w:cstheme="minorHAnsi"/>
          <w:color w:val="000000"/>
          <w:sz w:val="20"/>
          <w:szCs w:val="20"/>
          <w:lang w:val="hy-AM"/>
        </w:rPr>
        <w:t xml:space="preserve"> </w:t>
      </w: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AA3EB7" w:rsidRPr="007C45CB" w:rsidRDefault="00AA3EB7" w:rsidP="00AA3EB7">
      <w:pPr>
        <w:pStyle w:val="aff"/>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AA3EB7" w:rsidRDefault="00AA3EB7" w:rsidP="00AA3EB7">
      <w:pPr>
        <w:pStyle w:val="31"/>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p>
    <w:p w:rsidR="00AA3EB7" w:rsidRDefault="00AA3EB7"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A361C0" w:rsidRDefault="00A361C0" w:rsidP="00AA3EB7">
      <w:pPr>
        <w:pStyle w:val="31"/>
        <w:spacing w:line="240" w:lineRule="auto"/>
        <w:jc w:val="right"/>
        <w:rPr>
          <w:rFonts w:ascii="Calibri" w:hAnsi="Calibri" w:cs="Calibri"/>
          <w:b/>
          <w:lang w:val="hy-AM"/>
        </w:rPr>
      </w:pP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31"/>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lastRenderedPageBreak/>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6F677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6F6779"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6F677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6F6779"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6F677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216A2C">
        <w:rPr>
          <w:rFonts w:ascii="Calibri" w:hAnsi="Calibri" w:cs="Calibri"/>
          <w:sz w:val="20"/>
          <w:szCs w:val="20"/>
          <w:highlight w:val="white"/>
          <w:lang w:val="hy-AM"/>
        </w:rPr>
        <w:lastRenderedPageBreak/>
        <w:t>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lastRenderedPageBreak/>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w:t>
      </w:r>
      <w:r>
        <w:rPr>
          <w:rFonts w:ascii="Calibri" w:hAnsi="Calibri" w:cs="Calibri"/>
          <w:sz w:val="20"/>
          <w:szCs w:val="20"/>
          <w:lang w:val="hy-AM"/>
        </w:rPr>
        <w:lastRenderedPageBreak/>
        <w:t>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3B2E5D" w:rsidRPr="00131E9C" w:rsidTr="00572007">
        <w:trPr>
          <w:trHeight w:val="354"/>
        </w:trPr>
        <w:tc>
          <w:tcPr>
            <w:tcW w:w="1441" w:type="dxa"/>
            <w:gridSpan w:val="4"/>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Ամբողջական անվանումը</w:t>
            </w:r>
          </w:p>
        </w:tc>
        <w:tc>
          <w:tcPr>
            <w:tcW w:w="4323"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Տեխնիկական բնութագիրը</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33691727/506</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դեքստրոզ (դեքստրոզի մոնոհիդրատ) V06DC01, B05CX01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դեքստրոզ (դեքստրոզի մոնոհիդրատ) </w:t>
            </w:r>
            <w:r w:rsidRPr="00131E9C">
              <w:rPr>
                <w:rFonts w:ascii="GHEA Grapalat" w:hAnsi="GHEA Grapalat"/>
                <w:b/>
                <w:bCs/>
                <w:i/>
                <w:iCs/>
                <w:sz w:val="14"/>
                <w:szCs w:val="14"/>
                <w:shd w:val="clear" w:color="auto" w:fill="FFFF00"/>
              </w:rPr>
              <w:t>50մգ/մլ; 250մլ  պլաստիկե փաթեթ լուծույթ կաթիլաներարկման</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33691727/507</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դեքստրոզ (դեքստրոզի մոնոհիդրատ) V06DC01, B05CX01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դեքստրոզ (դեքստրոզի մոնոհիդրատ) 50մգ/մլ; 500մլ  պլաստիկե փաթեթ լուծույթ կաթիլաներարկման</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33691144/505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նատրիումի թիոսուլֆատ v03ab06</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նա</w:t>
            </w:r>
            <w:r w:rsidRPr="00131E9C">
              <w:rPr>
                <w:rFonts w:ascii="GHEA Grapalat" w:hAnsi="GHEA Grapalat"/>
                <w:b/>
                <w:bCs/>
                <w:i/>
                <w:iCs/>
                <w:sz w:val="14"/>
                <w:szCs w:val="14"/>
                <w:shd w:val="clear" w:color="auto" w:fill="FFFF00"/>
              </w:rPr>
              <w:t>տրիումի թիոսուլֆատ 300մգ/մլ;  ամպուլներ 5մլ  լուծույթ ներարկման</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33691145/503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մագնեզիումի սուլֆատ a06ad04, a12cc02, b05xa05, d11ax05, v04cc02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մագնեզիումի սուլֆատ 250մգ/մլ; ամպուլներ 5մլ լուծույթ ներարկման</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33691176/515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այլ դեղորայք</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ցիտիկոլին (ցիտիկոլին</w:t>
            </w:r>
            <w:r w:rsidRPr="00131E9C">
              <w:rPr>
                <w:rFonts w:ascii="GHEA Grapalat" w:hAnsi="GHEA Grapalat"/>
                <w:b/>
                <w:bCs/>
                <w:i/>
                <w:iCs/>
                <w:sz w:val="14"/>
                <w:szCs w:val="14"/>
                <w:shd w:val="clear" w:color="auto" w:fill="FFFF00"/>
              </w:rPr>
              <w:t xml:space="preserve"> նատրիում) 250մգ/մլ;  ամպուլնեշր 4մլ, լուծույթ ներարկման</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33691176/516</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այլ դեղորայք</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կլեմաստին (կլեմաստինի հիդրոֆումարատ) 1մգ/մլ;  ամպուլներ 2մլ ;, լուծույթ ներարկման</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33691185/506</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հորթի արյան սպիտակուցազերծ ածանցյալ B06AB</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հորթի արյան սպիտակուցազերծ ածա</w:t>
            </w:r>
            <w:r w:rsidRPr="00131E9C">
              <w:rPr>
                <w:rFonts w:ascii="GHEA Grapalat" w:hAnsi="GHEA Grapalat"/>
                <w:b/>
                <w:bCs/>
                <w:i/>
                <w:iCs/>
                <w:sz w:val="14"/>
                <w:szCs w:val="14"/>
                <w:shd w:val="clear" w:color="auto" w:fill="FFFF00"/>
              </w:rPr>
              <w:t>նցյալ 40մգ/մլ; ամպուլներ 2մլ, բլիստերում,լուծույթ ներարկման</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33691185/507</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հորթի արյան սպիտակուցազերծ ածանցյալ B06AB</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հորթի արյան սպիտակուցազերծ ածանցյալ 40մգ/մլ; ամպուլներ 5մլ լուծույթ ներարկման</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33691186/503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պիրացետամ  N06BX03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պիրացետամ 200մգ/մլ; </w:t>
            </w:r>
            <w:r w:rsidRPr="00131E9C">
              <w:rPr>
                <w:rFonts w:ascii="GHEA Grapalat" w:hAnsi="GHEA Grapalat"/>
                <w:b/>
                <w:bCs/>
                <w:i/>
                <w:iCs/>
                <w:sz w:val="14"/>
                <w:szCs w:val="14"/>
                <w:shd w:val="clear" w:color="auto" w:fill="FFFF00"/>
              </w:rPr>
              <w:t>ամպուլներ 5մլ լուծույթ ներարկման</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33691190/506</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թիոկտաթթու (ալֆա- լիպոյաթթու)    A16AX01, A05BA</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թիոգամմա 12մգ/մլ; 50մլ, ապակե սրվակ</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33691190/507</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թիոկտաթթու (ալֆա- լիպոյաթթու)    A16AX01, A05BA</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թիոկտաթթու 25մգ/մլ; ամպուլներ 24մլ; լուծույթ ներարկման</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33691213/504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լիոֆիլացված կենդանի կաթնաթթվային մանրէներ (լակտոբացիլուս    ացիդոֆիլուս, բիֆիդոբակտերիում անիմալիս)  -A07FA01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Լիոֆիլացված կենդանի կաթնաթթվային մանրէներ (2x10^9;),</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33691232/503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նիմեսուլիդ MO1AX17, MO2AA26</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նիմեսուլիդ 100մգ; փաթեթիկներ 2գ </w:t>
            </w:r>
            <w:r w:rsidRPr="00131E9C">
              <w:rPr>
                <w:rFonts w:ascii="GHEA Grapalat" w:hAnsi="GHEA Grapalat"/>
                <w:b/>
                <w:bCs/>
                <w:i/>
                <w:iCs/>
                <w:sz w:val="14"/>
                <w:szCs w:val="14"/>
                <w:shd w:val="clear" w:color="auto" w:fill="FFFF00"/>
              </w:rPr>
              <w:t>գրանուլներ ներքին ընդունման դեղակախույթի</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33661153/504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դեքսամեթազոն a01ac02, c05aa09, d07ab19, d07xb05, d10aa03, h02ab02, r01ad03, s01ba01, s01cb01, s02ba06, s03ba01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դեքսամեթազոն (դեքսամեթազոն նատրիումի ֆոսֆատ) 4մգ/մլ;  ամպուլներ 1մլ լուծույթ ներարկման</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33661164/503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դիթիլինի դեղահումք M03AB01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Դիթիլին, 20մգ/մլ 5մլ, լուծույթ ներարկման</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16</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33671112/503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իպրատրոպիումի բրոմիդ r01ax03, r03bb01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Բերոդուալ, Լուծույթ շնչառման 500մկգ/մլ+261մկգ/մլ; 20մլ ապակե տարա</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17</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33671113/503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սալբուտամոլ r03ac02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սալբուտամոլ </w:t>
            </w:r>
            <w:r w:rsidRPr="00131E9C">
              <w:rPr>
                <w:rFonts w:ascii="GHEA Grapalat" w:hAnsi="GHEA Grapalat"/>
                <w:b/>
                <w:bCs/>
                <w:i/>
                <w:iCs/>
                <w:sz w:val="14"/>
                <w:szCs w:val="14"/>
                <w:shd w:val="clear" w:color="auto" w:fill="FFFF00"/>
              </w:rPr>
              <w:t>(սալբուտամոլի սուլֆատ), ցողացիր  շնչառման դեղաչափավորված, .100մկգ/դեղաչափ; ալյումինե տարա դեղաչափիչ մխոցով  և շնչառման սարքով</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18</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33671124/503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տոբրամիցին, դեքսամեթազոն   S01CA01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Տոբրադեքս, ակնակաթիլներ (դեղակախույթ) 3մգ/մլ+1մգ/մլ; 5մլ պլաստիկե սրվակ</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19</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w:t>
            </w:r>
            <w:r w:rsidRPr="00131E9C">
              <w:rPr>
                <w:rFonts w:ascii="GHEA Grapalat" w:hAnsi="GHEA Grapalat"/>
                <w:b/>
                <w:bCs/>
                <w:i/>
                <w:iCs/>
                <w:sz w:val="14"/>
                <w:szCs w:val="14"/>
                <w:shd w:val="clear" w:color="auto" w:fill="FFFF00"/>
              </w:rPr>
              <w:t>691260/504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լամոտրիջին</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լամոտրիջին  200մգ; դեղահատեր</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33621641/506</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հականեխիչ (անտիսեպտիկ) ― ախտահանիչ միջոցներ</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Անուշադրի սպիրտ 10% 30,0</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33691814/503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հիդրօքսիլ օսլա</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Օսլադեքս 60մգ/մլ 500մլ պլաստիկե փաթեթ</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33691600/503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լ―ետիրացետամ</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լևետիրացետամ 500մգ </w:t>
            </w:r>
            <w:r w:rsidRPr="00131E9C">
              <w:rPr>
                <w:rFonts w:ascii="GHEA Grapalat" w:hAnsi="GHEA Grapalat"/>
                <w:b/>
                <w:bCs/>
                <w:i/>
                <w:iCs/>
                <w:sz w:val="14"/>
                <w:szCs w:val="14"/>
                <w:shd w:val="clear" w:color="auto" w:fill="FFFF00"/>
              </w:rPr>
              <w:t>դեղահատեր թաղանթապատ</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33691202/503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էտամզիլատ - B02BX01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Էտամզիլատ 250մգ/2մլ; 2 մլ ամպուլներ լուծույթ ներարկման</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33621100/505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հեպարին նատրիում b01ab01, c05ba03, s01xa14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Հեպարին(հեպարին նատրիում) 5000ՄՄ/մլ, ապակե սրվակ 5մլ</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33691176/517</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այլ դեղորայք</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նատրիումի ացետատ (նատրիումի ացետատի տրիհիդրատ), նատրիումի քլորիդ, կալիումի քլորիդ, կալցիումի քլորիդ (կալցիումի քլորիդի դիհիդրատ), մագնեզիումի քլորիդ (մագնեզիումի քլորիդ հեքսահիդրատ) sodium acetate (sodium acetate trihydrate), sodium chloride, pot, 5մգ/մլ+5</w:t>
            </w:r>
            <w:r w:rsidRPr="00131E9C">
              <w:rPr>
                <w:rFonts w:ascii="GHEA Grapalat" w:hAnsi="GHEA Grapalat"/>
                <w:b/>
                <w:bCs/>
                <w:i/>
                <w:iCs/>
                <w:sz w:val="14"/>
                <w:szCs w:val="14"/>
                <w:shd w:val="clear" w:color="auto" w:fill="FFFF00"/>
              </w:rPr>
              <w:t>,85մգ/մլ + 0,302մգ/մլ + 0,36մգ/մլ + 0,25մգ/մլ, 500մլ պլաստիկե փաթեթ</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26</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33661122/506</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պարացետամոլ n02be01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պարացետամոլ, նապրօքսեն, կոֆեին, դրոտավերին (դրոտավերինի հիդրոքլորիդ), ֆենիրամին (ֆենիրամինի մալեատ) 325մգ+100մգ+50մգ+40մգ+10մգ;  դեղահատեր թաղանթապատ</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27</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33691223/503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նադրոպարինի կալցիումական աղ- B01AB06</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Ֆրաքսիպարին/նադրոպարին կալցիում/850ՄՄ AXa/0,3մլ; (10) նախալցված ներարկիչներ 0,3մլ</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28</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33661122/507</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պարացետամոլ n02be01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Պարացետամոլ , 10մգ/մլ; 100մլ պլաստիկե փաթեթ, լուծույթ կաթիլաներարկման</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29</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33621470/506</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մօքսոնիդին  C02AC05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Մօքսոնիդին/ֆիզիոտենզ 0,4մգ, բլիստերում/դեղահատեր թաղանթապատ</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33621470/507</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մօքսոնիդին  C02AC05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Մօքսոնիդին/ֆիզիոտենզ 0,2մգ, բլիստերում/դեղահատեր թաղանթապատ</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33691176/518</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այլ դեղորայք</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Սմեկտա փոշի 3 գ</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33661159/503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ֆենիլէֆրին (ֆենիլէֆրինի հիդրոքլորիդ)  C01CA06</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մեզատոն / ֆենիլէֆրին 1.0 1մլ</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33611100/502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օմեպրազոլ a02bc01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օմեպրազոլ դեղապատիճներ դանդաղ ձերբազատմամբ 20մգ</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33611110/502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ալյումինիումի հիդրօքսիդ + մագնեզիումի հիդրօքսիդ a02aa04  a02ab01 g04bx01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ալյումին</w:t>
            </w:r>
            <w:r w:rsidRPr="00131E9C">
              <w:rPr>
                <w:rFonts w:ascii="GHEA Grapalat" w:hAnsi="GHEA Grapalat"/>
                <w:b/>
                <w:bCs/>
                <w:i/>
                <w:iCs/>
                <w:sz w:val="14"/>
                <w:szCs w:val="14"/>
                <w:shd w:val="clear" w:color="auto" w:fill="FFFF00"/>
              </w:rPr>
              <w:t>իումի հիդրօքսիդ, մագնեզիումի հիդրօքսիդ 400մգ+400մգ; դեղահատեր ծամելու</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33611120/503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ֆամոտիդին  A02BA03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ֆամոտիդին 20մգ; ապակե սրվակ և լուծիչ ամպուլներում 5մլ, դեղափոշի լիոֆիլացված ներարկման լուծույթի</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36</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33611130/502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ատրոպին a03ba01, s01fa01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ատրոպին </w:t>
            </w:r>
            <w:r w:rsidRPr="00131E9C">
              <w:rPr>
                <w:rFonts w:ascii="GHEA Grapalat" w:hAnsi="GHEA Grapalat"/>
                <w:b/>
                <w:bCs/>
                <w:i/>
                <w:iCs/>
                <w:sz w:val="14"/>
                <w:szCs w:val="14"/>
                <w:shd w:val="clear" w:color="auto" w:fill="FFFF00"/>
              </w:rPr>
              <w:t>(ատրոպինի սուլֆատ) 1մգ/մլ;  ամպուլներ 1մլ լուծույթ մ/մ, ն/ե և ե/մ ներարկման</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37</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33611150/503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պանկրեատին a09a</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պանկրեատին  (լիպազ 10000ԵՖՄ, ամիլազ 8000 ԵՖՄ, պրոտեազ 600 ԵՖՄ) 150մգ; դեղապատիճներ աղելույծ</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38</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33611150/504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պանկրեատին a09a</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պանկրեատին (լիպազ, ամի</w:t>
            </w:r>
            <w:r w:rsidRPr="00131E9C">
              <w:rPr>
                <w:rFonts w:ascii="GHEA Grapalat" w:hAnsi="GHEA Grapalat"/>
                <w:b/>
                <w:bCs/>
                <w:i/>
                <w:iCs/>
                <w:sz w:val="14"/>
                <w:szCs w:val="14"/>
                <w:shd w:val="clear" w:color="auto" w:fill="FFFF00"/>
              </w:rPr>
              <w:t>լազ, պրոտեազ) ոչ  պակաս քան 10000ԱՄ+ոչ պակաս քան 7500ԱՄ+ոչ պակաս քան 375ԱՄ; դեղահատեր աղելույծ</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39</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33611170/504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դրոտավերին a03ad02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դրոտավերին (դրոտավերինի հիդրոքլորիդ) 40մգ;  դեղահատեր</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33611200/503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լոպերամիդ a07da03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լոպերամիդ (լոպերամիդի հիդրոքլորիդ) </w:t>
            </w:r>
            <w:r w:rsidRPr="00131E9C">
              <w:rPr>
                <w:rFonts w:ascii="GHEA Grapalat" w:hAnsi="GHEA Grapalat"/>
                <w:b/>
                <w:bCs/>
                <w:i/>
                <w:iCs/>
                <w:sz w:val="14"/>
                <w:szCs w:val="14"/>
                <w:shd w:val="clear" w:color="auto" w:fill="FFFF00"/>
              </w:rPr>
              <w:t>2մգ;  դեղահատեր</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33611240/503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ակտիվացված ածուխ a07ba01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ածուխ ակտիվացված դեղահատեր 250մգ</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33611370/504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թիամին a11da01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Թիամինի քլորիդ լուծույթ մ/մ ներարկման 1մլ</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43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33611390/502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պիրիդօքսին a11ha02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պիրիդօքսին (պիրիդօքսինի հիդրոքլորիդ) 50մգ/մլ;  </w:t>
            </w:r>
            <w:r w:rsidRPr="00131E9C">
              <w:rPr>
                <w:rFonts w:ascii="GHEA Grapalat" w:hAnsi="GHEA Grapalat"/>
                <w:b/>
                <w:bCs/>
                <w:i/>
                <w:iCs/>
                <w:sz w:val="14"/>
                <w:szCs w:val="14"/>
                <w:shd w:val="clear" w:color="auto" w:fill="FFFF00"/>
              </w:rPr>
              <w:t>ամպուլներ 1մլ լուծույթ ե/մ, մ/մ և ն/ե ներարկման</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33611420/502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կալցիումի գլյուկոնատ a12aa03, d11ax03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կալցիումի գլյուկոնատ 100մգ/մլ; ամպուլներ 5մլ  լուծույթ ներարկման</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33611460/502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Մեբ―երին (մեբ―երինի հիդրոքլորիդ) A03AA04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մեբևերին (մեբևերինի հիդրոքլորի</w:t>
            </w:r>
            <w:r w:rsidRPr="00131E9C">
              <w:rPr>
                <w:rFonts w:ascii="GHEA Grapalat" w:hAnsi="GHEA Grapalat"/>
                <w:b/>
                <w:bCs/>
                <w:i/>
                <w:iCs/>
                <w:sz w:val="14"/>
                <w:szCs w:val="14"/>
                <w:shd w:val="clear" w:color="auto" w:fill="FFFF00"/>
              </w:rPr>
              <w:t>դ) դեղապատիճներ կոշտ երկարատև ձերբազատմամբ 200մգ</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46</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33621100/506</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հեպարին նատրիում b01ab01, c05ba03, s01xa14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հեպարին նատրիում 1000ՄՄ/գ; 30գ, 50գ և 100գ ալյումինե պարկուճ դոնդող արտաքին կիրառման</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47</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33621140/502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կլոպիդոգրելb01ac04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կլոպիդոգրել (կլոպիդոգրելի </w:t>
            </w:r>
            <w:r w:rsidRPr="00131E9C">
              <w:rPr>
                <w:rFonts w:ascii="GHEA Grapalat" w:hAnsi="GHEA Grapalat"/>
                <w:b/>
                <w:bCs/>
                <w:i/>
                <w:iCs/>
                <w:sz w:val="14"/>
                <w:szCs w:val="14"/>
                <w:shd w:val="clear" w:color="auto" w:fill="FFFF00"/>
              </w:rPr>
              <w:t>հիդրոսուլֆատ) 75մգ; դեղահատեր թաղանթապատ</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48</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33621240/502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ցիանոկոբալամին b03ba01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ցիանոկոբալամին 0,5մգ/մլ;  ամպուլներ 1մլ; լուծույթ մ/մ կամ ե/մ ներարկման</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49</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33621250/503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դեքստրան b05aa05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դեքստրան 60մգ/մլ; 500մլ պլաստիկե փաթեթ, լուծույթ կաթիլաներարկման</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33621250/504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դեքստրան b05aa05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դեքստրան  60մգ/մլ;  250մլ, պլաստիկե փաթեթ, լուծույթ կաթիլաներարկման</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33621270/505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մենթոլի լուծույթ մենթիլ իզովալերաթթվում C01EX</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մենթոլի լուծույթ մենթիլ իզովալերաթթվում 100մգ; դեղապատիճներ</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33621310/502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տրիմետազիդին </w:t>
            </w:r>
            <w:r w:rsidRPr="00131E9C">
              <w:rPr>
                <w:rFonts w:ascii="GHEA Grapalat" w:hAnsi="GHEA Grapalat"/>
                <w:b/>
                <w:bCs/>
                <w:i/>
                <w:iCs/>
                <w:sz w:val="14"/>
                <w:szCs w:val="14"/>
                <w:shd w:val="clear" w:color="auto" w:fill="FFFF00"/>
              </w:rPr>
              <w:t>(տրիմետազիդինի դիհիդրոքլորիդ) C01EB15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տրիմետազիդին (տրիմետազիդինի դիհիդրոքլորիդ) 35մգ;  դեղահատեր կարգավորվող ձերբազատմամբ թաղանթապատ</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33621330/502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նիկեթամիդ   R07AB02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նիկեթամիդ 250մգ/մլ;  ամպուլներ 2մլ,  լուծույթ ներարկման</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33621340/502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կոֆեին </w:t>
            </w:r>
            <w:r w:rsidRPr="00131E9C">
              <w:rPr>
                <w:rFonts w:ascii="GHEA Grapalat" w:hAnsi="GHEA Grapalat"/>
                <w:b/>
                <w:bCs/>
                <w:i/>
                <w:iCs/>
                <w:sz w:val="14"/>
                <w:szCs w:val="14"/>
                <w:shd w:val="clear" w:color="auto" w:fill="FFFF00"/>
              </w:rPr>
              <w:t>նատրիումի բենզոատ N06BC01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կոֆեին նատրիումի բենզոատ 100մգ/մլ; ամպուլներ 1մլ լուծույթ ներարկման</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33621360/505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գլիցերիլ եռնիտրատ (նիտրոգլիցերին) c01da02, c05ae01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նիտրոգլիցերին 5մգ/մլ;  ամպուլներ 2մլ խտանյութ կաթիլաներարկման լուծույթի</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56</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33621360/506</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գլիցե</w:t>
            </w:r>
            <w:r w:rsidRPr="00131E9C">
              <w:rPr>
                <w:rFonts w:ascii="GHEA Grapalat" w:hAnsi="GHEA Grapalat"/>
                <w:b/>
                <w:bCs/>
                <w:i/>
                <w:iCs/>
                <w:sz w:val="14"/>
                <w:szCs w:val="14"/>
                <w:shd w:val="clear" w:color="auto" w:fill="FFFF00"/>
              </w:rPr>
              <w:t>րիլ եռնիտրատ (նիտրոգլիցերին) c01da02, c05ae01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նիտրոգլիցերին 0,5մգ; դեղահատեր ենթալեզվային</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57</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33621360/510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գլիցերիլ եռնիտրատ (նիտրոգլիցերին) c01da02, c05ae01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նիտրոգլիցերին 0,4մգ/դեղաչափ; 10մլ պլաստիկե տարա (200 դեղաչափ); ցողաշիթ ենթալեզվային դեղաչափված</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58</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33621380/502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դիգօքսին c01aa05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դիգօքսին դեղահատեր 0,25մգ</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59</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33621390/502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ամիոդարոն c01bd01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ամիոդարոն (ամիոդարոնի հիդրոքլորիդ) 50մգ/մլ;  ամպուլներ 3մլ,  լուծույթ ներարկման</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33631170/503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տետրացիկլին a01ab13, d06aa04, j01aa07, s01aa09, s02aa08, s03aa02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տե</w:t>
            </w:r>
            <w:r w:rsidRPr="00131E9C">
              <w:rPr>
                <w:rFonts w:ascii="GHEA Grapalat" w:hAnsi="GHEA Grapalat"/>
                <w:b/>
                <w:bCs/>
                <w:i/>
                <w:iCs/>
                <w:sz w:val="14"/>
                <w:szCs w:val="14"/>
                <w:shd w:val="clear" w:color="auto" w:fill="FFFF00"/>
              </w:rPr>
              <w:t>տրացիկլին 10մգ/գ; ալյումինե պարկուճ 3գ, ակնաքսուք</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33631200/503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քլորամֆենիկոլ, մեթիլուրացիլ  D06C</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քլորամֆենիկոլ, մեթիլուրացիլ 7,5մգ/գ+40մգ/գ; 40գ ալյումինե պարկուճ  քսուք արտաքին կիրառման</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33631290/502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իբուպրոֆեն c01eb16, g02cc01, m01ae01, m02aa13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Նուրոֆեն, դեղակախույթ ներքին ընդունման, 20մգ/մլ, 150մլ</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33631300/502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կետոպրոֆեն m01ae03, m02aa10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կետոպրոֆեն 25մգ/գ; 30գ, ալյումինե պարկուճ դոնդող</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33651111/507</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ամօքսիցիլին j01ca04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ամօքսիցիլին (ամօքսիցիլինի տրիհիդրատ) 125մգ/5մլ; 60մլ ապակե շշիկ դեղափո</w:t>
            </w:r>
            <w:r w:rsidRPr="00131E9C">
              <w:rPr>
                <w:rFonts w:ascii="GHEA Grapalat" w:hAnsi="GHEA Grapalat"/>
                <w:b/>
                <w:bCs/>
                <w:i/>
                <w:iCs/>
                <w:sz w:val="14"/>
                <w:szCs w:val="14"/>
                <w:shd w:val="clear" w:color="auto" w:fill="FFFF00"/>
              </w:rPr>
              <w:t>շի ներքին ընդունման դեղակախույթի</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33651111/508</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ամօքսիցիլին j01ca04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ամօքսիցիլին (ամօքսիցիլինի տրիհիդրատ) 250մգ/5մլ; ապակե սրվակում 100մլ դեղակախույթի համար</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66</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33651112/505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ամօքսիցիլին+քլավու֊լանաթթու j01cr02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ամօքսիցիլին (ամօքսիցիլինի տրիհիդրատ), </w:t>
            </w:r>
            <w:r w:rsidRPr="00131E9C">
              <w:rPr>
                <w:rFonts w:ascii="GHEA Grapalat" w:hAnsi="GHEA Grapalat"/>
                <w:b/>
                <w:bCs/>
                <w:i/>
                <w:iCs/>
                <w:sz w:val="14"/>
                <w:szCs w:val="14"/>
                <w:shd w:val="clear" w:color="auto" w:fill="FFFF00"/>
              </w:rPr>
              <w:t>քլավուլանաթթու (կալիումի քլավուլանատ) դեղահատեր թաղանթապատ 500մգ+125մգ</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67</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33651112/507</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ամօքսիցիլին+քլավու֊լանաթթու j01cr02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ամօքսիցիլին (ամօքսիցիլին նատրիում), քլավուլանաթթու (կալիումի քլավուլանատ) 1000մգ+200մգ;  ապակե սրվակ դեղափոշի ներարկման լուծույթի</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r w:rsidRPr="00131E9C">
              <w:rPr>
                <w:rFonts w:ascii="GHEA Grapalat" w:hAnsi="GHEA Grapalat"/>
                <w:b/>
                <w:bCs/>
                <w:i/>
                <w:iCs/>
                <w:sz w:val="14"/>
                <w:szCs w:val="14"/>
                <w:shd w:val="clear" w:color="auto" w:fill="FFFF00"/>
              </w:rPr>
              <w:t>8</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33651112/506</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ամօքսիցիլին+քլավու֊լանաթթու j01cr02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Ամոկսիկլավ 312.5մգ/5մլ, ամօքսիցիլին (ամօքսիցիլինի տրիհիդրատ), քլավուլանաթթու (կալիումի քլավուլանատ), 250մգ/5մլ+62,5մգ/5մլ; 15.8գ դեղափոշի պարունակող կիսալուսաթափանց ապակե շշիկ 100մլ և դոզավորող ներարկիչ 5մ</w:t>
            </w:r>
            <w:r w:rsidRPr="00131E9C">
              <w:rPr>
                <w:rFonts w:ascii="GHEA Grapalat" w:hAnsi="GHEA Grapalat"/>
                <w:b/>
                <w:bCs/>
                <w:i/>
                <w:iCs/>
                <w:sz w:val="14"/>
                <w:szCs w:val="14"/>
                <w:shd w:val="clear" w:color="auto" w:fill="FFFF00"/>
              </w:rPr>
              <w:t>լ 30</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69</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33631330/502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ձյութ, քսերոֆորմ D08AX</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կեչու խեժ, քսերոֆորմ 30մգ/գ+30մգ/գ; 40գ ալյումինե պարկուճ; հեղուկաքսուք</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33661114/504</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ֆենտանիլ n01ah01, n02ab03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ֆենտանիլ 0,05մգ/մլ;  ամպուլներ 2մլ,  լուծույթ ն/ե և մ/մ ներարկման</w:t>
            </w:r>
          </w:p>
        </w:tc>
      </w:tr>
      <w:tr w:rsidR="003B2E5D" w:rsidRPr="00131E9C" w:rsidTr="00572007">
        <w:trPr>
          <w:trHeight w:val="354"/>
        </w:trPr>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33661120/503</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մորֆին </w:t>
            </w:r>
            <w:r w:rsidRPr="00131E9C">
              <w:rPr>
                <w:rFonts w:ascii="GHEA Grapalat" w:hAnsi="GHEA Grapalat"/>
                <w:b/>
                <w:bCs/>
                <w:i/>
                <w:iCs/>
                <w:sz w:val="14"/>
                <w:szCs w:val="14"/>
                <w:shd w:val="clear" w:color="auto" w:fill="FFFF00"/>
              </w:rPr>
              <w:t>n02aa01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մորֆին (մորֆինի հիդրոքլորիդ) 10մգ/մլ;  ամպուլներ 1մլ,  լուծույթ ներարկման</w:t>
            </w:r>
          </w:p>
        </w:tc>
      </w:tr>
    </w:tbl>
    <w:p w:rsidR="00D10B0C" w:rsidRPr="008F7FBB" w:rsidRDefault="00D10B0C" w:rsidP="00287BCA">
      <w:pPr>
        <w:pStyle w:val="3"/>
        <w:spacing w:line="240" w:lineRule="auto"/>
        <w:jc w:val="left"/>
        <w:rPr>
          <w:rFonts w:ascii="Calibri" w:hAnsi="Calibri" w:cs="Calibri"/>
          <w:i w:val="0"/>
          <w:lang w:val="hy-AM"/>
        </w:rPr>
      </w:pPr>
    </w:p>
    <w:p w:rsidR="006F6779" w:rsidRPr="0052448A" w:rsidRDefault="006F6779" w:rsidP="006F6779">
      <w:pPr>
        <w:jc w:val="center"/>
        <w:rPr>
          <w:rFonts w:ascii="Calibri" w:hAnsi="Calibri" w:cs="Calibri"/>
          <w:sz w:val="20"/>
          <w:lang w:val="pt-BR"/>
        </w:rPr>
      </w:pPr>
      <w:r w:rsidRPr="0052448A">
        <w:rPr>
          <w:rFonts w:ascii="Calibri" w:hAnsi="Calibri" w:cs="Calibri"/>
          <w:sz w:val="20"/>
          <w:lang w:val="pt-BR"/>
        </w:rPr>
        <w:t>Ծանոթություն</w:t>
      </w:r>
    </w:p>
    <w:p w:rsidR="006F6779" w:rsidRPr="0052448A" w:rsidRDefault="006F6779" w:rsidP="006F6779">
      <w:pPr>
        <w:rPr>
          <w:rFonts w:ascii="Calibri" w:hAnsi="Calibri" w:cs="Calibri"/>
          <w:sz w:val="20"/>
          <w:lang w:val="pt-BR"/>
        </w:rPr>
      </w:pPr>
      <w:r w:rsidRPr="0052448A">
        <w:rPr>
          <w:rFonts w:ascii="Calibri" w:hAnsi="Calibri" w:cs="Calibri"/>
          <w:sz w:val="20"/>
          <w:lang w:val="pt-BR"/>
        </w:rPr>
        <w:t>*Գնման ենթակա ապրանքների քանակները համարվում են առավելագույն մատակարարվող քանակներ՝ որոնք ըստ կարիքի կարող են նվազել։</w:t>
      </w:r>
    </w:p>
    <w:p w:rsidR="006F6779" w:rsidRPr="0052448A" w:rsidRDefault="006F6779" w:rsidP="006F6779">
      <w:pPr>
        <w:rPr>
          <w:rFonts w:ascii="Calibri" w:hAnsi="Calibri" w:cs="Calibri"/>
          <w:sz w:val="20"/>
          <w:lang w:val="pt-BR"/>
        </w:rPr>
      </w:pPr>
      <w:r w:rsidRPr="0052448A">
        <w:rPr>
          <w:rFonts w:ascii="Calibri" w:hAnsi="Calibri" w:cs="Calibri"/>
          <w:sz w:val="20"/>
          <w:lang w:val="pt-BR"/>
        </w:rPr>
        <w:t>*Դեղերը պարտադիր պետք է գրանցված լինեն դեղերի գրանցման ՀՀ պետական տեղեկագրում։ ՀՀ դեղերի գրանցման տեղեկագրում չգրանցված դեղորայքը պարտադիր պետք է մատակարարվի համապատասխան հավաստագրերով:</w:t>
      </w:r>
    </w:p>
    <w:p w:rsidR="006F6779" w:rsidRPr="0052448A" w:rsidRDefault="006F6779" w:rsidP="006F6779">
      <w:pPr>
        <w:rPr>
          <w:rFonts w:ascii="Calibri" w:hAnsi="Calibri" w:cs="Calibri"/>
          <w:sz w:val="20"/>
          <w:lang w:val="pt-BR"/>
        </w:rPr>
      </w:pPr>
      <w:r w:rsidRPr="0052448A">
        <w:rPr>
          <w:rFonts w:ascii="Calibri" w:hAnsi="Calibri" w:cs="Calibri"/>
          <w:sz w:val="20"/>
          <w:lang w:val="pt-BR"/>
        </w:rPr>
        <w:t>*Եթե գնման առարկաների հատկանիշները պահանջ կամ հղում պարունակեն որևէ առևտրային նշանի, ֆիրմային անվանմանը, արտոնագրին, էսքիզին կամ մոդելին, ծագման երկրին կամ կոնկրետ աղբյուրին կամ արտադրողին, բացառությամբ այն դեպքերի, երբ անհնար է գնման առարկայի բնութագրումն առանց դրանց,  հղումներ օգտագործելու դեպքում հատկանիշների բնութագրում կարդալ «կամ համարժեք» բառը:  Համաձայն (ՕրենքիՀոդված 13, Կետ 5)</w:t>
      </w:r>
    </w:p>
    <w:p w:rsidR="006F6779" w:rsidRPr="0052448A" w:rsidRDefault="006F6779" w:rsidP="006F6779">
      <w:pPr>
        <w:rPr>
          <w:rFonts w:ascii="Calibri" w:hAnsi="Calibri" w:cs="Calibri"/>
          <w:sz w:val="20"/>
          <w:lang w:val="pt-BR"/>
        </w:rPr>
      </w:pPr>
      <w:r w:rsidRPr="0052448A">
        <w:rPr>
          <w:rFonts w:ascii="Calibri" w:hAnsi="Calibri" w:cs="Calibri"/>
          <w:sz w:val="20"/>
          <w:lang w:val="pt-BR"/>
        </w:rPr>
        <w:t>*Մատակարարումն իրականացվում է մատակարարի կողմից`ՀՀ, Սյունիքի մարզ, ք.Քաջարան, Ա․Բակունցի 1, «Քաջարանի բժշկական կենտրոն»ՓԲԸ հասցեով, աշխատանքային օրերին և աշխատանքային ժամերին՝ 09։00-17։00։</w:t>
      </w:r>
    </w:p>
    <w:p w:rsidR="006F6779" w:rsidRPr="0052448A" w:rsidRDefault="006F6779" w:rsidP="006F6779">
      <w:pPr>
        <w:rPr>
          <w:rFonts w:ascii="Calibri" w:hAnsi="Calibri" w:cs="Calibri"/>
          <w:sz w:val="20"/>
          <w:lang w:val="pt-BR"/>
        </w:rPr>
      </w:pPr>
      <w:r w:rsidRPr="0052448A">
        <w:rPr>
          <w:rFonts w:ascii="Calibri" w:hAnsi="Calibri" w:cs="Calibri"/>
          <w:sz w:val="20"/>
          <w:lang w:val="pt-BR"/>
        </w:rPr>
        <w:t xml:space="preserve">*Ապրանքների մատակարարումը Վաճառողի կողմից իրականացվում է Պայմանագիրն ուժի մեջ մտնելու օրվանից հետո յուրաքանչյուր անգամ Գնորդից պատվերը  ստանալուց հետո 5 աշխատանքային օրվա  ընթացքում՝ Գնորդի կողմից պատվիրված քանակին և տեսակին համապատախան: </w:t>
      </w:r>
    </w:p>
    <w:p w:rsidR="006F6779" w:rsidRPr="0052448A" w:rsidRDefault="006F6779" w:rsidP="006F6779">
      <w:pPr>
        <w:rPr>
          <w:rFonts w:ascii="Calibri" w:hAnsi="Calibri" w:cs="Calibri"/>
          <w:sz w:val="20"/>
          <w:lang w:val="pt-BR"/>
        </w:rPr>
      </w:pPr>
      <w:r w:rsidRPr="0052448A">
        <w:rPr>
          <w:rFonts w:ascii="Calibri" w:hAnsi="Calibri" w:cs="Calibri"/>
          <w:sz w:val="20"/>
          <w:lang w:val="pt-BR"/>
        </w:rPr>
        <w:t>*Առաջինտեղզբաղեցրածմասնակիցըպետքէներկայացնինաևառաջարկվողապրանքայիննշանի, արտադրողի, ծագմաներկրիվերաբերյալտեղեկատվություն:</w:t>
      </w:r>
    </w:p>
    <w:p w:rsidR="006F6779" w:rsidRPr="0052448A" w:rsidRDefault="006F6779" w:rsidP="006F6779">
      <w:pPr>
        <w:rPr>
          <w:rFonts w:ascii="Calibri" w:hAnsi="Calibri" w:cs="Calibri"/>
          <w:sz w:val="20"/>
          <w:lang w:val="pt-BR"/>
        </w:rPr>
      </w:pPr>
      <w:r w:rsidRPr="0052448A">
        <w:rPr>
          <w:rFonts w:ascii="Calibri" w:hAnsi="Calibri" w:cs="Calibri"/>
          <w:sz w:val="20"/>
          <w:lang w:val="pt-BR"/>
        </w:rPr>
        <w:t>*Հանձնելու պահին մնացորդային պիտանելիության ժամկետը</w:t>
      </w:r>
    </w:p>
    <w:p w:rsidR="006F6779" w:rsidRPr="0052448A" w:rsidRDefault="006F6779" w:rsidP="006F6779">
      <w:pPr>
        <w:rPr>
          <w:rFonts w:ascii="Calibri" w:hAnsi="Calibri" w:cs="Calibri"/>
          <w:sz w:val="20"/>
          <w:lang w:val="pt-BR"/>
        </w:rPr>
      </w:pPr>
      <w:r w:rsidRPr="0052448A">
        <w:rPr>
          <w:rFonts w:ascii="Calibri" w:hAnsi="Calibri" w:cs="Calibri"/>
          <w:sz w:val="20"/>
          <w:lang w:val="pt-BR"/>
        </w:rPr>
        <w:t>ա. 2,5 տարի և ավելի պիտանիության ժամկետ ունեցող դեղերը հանձնելու պահին պետք է ունենան առնվազն 24 ամիս մնացորդային պիտանիության ժամկետ,</w:t>
      </w:r>
    </w:p>
    <w:p w:rsidR="006F6779" w:rsidRPr="0052448A" w:rsidRDefault="006F6779" w:rsidP="006F6779">
      <w:pPr>
        <w:rPr>
          <w:rFonts w:ascii="Calibri" w:hAnsi="Calibri" w:cs="Calibri"/>
          <w:sz w:val="20"/>
          <w:lang w:val="pt-BR"/>
        </w:rPr>
      </w:pPr>
      <w:r w:rsidRPr="0052448A">
        <w:rPr>
          <w:rFonts w:ascii="Calibri" w:hAnsi="Calibri" w:cs="Calibri"/>
          <w:sz w:val="20"/>
          <w:lang w:val="pt-BR"/>
        </w:rPr>
        <w:t>բ. մինչև 2,5 տարի պիտանիության ժամկետ ունեցող դեղերը հանձնելու պահին պետք է ունենան առնվազն 12 ամիս մնացորդային պիտանիության ժամկետ,</w:t>
      </w:r>
    </w:p>
    <w:p w:rsidR="006F6779" w:rsidRPr="0052448A" w:rsidRDefault="006F6779" w:rsidP="006F6779">
      <w:pPr>
        <w:rPr>
          <w:rFonts w:ascii="Calibri" w:hAnsi="Calibri" w:cs="Calibri"/>
          <w:sz w:val="20"/>
          <w:lang w:val="pt-BR"/>
        </w:rPr>
      </w:pPr>
      <w:r w:rsidRPr="0052448A">
        <w:rPr>
          <w:rFonts w:ascii="Calibri" w:hAnsi="Calibri" w:cs="Calibri"/>
          <w:sz w:val="20"/>
          <w:lang w:val="pt-BR"/>
        </w:rPr>
        <w:t>* Որակի սերտիֆիկատների առկայություն</w:t>
      </w:r>
    </w:p>
    <w:p w:rsidR="006F6779" w:rsidRPr="0052448A" w:rsidRDefault="006F6779" w:rsidP="006F6779">
      <w:pPr>
        <w:rPr>
          <w:rFonts w:ascii="Calibri" w:hAnsi="Calibri" w:cs="Calibri"/>
          <w:sz w:val="20"/>
          <w:lang w:val="pt-BR"/>
        </w:rPr>
      </w:pPr>
      <w:r w:rsidRPr="0052448A">
        <w:rPr>
          <w:rFonts w:ascii="Calibri" w:hAnsi="Calibri" w:cs="Calibri"/>
          <w:sz w:val="20"/>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6F6779" w:rsidRPr="0052448A" w:rsidRDefault="006F6779" w:rsidP="006F6779">
      <w:pPr>
        <w:jc w:val="center"/>
        <w:rPr>
          <w:rFonts w:ascii="Calibri" w:hAnsi="Calibri" w:cs="Calibri"/>
          <w:sz w:val="20"/>
          <w:lang w:val="pt-BR"/>
        </w:rPr>
      </w:pPr>
    </w:p>
    <w:p w:rsidR="006F6779" w:rsidRPr="0052448A" w:rsidRDefault="006F6779" w:rsidP="006F6779">
      <w:pPr>
        <w:jc w:val="center"/>
        <w:rPr>
          <w:rFonts w:ascii="Calibri" w:hAnsi="Calibri" w:cs="Calibri"/>
          <w:sz w:val="20"/>
          <w:lang w:val="pt-BR"/>
        </w:rPr>
      </w:pPr>
      <w:r w:rsidRPr="0052448A">
        <w:rPr>
          <w:rFonts w:ascii="Calibri" w:hAnsi="Calibri" w:cs="Calibri"/>
          <w:sz w:val="20"/>
          <w:lang w:val="pt-BR"/>
        </w:rPr>
        <w:t>** Եթե ընտրված մասնակցի հայտով  ներկայավել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մոդելի և արտադրողի վերաբերյալ տեղեկատվության ներկայացում, ապա հանվում են «ապրանքային նշանը,ֆիրմային անվանումը,մոդելը և արտադրողի անվանումը»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6F6779" w:rsidRPr="00857ECA" w:rsidRDefault="006F6779" w:rsidP="006F6779">
      <w:pPr>
        <w:jc w:val="center"/>
        <w:rPr>
          <w:rFonts w:ascii="Calibri" w:hAnsi="Calibri" w:cs="Calibri"/>
          <w:sz w:val="20"/>
          <w:lang w:val="pt-BR"/>
        </w:rPr>
      </w:pPr>
      <w:r w:rsidRPr="0052448A">
        <w:rPr>
          <w:rFonts w:ascii="Calibri" w:hAnsi="Calibri" w:cs="Calibri"/>
          <w:sz w:val="20"/>
          <w:lang w:val="pt-BR"/>
        </w:rPr>
        <w:t>*** Եթե պայմանագիրը կնքվում է "Գնումների մասին" ՀՀ օրենքի 15-րդ հոդվածի 6-րդ մասի հիման վրա, ապասյունակում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D10B0C" w:rsidRPr="006F6779" w:rsidRDefault="00D10B0C" w:rsidP="00EF3662">
      <w:pPr>
        <w:jc w:val="both"/>
        <w:rPr>
          <w:rFonts w:ascii="Calibri" w:hAnsi="Calibri" w:cs="Calibri"/>
          <w:sz w:val="20"/>
          <w:lang w:val="pt-BR"/>
        </w:rPr>
      </w:pPr>
      <w:bookmarkStart w:id="10" w:name="_GoBack"/>
      <w:bookmarkEnd w:id="10"/>
    </w:p>
    <w:p w:rsidR="00700C81" w:rsidRPr="00857ECA" w:rsidRDefault="002D46E0" w:rsidP="00C5056F">
      <w:pPr>
        <w:pStyle w:val="af2"/>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3B2E5D" w:rsidRPr="00131E9C" w:rsidTr="00572007">
        <w:trPr>
          <w:trHeight w:val="354"/>
        </w:trPr>
        <w:tc>
          <w:tcPr>
            <w:tcW w:w="1441" w:type="dxa"/>
            <w:gridSpan w:val="8"/>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Չափման միավորը</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Միավոր գինը/ՀՀ դրամ</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Ընդհանուր գինը/ՀՀ դրամ</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Ընդհանուր քանակը</w:t>
            </w:r>
          </w:p>
        </w:tc>
        <w:tc>
          <w:tcPr>
            <w:tcW w:w="4323" w:type="dxa"/>
            <w:gridSpan w:val="3"/>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Մատակարարման</w:t>
            </w:r>
          </w:p>
        </w:tc>
      </w:tr>
      <w:tr w:rsidR="003B2E5D" w:rsidRPr="00131E9C" w:rsidTr="00572007">
        <w:trPr>
          <w:trHeight w:val="354"/>
        </w:trPr>
        <w:tc>
          <w:tcPr>
            <w:tcW w:w="1441" w:type="dxa"/>
            <w:vMerge/>
            <w:vAlign w:val="center"/>
          </w:tcPr>
          <w:p w:rsidR="003B2E5D" w:rsidRPr="00131E9C" w:rsidRDefault="00A84237" w:rsidP="00572007">
            <w:pPr>
              <w:jc w:val="center"/>
              <w:rPr>
                <w:rFonts w:ascii="GHEA Grapalat" w:hAnsi="GHEA Grapalat"/>
                <w:b/>
                <w:bCs/>
                <w:i/>
                <w:iCs/>
                <w:sz w:val="14"/>
                <w:szCs w:val="14"/>
              </w:rPr>
            </w:pPr>
          </w:p>
        </w:tc>
        <w:tc>
          <w:tcPr>
            <w:tcW w:w="1441" w:type="dxa"/>
            <w:vMerge/>
            <w:vAlign w:val="center"/>
          </w:tcPr>
          <w:p w:rsidR="003B2E5D" w:rsidRPr="00131E9C" w:rsidRDefault="00A84237" w:rsidP="00572007">
            <w:pPr>
              <w:jc w:val="center"/>
              <w:rPr>
                <w:rFonts w:ascii="GHEA Grapalat" w:hAnsi="GHEA Grapalat"/>
                <w:b/>
                <w:bCs/>
                <w:i/>
                <w:iCs/>
                <w:sz w:val="14"/>
                <w:szCs w:val="14"/>
              </w:rPr>
            </w:pPr>
          </w:p>
        </w:tc>
        <w:tc>
          <w:tcPr>
            <w:tcW w:w="1441" w:type="dxa"/>
            <w:vMerge/>
            <w:vAlign w:val="center"/>
          </w:tcPr>
          <w:p w:rsidR="003B2E5D" w:rsidRPr="00131E9C" w:rsidRDefault="00A84237" w:rsidP="00572007">
            <w:pPr>
              <w:jc w:val="center"/>
              <w:rPr>
                <w:rFonts w:ascii="GHEA Grapalat" w:hAnsi="GHEA Grapalat"/>
                <w:b/>
                <w:bCs/>
                <w:i/>
                <w:iCs/>
                <w:sz w:val="14"/>
                <w:szCs w:val="14"/>
              </w:rPr>
            </w:pPr>
          </w:p>
        </w:tc>
        <w:tc>
          <w:tcPr>
            <w:tcW w:w="1441" w:type="dxa"/>
            <w:vMerge/>
            <w:vAlign w:val="center"/>
          </w:tcPr>
          <w:p w:rsidR="003B2E5D" w:rsidRPr="00131E9C" w:rsidRDefault="00A84237" w:rsidP="00572007">
            <w:pPr>
              <w:jc w:val="center"/>
              <w:rPr>
                <w:rFonts w:ascii="GHEA Grapalat" w:hAnsi="GHEA Grapalat"/>
                <w:b/>
                <w:bCs/>
                <w:i/>
                <w:iCs/>
                <w:sz w:val="14"/>
                <w:szCs w:val="14"/>
              </w:rPr>
            </w:pPr>
          </w:p>
        </w:tc>
        <w:tc>
          <w:tcPr>
            <w:tcW w:w="1441" w:type="dxa"/>
            <w:vMerge/>
            <w:vAlign w:val="center"/>
          </w:tcPr>
          <w:p w:rsidR="003B2E5D" w:rsidRPr="00131E9C" w:rsidRDefault="00A84237" w:rsidP="00572007">
            <w:pPr>
              <w:jc w:val="center"/>
              <w:rPr>
                <w:rFonts w:ascii="GHEA Grapalat" w:hAnsi="GHEA Grapalat"/>
                <w:b/>
                <w:bCs/>
                <w:i/>
                <w:iCs/>
                <w:sz w:val="14"/>
                <w:szCs w:val="14"/>
              </w:rPr>
            </w:pP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Հասցեն</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Ենթակա քանակը</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rPr>
              <w:t>Ժամկետը**</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w:t>
            </w:r>
            <w:r w:rsidRPr="00131E9C">
              <w:rPr>
                <w:rFonts w:ascii="GHEA Grapalat" w:hAnsi="GHEA Grapalat"/>
                <w:b/>
                <w:bCs/>
                <w:i/>
                <w:iCs/>
                <w:sz w:val="14"/>
                <w:szCs w:val="14"/>
                <w:shd w:val="clear" w:color="auto" w:fill="FFFF00"/>
              </w:rPr>
              <w:t xml:space="preserve">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6</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11</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13</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14</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16</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17</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18</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19</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Սյունիքի մարզ, ք․ Քաջարան, </w:t>
            </w:r>
            <w:r w:rsidRPr="00131E9C">
              <w:rPr>
                <w:rFonts w:ascii="GHEA Grapalat" w:hAnsi="GHEA Grapalat"/>
                <w:b/>
                <w:bCs/>
                <w:i/>
                <w:iCs/>
                <w:sz w:val="14"/>
                <w:szCs w:val="14"/>
                <w:shd w:val="clear" w:color="auto" w:fill="FFFF00"/>
              </w:rPr>
              <w:t>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21</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22</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23</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w:t>
            </w:r>
            <w:r w:rsidRPr="00131E9C">
              <w:rPr>
                <w:rFonts w:ascii="GHEA Grapalat" w:hAnsi="GHEA Grapalat"/>
                <w:b/>
                <w:bCs/>
                <w:i/>
                <w:iCs/>
                <w:sz w:val="14"/>
                <w:szCs w:val="14"/>
                <w:shd w:val="clear" w:color="auto" w:fill="FFFF00"/>
              </w:rPr>
              <w:t xml:space="preserve">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24</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170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170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26</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27</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28</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29</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31</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32</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33</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34</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35</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36</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37</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38</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Սյունիքի մարզ, ք․ Քաջարան, </w:t>
            </w:r>
            <w:r w:rsidRPr="00131E9C">
              <w:rPr>
                <w:rFonts w:ascii="GHEA Grapalat" w:hAnsi="GHEA Grapalat"/>
                <w:b/>
                <w:bCs/>
                <w:i/>
                <w:iCs/>
                <w:sz w:val="14"/>
                <w:szCs w:val="14"/>
                <w:shd w:val="clear" w:color="auto" w:fill="FFFF00"/>
              </w:rPr>
              <w:t>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39</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40</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41</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42</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Սյունիքի </w:t>
            </w:r>
            <w:r w:rsidRPr="00131E9C">
              <w:rPr>
                <w:rFonts w:ascii="GHEA Grapalat" w:hAnsi="GHEA Grapalat"/>
                <w:b/>
                <w:bCs/>
                <w:i/>
                <w:iCs/>
                <w:sz w:val="14"/>
                <w:szCs w:val="14"/>
                <w:shd w:val="clear" w:color="auto" w:fill="FFFF00"/>
              </w:rPr>
              <w:t>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43</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44</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45</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46</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47</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48</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49</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51</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52</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120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120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53</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54</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55</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56</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57</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58</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59</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60</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61</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62</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63</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64</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65</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66</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140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140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67</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68</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69</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Սյունիքի մարզ, ք․ Քաջարան, </w:t>
            </w:r>
            <w:r w:rsidRPr="00131E9C">
              <w:rPr>
                <w:rFonts w:ascii="GHEA Grapalat" w:hAnsi="GHEA Grapalat"/>
                <w:b/>
                <w:bCs/>
                <w:i/>
                <w:iCs/>
                <w:sz w:val="14"/>
                <w:szCs w:val="14"/>
                <w:shd w:val="clear" w:color="auto" w:fill="FFFF00"/>
              </w:rPr>
              <w:t>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70</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r w:rsidR="003B2E5D" w:rsidRPr="00131E9C" w:rsidTr="00572007">
        <w:trPr>
          <w:trHeight w:val="354"/>
        </w:trPr>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71</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հատ</w:t>
            </w: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p>
        </w:tc>
        <w:tc>
          <w:tcPr>
            <w:tcW w:w="1441" w:type="dxa"/>
            <w:vMerge w:val="restart"/>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Սյունիքի մարզ, ք․ Քաջարան, Բակունցի 1</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A84237"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25/12/2025</w:t>
            </w:r>
          </w:p>
        </w:tc>
      </w:tr>
    </w:tbl>
    <w:p w:rsidR="002D46E0" w:rsidRPr="002D46E0" w:rsidRDefault="002D46E0" w:rsidP="002D46E0">
      <w:pPr>
        <w:pStyle w:val="3"/>
        <w:spacing w:line="240" w:lineRule="auto"/>
        <w:jc w:val="left"/>
        <w:rPr>
          <w:rFonts w:ascii="Calibri" w:hAnsi="Calibri" w:cs="Calibri"/>
          <w:sz w:val="18"/>
          <w:szCs w:val="18"/>
          <w:lang w:val="pt-BR"/>
        </w:rPr>
      </w:pPr>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6F6779"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F6779" w:rsidTr="007A2020">
        <w:trPr>
          <w:tblCellSpacing w:w="7" w:type="dxa"/>
          <w:jc w:val="center"/>
        </w:trPr>
        <w:tc>
          <w:tcPr>
            <w:tcW w:w="0" w:type="auto"/>
            <w:vAlign w:val="center"/>
          </w:tcPr>
          <w:p w:rsidR="0038400D" w:rsidRPr="00857ECA" w:rsidRDefault="00A84237"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a3"/>
        <w:spacing w:line="240" w:lineRule="auto"/>
        <w:ind w:firstLine="0"/>
        <w:jc w:val="center"/>
        <w:rPr>
          <w:rFonts w:ascii="Calibri" w:hAnsi="Calibri" w:cs="Calibri"/>
          <w:b/>
          <w:bCs/>
          <w:iCs/>
          <w:lang w:val="es-ES"/>
        </w:rPr>
      </w:pPr>
    </w:p>
    <w:p w:rsidR="0038400D" w:rsidRPr="00857ECA" w:rsidRDefault="0038400D" w:rsidP="0038400D">
      <w:pPr>
        <w:pStyle w:val="a3"/>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a3"/>
        <w:spacing w:line="240" w:lineRule="auto"/>
        <w:ind w:firstLine="0"/>
        <w:rPr>
          <w:rFonts w:ascii="Calibri" w:hAnsi="Calibri" w:cs="Calibri"/>
          <w:iCs/>
          <w:lang w:val="es-ES"/>
        </w:rPr>
      </w:pP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4237" w:rsidRDefault="00A84237">
      <w:r>
        <w:separator/>
      </w:r>
    </w:p>
  </w:endnote>
  <w:endnote w:type="continuationSeparator" w:id="0">
    <w:p w:rsidR="00A84237" w:rsidRDefault="00A84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4237" w:rsidRDefault="00A84237">
      <w:r>
        <w:separator/>
      </w:r>
    </w:p>
  </w:footnote>
  <w:footnote w:type="continuationSeparator" w:id="0">
    <w:p w:rsidR="00A84237" w:rsidRDefault="00A84237">
      <w:r>
        <w:continuationSeparator/>
      </w:r>
    </w:p>
  </w:footnote>
  <w:footnote w:id="1">
    <w:p w:rsidR="0063224E" w:rsidRPr="0063224E" w:rsidRDefault="00095816" w:rsidP="0063224E">
      <w:pPr>
        <w:pStyle w:val="af2"/>
        <w:jc w:val="both"/>
        <w:rPr>
          <w:rFonts w:ascii="Calibri" w:hAnsi="Calibri" w:cs="Calibri"/>
          <w:i/>
          <w:sz w:val="16"/>
          <w:szCs w:val="16"/>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af2"/>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af2"/>
        <w:rPr>
          <w:rFonts w:ascii="Calibri" w:hAnsi="Calibri" w:cs="Calibri"/>
          <w:i/>
          <w:sz w:val="16"/>
          <w:szCs w:val="16"/>
        </w:rPr>
      </w:pPr>
      <w:r w:rsidRPr="0063224E">
        <w:rPr>
          <w:rFonts w:ascii="Calibri" w:hAnsi="Calibri" w:cs="Calibri"/>
          <w:i/>
          <w:sz w:val="16"/>
          <w:szCs w:val="16"/>
        </w:rPr>
        <w:t>- գնման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af2"/>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af2"/>
        <w:jc w:val="both"/>
        <w:rPr>
          <w:rFonts w:ascii="Calibri" w:hAnsi="Calibri" w:cs="Calibri"/>
        </w:rPr>
      </w:pPr>
    </w:p>
  </w:footnote>
  <w:footnote w:id="2">
    <w:p w:rsidR="00095816" w:rsidRPr="00305550" w:rsidRDefault="00095816" w:rsidP="00BD3C79">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af2"/>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af2"/>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af2"/>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af2"/>
        <w:rPr>
          <w:rFonts w:asciiTheme="minorHAnsi" w:hAnsiTheme="minorHAnsi" w:cstheme="minorHAnsi"/>
          <w:i/>
          <w:sz w:val="16"/>
          <w:szCs w:val="16"/>
          <w:lang w:val="af-ZA"/>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af2"/>
        <w:rPr>
          <w:rFonts w:asciiTheme="minorHAnsi" w:hAnsiTheme="minorHAnsi" w:cstheme="minorHAnsi"/>
          <w:i/>
          <w:sz w:val="16"/>
          <w:szCs w:val="16"/>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p>
  </w:footnote>
  <w:footnote w:id="5">
    <w:p w:rsidR="00095816" w:rsidRPr="00F24D8C" w:rsidRDefault="00095816" w:rsidP="006B16CF">
      <w:pPr>
        <w:pStyle w:val="af2"/>
        <w:rPr>
          <w:rFonts w:asciiTheme="minorHAnsi" w:hAnsiTheme="minorHAnsi" w:cstheme="minorHAnsi"/>
          <w:i/>
          <w:sz w:val="16"/>
          <w:szCs w:val="16"/>
          <w:lang w:val="hy-AM"/>
        </w:rPr>
      </w:pPr>
    </w:p>
  </w:footnote>
  <w:footnote w:id="6">
    <w:p w:rsidR="00B6779B" w:rsidRPr="007F2726" w:rsidRDefault="00B6779B" w:rsidP="00B6779B">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6779"/>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237"/>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4D51"/>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B2EC5D50-FF04-4BEB-ACC8-4D23BF758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0">
    <w:name w:val="Таблица простая 21"/>
    <w:basedOn w:val="a1"/>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1">
    <w:name w:val="Таблица простая 21"/>
    <w:basedOn w:val="a1"/>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31B07-9FCF-4932-B102-27DD84095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8401</TotalTime>
  <Pages>1</Pages>
  <Words>24405</Words>
  <Characters>139113</Characters>
  <Application>Microsoft Office Word</Application>
  <DocSecurity>0</DocSecurity>
  <Lines>1159</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163192</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528</cp:revision>
  <cp:lastPrinted>2018-02-16T07:12:00Z</cp:lastPrinted>
  <dcterms:created xsi:type="dcterms:W3CDTF">2020-06-03T14:33:00Z</dcterms:created>
  <dcterms:modified xsi:type="dcterms:W3CDTF">2024-12-13T10:42:00Z</dcterms:modified>
</cp:coreProperties>
</file>