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ԱՍՀՆ-ՊՈԱԿ-ԷԱՃԱՊՁԲ-25/2-2-ԳՇ</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ԱՇԽԱՏԱՆՔԻ ԵՎ ՍՈՑԻԼԱԿԱՆ ՀԱՐՑԵՐԻ ՆԱԽԱՐԱՐՈՒԹՅԱՆ ԵՆԹԱԿԱՅՈՒԹՅԱՆ «ԳՅՈՒՄՐՈՒ «ԵՐԵԽԱՆԵՐԻ ՏՈՒՆ» ԵՎ «ՇԻՐԱԿԻ ՄԱՐԶԻ ԵՐԵԽԱՅԻ ԵՎ ԸՆՏԱՆԻՔԻ ԱՋԱԿՑՈՒԹՅԱՆ ԿԵՆՏՐՈՆ» ՊՈԱԿ-ՆԵՐԻ ՍՆՆԴԱՄԹԵՐՔԻ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Գալտագազյան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mariam.galtagazyan@mlsa.am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ԱՍՀՆ-ՊՈԱԿ-ԷԱՃԱՊՁԲ-25/2-2-ԳՇ</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ԱՇԽԱՏԱՆՔԻ ԵՎ ՍՈՑԻԼԱԿԱՆ ՀԱՐՑԵՐԻ ՆԱԽԱՐԱՐՈՒԹՅԱՆ ԵՆԹԱԿԱՅՈՒԹՅԱՆ «ԳՅՈՒՄՐՈՒ «ԵՐԵԽԱՆԵՐԻ ՏՈՒՆ» ԵՎ «ՇԻՐԱԿԻ ՄԱՐԶԻ ԵՐԵԽԱՅԻ ԵՎ ԸՆՏԱՆԻՔԻ ԱՋԱԿՑՈՒԹՅԱՆ ԿԵՆՏՐՈՆ» ՊՈԱԿ-ՆԵՐԻ ՍՆՆԴԱՄԹԵՐՔԻ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ԱՇԽԱՏԱՆՔԻ ԵՎ ՍՈՑԻԼԱԿԱՆ ՀԱՐՑԵՐԻ ՆԱԽԱՐԱՐՈՒԹՅԱՆ ԵՆԹԱԿԱՅՈՒԹՅԱՆ «ԳՅՈՒՄՐՈՒ «ԵՐԵԽԱՆԵՐԻ ՏՈՒՆ» ԵՎ «ՇԻՐԱԿԻ ՄԱՐԶԻ ԵՐԵԽԱՅԻ ԵՎ ԸՆՏԱՆԻՔԻ ԱՋԱԿՑՈՒԹՅԱՆ ԿԵՆՏՐՈՆ» ՊՈԱԿ-ՆԵՐԻ ՍՆՆԴԱՄԹԵՐՔԻ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ԱՍՀՆ-ՊՈԱԿ-ԷԱՃԱՊՁԲ-25/2-2-ԳՇ</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mariam.galtagazyan@mlsa.am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ԱՇԽԱՏԱՆՔԻ ԵՎ ՍՈՑԻԼԱԿԱՆ ՀԱՐՑԵՐԻ ՆԱԽԱՐԱՐՈՒԹՅԱՆ ԵՆԹԱԿԱՅՈՒԹՅԱՆ «ԳՅՈՒՄՐՈՒ «ԵՐԵԽԱՆԵՐԻ ՏՈՒՆ» ԵՎ «ՇԻՐԱԿԻ ՄԱՐԶԻ ԵՐԵԽԱՅԻ ԵՎ ԸՆՏԱՆԻՔԻ ԱՋԱԿՑՈՒԹՅԱՆ ԿԵՆՏՐՈՆ» ՊՈԱԿ-ՆԵՐԻ ՍՆՆԴԱՄԹԵՐՔԻ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Կեռաս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Ազնվամորի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Լիմոնի 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ԱՍՀՆ-ՊՈԱԿ-ԷԱՃԱՊՁԲ-25/2-2-ԳՇ</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ԱՍՀՆ-ՊՈԱԿ-ԷԱՃԱՊՁԲ-25/2-2-ԳՇ</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ԱՍՀՆ-ՊՈԱԿ-ԷԱՃԱՊՁԲ-25/2-2-ԳՇ</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ԱՍՀՆ-ՊՈԱԿ-ԷԱՃԱՊՁԲ-25/2-2-ԳՇ</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ԱՍՀՆ-ՊՈԱԿ-ԷԱՃԱՊՁԲ-25/2-2-ԳՇ</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«ԱՍՀՆ-ՊՈԱԿ-ԷԱՃԱՊՁԲ-25/2-2-ԳՇ»*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ԱՍՀՆ-ՊՈԱԿ-ԷԱՃԱՊՁԲ-25/2-2-ԳՇ*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«ԱՍՀՆ-ՊՈԱԿ-ԷԱՃԱՊՁԲ-25/2-2-ԳՇ»*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ԱՍՀՆ-ՊՈԱԿ-ԷԱՃԱՊՁԲ-25/2-2-ԳՇ*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ՀՀ կառավարության 2017 թվականի մայիսի 4-ի թիվ 526-Ն որոշմամբ հաստատված Գնումների գործընթացի կազմակերպման կարգի 104 րդ կետի պահանջներին համապատասխան Պայմանագրով սահմանված Գնորդի իրավունքների և պարտականությունների իրականացումը վերապահվում է՝ «Գյումրու «Երեխաների տուն» և  «Շիրակի մարզի երեխայի և ընտանիքի աջակցության կենտրոն» ՊՈԱԿ-ներին: Մատակարարումը  իրականացվելու է հետևյալ հասցեներով՝ Շիրակի մարզ, Գյումրի, Թամանյան փող., 17 շենք, Շիրակի մարզ, Գյումրի Շիրակացու փող., 10 շենք: Ծանոթություն  -   Մատակարարումը պետք է կատարվի Պատվիրատուի  / «Գյումրու «Երեխաների տուն» և  «Շիրակի մարզի երեխայի և ընտանիքի աջակցության կենտրոն» ՊՈԱԿ-ների / պահանջով, 2025 թ-ի հունվարի 1-ից դեկտեմբերի 31-ը ներառյալ: Ներկայացված են առավելագույն քանակները, դրանք ենթակա են փոփոխման (նվազեցման) շահառուների թվաքանակի փոփոխությամբ պայմանավորված: Մատակարարումը ըստ պատվիրատուի պահանջի (գնման հայտի հիման վրա):</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Կեռաս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Ազնվամորի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Լիմոնի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