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1000մգ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MR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Գլիմեպիրիդ/մետֆորմին 2մգ/500մգ դինգա/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insulin human 100ՄՄ/մլ,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100մգ/մլ 10մլ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ռուտոզիդ                                                                                             ascorbic acid, rutoside  50մգ+50մգ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Ասկորբինաթթու+երկաթ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15000ՄՄ/մլ,                                                                                                      10մլ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100մգ/մլ,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                                                                              clopidogrel (clopidogrel bisulfate) 75մգ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100մգ դեղապատիճներ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60մգ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գայլուկի յուղ                                                                                               ethyl ester of alfa-bromisovaleric acid, phenobarbital, oleum Menthae piperitae, oleum Humuli20մգ/մլ+18մգ/մլ+1,4մգ/մլ+ 0,2մգ/մլ,                                                         25մլ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ethylbromizovalerianat, phenobarbital, oleum menthae piperitae 20մգ/մլ+ 18,26մգ/մլ+ 1,42մգ/մլ,                                                                                        25մլ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35մգ դեղահատեր թաղանթապատ,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50մգ/մլ,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atorvastatin (atorvastatin calcium trihydrate) 20մգ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հեմիհիդրատ)                                                                                        atorvastatin (atorvastatin calcium hemihydrate) 40մգ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perindopril (perindopril tert-butylamine)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perindopril (perindopril tert-butylamine)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enalapril (enalapril maleate), hydrochlorothiazide 10մգ+25մգ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10մգ/մլ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2,5մգ դեղահատեր թաղանթապատ,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6,25մգ,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5մգ/10մգ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10մգ/10մգ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40մգ  դեղահատ թաղանթապա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4/5մգ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10մգ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150մգ+30,39մգ,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75մգ+15.2մգ,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4մգ/10մգ/1.25մգ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4մգ/5մգ/1.25մգ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բլիստերում misoprostol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100մգ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75մգ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15մգ/3մլ,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neostigmine (neostigmine methylsulfate) 0,5մգ/մլ1մլ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sulfocamphoric acid, novocain base 49.6մգ/մլ+ 50.4մգ/մլ,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դոնդող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Հերպեվիր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lisinopril (lisinopril dihydrate)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Ցետրիզին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դոնդող բերանի խոռոչի համար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ուղիղ աղիքի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Ֆուրատալգին ականջակաթիլ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դեղահաբ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100մգ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լ-թ  1%  100մլ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250մգ/2մլ,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Հեսպերեդին 100մգ+Դիոսմին 900մգ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Էթիլմեթիլհիդրոքսիպիրդի սուկցինատ 50,0մգ/5մլ,2մլ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Էթիլմեթիլհիդրոքսիպիրդի սուկցինատ 50,0մգ/5մլ,5մլ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nadroparin calcium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 500մգ/5մլ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Լամալին)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