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2024.12.19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ԱԱԾ-ՏՆՏՎ-ԷԱՃԱՊՁԲ-25/1-ՏՆՏ1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ազգային անվտանգության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104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ՏՆՏԵՍԱԿԱՆ ԱՊՐԱՆՔՆԵՐԻ և ՇԻՆԱՆՅՈՒԹԵՐԻ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11:45</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11:45</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Լիանա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015-57-94-87</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tvtender@sns.am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ազգային անվտանգության ծառայություն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ԱԱԾ-ՏՆՏՎ-ԷԱՃԱՊՁԲ-25/1-ՏՆՏ1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2024.12.19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ազգային անվտանգության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ազգային անվտանգության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ՏՆՏԵՍԱԿԱՆ ԱՊՐԱՆՔՆԵՐԻ և ՇԻՆԱՆՅՈՒԹԵՐԻ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ազգային անվտանգության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ՏՆՏԵՍԱԿԱՆ ԱՊՐԱՆՔՆԵՐԻ և ՇԻՆԱՆՅՈՒԹԵՐԻ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ԱԱԾ-ՏՆՏՎ-ԷԱՃԱՊՁԲ-25/1-ՏՆՏ1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tvtender@sns.am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ՏՆՏԵՍԱԿԱՆ ԱՊՐԱՆՔՆԵՐԻ և ՇԻՆԱՆՅՈՒԹԵՐԻ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109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լուսամփոփներ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լուսամփոփներ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լուսամփոփներ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լուսամփոփներ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լուսամփոփներ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լուսամփոփներ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լուսամփոփներ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լուսամփոփներ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լուսամփոփներ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լուսամփոփներ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շիկացման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շիկացման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լամպերի կոթառներ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անջատիչ-զատիչ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տվիչներ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ապահովիչ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ապահովիչ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ապահովիչների արկղեր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ապահովիչների արկղեր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ապահովիչների արկղեր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ապահովիչների արկղեր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ապահովիչների արկղեր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ապահովիչների արկղեր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ապահովիչների արկղեր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ապահովիչների արկղեր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վարդակ` միաբ―եռ, ներքին մոնտաժի-հողանցումով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վարդակ` միաբ―եռ, բաց մոնտաժի-հողանցումով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վարդակ` երկբ―եռ, բաց մոնտաժի-հողանցումով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վարդակ` երկբ―եռ, ներքին մոնտաժի-հողանցումով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խրոց սովորական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լար` պղնձյա, բազմաջիղ, ՊՊՎ, 2x1.5 մմ2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լար` պղնձյա, բազմաջիղ, ՊՊՎ, 2x2.5 մմ2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լար` 2x4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մալուխ` ՎՎԳ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մալուխ` ՎՎԳ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մալուխ` ՎՎԳ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մալուխ` ՎՎԳ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մալուխ` ՎՎԳ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մալուխ` ԱՎՎԳ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մալուխ` ԱՎՎԳ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մալուխ` ԱՎՎԳ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մալուխ` ԱՎՎԳ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մալուխ` ԱՎՎԳ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մալուխային միացումներ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մալուխային միացումներ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մալուխային միացումներ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մալուխային միացումներ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մալուխային միացումներ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ջրատաքացուցիչ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թեյնիկ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փականներ` ըստ գործառույթների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փականներ` ըստ գործառույթների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փականներ` ըստ գործառույթների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սանհանգույցի ծածկեր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խոզանակներ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սիֆոն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փշալարեր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բազմանգամյա օգտագործման ամրակապեր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բազմանգամյա օգտագործման ամրակապեր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սանհանգույցի բաքի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ցեմենտ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յուղաներկ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(աէրոզոլ)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էմուլսիա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տախտակ, փայտյա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տանիքի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պրոֆնաստիլ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պտուտակագամ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պտուտակագամ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բահեր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բահեր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քլունգներ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փոցխեր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թիակ՝ ձյուն մաքրելու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ծալվող աստիճաններ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ցախավել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հղկող սկավառակներ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հղկող սկավառակներ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հղկող սկավառակներ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երկկողմանի սոսնձված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11:45</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394.62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3.83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414.27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2025.01.03. 11:45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ՀՀ ԱԱԾ-ՏՆՏՎ-ԷԱՃԱՊՁԲ-25/1-ՏՆՏ1</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ազգային անվտանգության ծառայություն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ԱԱԾ-ՏՆՏՎ-ԷԱՃԱՊՁԲ-25/1-ՏՆՏ1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 ԱԱԾ-ՏՆՏՎ-ԷԱՃԱՊՁԲ-25/1-ՏՆՏ1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 ԱԱԾ-ՏՆՏՎ-ԷԱՃԱՊՁԲ-25/1-ՏՆՏ1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 ԱԱԾ-ՏՆՏՎ-ԷԱՃԱՊՁԲ-25/1-ՏՆՏ1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ԱԱԾ-ՏՆՏՎ-ԷԱՃԱՊՁԲ-25/1-ՏՆՏ1»*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ազգային անվտանգության ծառայություն*  (այսուհետ` Պատվիրատու) կողմից կազմակերպված` ՀՀ ԱԱԾ-ՏՆՏՎ-ԷԱՃԱՊՁԲ-25/1-ՏՆՏ1*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ազգային անվտանգության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ԱԱԾ-ՏՆՏՎ-ԷԱՃԱՊՁԲ-25/1-ՏՆՏ1»*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ազգային անվտանգության ծառայություն*  (այսուհետ` Պատվիրատու) կողմից կազմակերպված` ՀՀ ԱԱԾ-ՏՆՏՎ-ԷԱՃԱՊՁԲ-25/1-ՏՆՏ1*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ազգային անվտանգության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10</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__11__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է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Լուսադիոդային գլանաձև լամպ 60սմ երկարության, G-13 տիպի կոթառով,  անվանական հզորությունը 8 Վտ-ից ոչ պակաս, գունային ջերմաստիճանը 4000-4500 Կելվին, լուսային հոսքը 800 Լյումեն, նվազագույն և առավելագույն աշխատանքային թույլատրելի մուտքային լարումները  160Վ.-ից 275Վ, մուտքային լարման հաճախականությունը 50 Հց, ցրման անկյունը  1200-ից ոչ պակաս, արտաքին միջավայրի նվազագույն և առավելագույն աշխատանքային թույլատրելի ջերմաստիճանները -15 0C -ից +50 0C, շահագործման ժամկետը 20000  ժամից ոչ պակաս: Լուսադիոդային լամպերի և փաթեթավորման վրա վերոնշյալ պարամետրերի գործարանային նշագրմամբ: Երաշխիքը 2(երկու) տարուց ոչ պակաս: 2023թ. ոչ ցածր արտադրության, չօգտագործված: Մատակարարվող քանակի 70 % 4100Կ,30 % 6000Կ: Մատակարարը  նախքան մատակարարելը պետք է ներկայացնի ապրանքն արտադրողից կամ վերջինիս ներկայացուցչից
երաշխիքային նամակ կամ համապատասխանության սերտիֆիկատ: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Լուսադիոդային գլանաձև լամպ: Անվանական հզորությունը  18-20 Վտ, տեսակը T 8,  կոթառը G 13, լամպի և կոթառների երկարությունը առանց հաղորդիչ կոնտակտների - 120սմ, գունային ջերմաստիճանը  4000-4500 Կելվին,  լուսային հոսքը  1540 Լյումեն-ից ոչ պակաս, գունափոխանցման ինդեքսը  68-ից ոչ պակաս , պաշտպանվածությունը  IP20-ից ոչ պակաս, նվազագույն և առավելագույն աշխատանքային թույլատրելի մուտքային լարումները  160 Վ - 275 Վ, մուտքային լարման հաճախականությունը   50 Հց,   ցրման անկյունը  2400-ից ոչ պակաս, արտաքին միջավայրի նվազագույն և առավելագույն աշխատանքային թույլատրելի ջերմաստիճանները -15 0C-ից +50 0C,  շահագործման ժամկետը  20000  ժամից ոչ պակաս: Լուսադիոդային լամպերի և փաթեթավորման վրա վերոնշյալ պարամետրերի գործարանային նշագրմամբ: Երաշխիքը  2 (երկու) տարուց ոչ պակաս: 2023թ. ոչ  ցածր արտադրության,  չօգտագործված: Մատակարարվող քանակի 70 % 4100Կ,30 % 6000Կ:Մատակարարը նախքան մատակարարելը պետք է ներկայացնի ապրանքն արտադրողից կամ վերջինիս ներկայացուցչից
երաշխիքային նամակ կամ համապատասխանության սերտիֆիկատ։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31531730/511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լուսամփոփներ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Լուսադիոդային լուսամփոփ: Երկարությունը 600մմ, անվանական հզորությունը ոչ պակաս քան 20Վտ, լայնությունը ոչ պակաս քան 70 մմ, բարձրությունը ոչ ավել քան 30 մմ, լույսարգասիկը ոչ պակաս քան 125 լմ/Վտ, գունային ջերմաստիճանը ոչ պակաս քան 4100 Կելվին, լուսային հոսքը ոչ պակաս քան 1600 լյումեն, նվազագույն և առավելագույն աշխատանքային թույլատրելի մուտքային լարումները  160 Վ.-ից 275 Վ, մուտքային լարման հաճախականությունը 50 Հց, շահագործման ժամկետը  20000 ժամից ոչ պակաս: Լուսատուների փաթեթավորման վրա վերոնշյալ պարամետրերի գործարանային նշագրմամբ: Երաշխիքը 2(երկու) տարուց ոչ պակաս: 2023թ. ոչ ցածր արտադրության, չօգտագործված: Մատակարարվող քանակի 70 % 4100Կ,30 % 6000Կ: Մատակարարը նախքան մատակարարելը պետք է ներկայացնի ապրանքն արտադրողից կամ վերջինիս ներկայացուցչից երաշխիքային նամակ կամ համապատասխանության սերտիֆիկատ, նմուշը համաձայնեցնելով պատվիրատուի հետ ըստ անհրաժեշտության տարբերակով: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31531730/512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լուսամփոփներ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Լուսադիոդային/ԼԵԴ/ լուսամփոփ, երկարությունը 1200մմ, լայնությունը ոչ պակաս քան 78 մմ, բարձրությունը ոչ ավել քան 30 մմ, անվանական հզորությունը 52 Վտ-ից ոչ պակաս, գունային ջերմաստիճանը  4100 Կելվին, լուսային հոսքը  3200 լյումեն, նվազագույն և առավելագույն աշխատանքային թույլատրելի մուտքային լարումները  160 Վ.-ից 275 Վ, մուտքային լարման հաճախականությունը 50 Հց, շահագործման ժամկետը 20000 ժամից ոչ պակաս: Լուսատուների փաթեթավորման վրա վերոնշյալ պարամետրերի գործարանային նշագրմամբ: Երաշխիքը 2(երկու) տարուց ոչ պակաս: 2023թ. ոչ ցածր արտադրության, չօգտագործված: Մատակարարվող քանակի 70 % 4100Կ,30 % 6000Կ:Մատակարարը  նախքան մատակարարելը պետք է  ներկայացնի ապրանքն արտադրողից կամ վերջինիս ներկայացուցչից երաշխիքային նամակ կամ համապատասխանության սերտիֆիկատ, նմուշը համաձայնեցնելով պատվիրատուի հետ ըստ անհրաժեշտության տարբերակով: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31531730/513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լուսամփոփներ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Լուսադիոդային լուսամփոփ արտաքին տեղադրման, 600x600 մմ չափերի, անվանական հզորությունը ոչ պակաս քան 60 Վտ, լույսարգասիկը ոչ պակաս քան 90 լմ/Վտ, գունային ջերմաստիճանը ոչ պակաս քան 4100 Կելվին, լուսային հոսքը ոչ պակաս քան 6000 լյումեն, նվազագույն և առավելագույն աշխատանքային թույլատրելի մուտքային լարումները  160 Վ.-ից 275 Վ, մուտքային լարման հաճախականությունը 50 Հց, շահագործման ժամկետը  20000 ժամից ոչ պակաս: Լուսատուների փաթեթավորման վրա վերոնշյալ պարամետրերի գործարանային նշագրմամբ: Երաշխիքը 2(երկու) տարուց ոչ պակաս: 2023թ. ոչ ցածր արտադրության, չօգտագործված: Մատակարարվող քանակի 70 % 4100Կ,30 % 6000Կ :Մատակարարը նախքան մատակարարելը պետք է ներկայացնի ապրանքն արտադրողից կամ վերջինիս ներկայացուցչից երաշխիքային նամակ կամ համապատասխանության սերտիֆիկատ, նմուշը համաձայնեցնելով պատվիրատուի հետ ըստ անհրաժեշտության տարբերակով: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31531730/514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լուսամփոփներ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Լուսադիոդային լուսամփոփ ներքին տեղադրման, 600x600 մմ չափերի, անվանական հզորությունը ոչ պակաս քան 60 Վտ, լույսարգասիկը ոչ պակաս քան 90 լմ/Վտ, գունային ջերմաստիճանը ոչ պակաս քան 4100 Կելվին, լուսային հոսքը ոչ պակաս քան 4800 լյումեն, նվազագույն և առավելագույն աշխատանքային թույլատրելի մուտքային լարումները  160 Վ.-ից 275 Վ, մուտքային լարման հաճախականությունը 50 Հց, շահագործման ժամկետը  20000 ժամից ոչ պակաս: Լուսատուների փաթեթավորման վրա վերոնշյալ պարամետրերի գործարանային նշագրմամբ: Երաշխիքը 2(երկու) տարուց ոչ պակաս: 2023թ. ոչ ցածր արտադրության, չօգտագործված: : Մատակարարվող քանակի 70 % 4100Կ,30 % 6000Կ: Մատակարարը նախքան մատակարարելը պետք է ներկայացնի ապրանքն արտադրողից կամ վերջինիս ներկայացուցչից երաշխիքային նամակ կամ համապատասխանության սերտիֆիկատ, նմուշը համաձայնեցնելով պատվիրատուի հետ ըստ անհրաժեշտության տարբերակով: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31531730/515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լուսամփոփներ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Լուսադիոդային լուսամփոփ արտաքին տեղադրման, 300x300 մմ չափերի, անվանական հզորությունը ոչ պակաս քան 30Վտ, լույսարգասիկը ոչ պակաս քան 90 լմ/Վտ, գունային ջերմաստիճանը ոչ պակաս քան 4100 Կելվին, լուսային հոսքը ոչ պակաս քան 2400 լյումեն, նվազագույն և առավելագույն աշխատանքային թույլատրելի մուտքային լարումները  160 Վ.-ից 275 Վ, մուտքային լարման հաճախականությունը 50 Հց, շահագործման ժամկետը  20000 ժամից ոչ պակաս: Լուսատուների փաթեթավորման վրա վերոնշյալ պարամետրերի գործարանային նշագրմամբ: Երաշխիքը 2(երկու) տարուց ոչ պակաս: 2023թ. ոչ ցածր արտադրության, չօգտագործված: Մատակարարվող քանակի 70 % 4100Կ,30 % 6000Կ : Մատակարարը նախքան մատակարարելը պետք է  ներկայացնի ապրանքն արտադրողից կամ վերջինիս ներկայացուցչից երաշխիքային նամակ կամ համապատասխանության սերտիֆիկատ, նմուշը համաձայնեցնելով պատվիրատուի հետ ըստ անհրաժեշտության տարբերակով: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31531730/516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լուսամփոփներ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Լուսադիոդային լուսամփոփ ներքին տեղադրման, 300x300 մմ չափերի, անվանական հզորությունը ոչ պակաս քան 30Վտ, լույսարգասիկը ոչ պակաս քան 90 լմ/Վտ, գունային ջերմաստիճանը ոչ պակաս քան 4100 Կելվին, լուսային հոսքը ոչ պակաս քան 3600 լյումեն, նվազագույն և առավելագույն աշխատանքային թույլատրելի մուտքային լարումները  160 Վ.-ից 275 Վ, մուտքային լարման հաճախականությունը 50 Հց, շահագործման ժամկետը  20000 ժամից ոչ պակաս: Լուսատուների փաթեթավորման վրա վերոնշյալ պարամետրերի գործարանային նշագրմամբ: Երաշխիքը 2(երկու) տարուց ոչ պակաս: 2023թ. ոչ ցածր արտադրության, չօգտագործված: Մատակարարվող քանակի 70 % 4100Կ,30 % 6000Կ : Մատակարարը նախքան մատակարարելը պետք է  ներկայացնի ապրանքն արտադրողից կամ վերջինիս ներկայացուցչից երաշխիքային նամակ կամ համապատասխանության սերտիֆիկատ, նմուշը համաձայնեցնելով պատվիրատուի հետ ըստ անհրաժեշտության տարբերակով: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31531730/517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լուսամփոփներ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Լուսադիոդային լուսամփոփ ներքին տեղադրման, D-300 մմ չափերի, անվանական հզորությունը ոչ պակաս քան 30 Վտ, լույսարգասիկը ոչ պակաս քան 90 լմ/Վտ, գունային ջերմաստիճանը 4100 Կելվին, լուսային հոսքը ոչ պակաս քան 3600 լյումեն, նվազագույն և առավելագույն աշխատանքային թույլատրելի մուտքային լարումները 160 Վ.-ից 275 Վ, մուտքային լարման հաճախականությունը 50 Հց, շահագործման ժամկետը  20000 ժամից ոչ պակաս: Լուսատուների փաթեթավորման վրա վերոնշյալ պարամետրերի գործարանային նշագրմամբ: Երաշխիքը  2(երկու) տարուց ոչ պակաս: 2023թ. ոչ ցածր արտադրության, չօգտագործված: Մատակարարվող քանակի 70 % 4100Կ,30 % 6000Կ :Մատակարարը նախքան մատակարարելը պետք է  ներկայացնի ապրանքն արտադրողից կամ վերջինիս ներկայացուցչից
երաշխիքային նամակ կամ համապատասխանության սերտիֆիկատ, նմուշը համաձայնեցնելով պատվիրատուի հետ ըստ անհրաժեշտության տարբերակով: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31531730/520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լուսամփոփներ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Լուսադիոդային լուսամփոփ ներքին տեղադրման, D 220մմ չափերի, անվանական հզորությունը ոչ պակաս քան 18 Վտ, լույսարգասիկը ոչ պակաս քան 90 լմ/Վտ, գունային ջերմաստիճանը 4100 Կելվին, լուսային հոսքը ոչ պակաս քան 2160 լյումեն, նվազագույն և առավելագույն աշխատանքային թույլատրելի մուտքային լարումները  160 Վ.-ից 275 Վ, մուտքային լարման հաճախականությունը 50 Հց, շահագործման ժամկետը  20000 ժամից ոչ պակաս: Լուսատուների փաթեթավորման վրա վերոնշյալ պարամետրերի գործարանային նշագրմամբ: Երաշխիքը  2(երկու) տարուց ոչ պակաս: 2023թ. ոչ ցածր արտադրության, չօգտագործված: Մատակարարվող քանակի 70 % 4100Կ,30 % 6000Կ :Մատակարարը նախքան մատակարարելը պետք է ներկայացնի ապրանքն արտադրողից կամ վերջինիս ներկայացուցչից երաշխիքային նամակ կամ համապատասխանության սերտիֆիկատ, նմուշը համաձայնեցնելով պատվիրատուի հետ ըստ անհրաժեշտության տարբերակով: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31531730/519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լուսամփոփներ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Լուսադիոդային լուսամփոփ ներքին տեղադրման, D-170 մմ չափերի, անվանական հզորությունը ոչ պակաս քան 12 Վտ, լույսարգասիկը ոչ պակաս քան 90 լմ/Վտ, գունային ջերմաստիճանը 4100 Կելվին, լուսային հոսքը ոչ պակաս քան 1440 լյումեն, նվազագույն և առավելագույն աշխատանքային թույլատրելի մուտքային լարումները  160 Վ.-ից 275 Վ, մուտքային լարման հաճախականությունը 50 Հց, շահագործման ժամկետը  20000 ժամից ոչ պակաս: Լուսատուների փաթեթավորման վրա վերոնշյալ պարամետրերի գործարանային նշագրմամբ: Երաշխիքը 2(երկու) տարուց ոչ պակաս: 2023թ. ոչ ցածր արտադրության, չօգտագործված: Մատակարարվող քանակի 70 % 4100Կ,30 % 6000Կ :Մատակարարը նախքան մատակարարելը պետք է ներկայացնի ապրանքն արտադրողից կամ վերջինիս ներկայացուցչից
երաշխիքային նամակ կամ համապատասխանության սերտիֆիկատ, նմուշը համաձայնեցնելով պատվիրատուի հետ ըստ անհրաժեշտության տարբերակով: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31531730/518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լուսամփոփներ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Լուսադիոդային լուսամփոփ ներքին տեղադրման, D-120 մմ չափերի, անվանական հզորությունը ոչ պակաս քան 6 Վտ, լույսարգասիկը ոչ պակաս քան 90 լմ/Վտ, գունային ջերմաստիճանը 4100 Կելվին, լուսային հոսքը ոչ պակաս քան 720 լյումեն, նվազագույն և առավելագույն աշխատանքային թույլատրելի մուտքային լարումները  160 Վ.-ից 275 Վ, մուտքային լարման հաճախականությունը 50 Հց, շահագործման ժամկետը  20000 ժամից ոչ պակաս: Լուսատուների փաթեթավորման վրա վերոնշյալ պարամետրերի գործարանային նշագրմամբ: Երաշխիքը 2(երկու) տարուց ոչ պակաս: 2023թ. ոչ ցածր արտադրության, չօգտագործված: Մատակարարվող քանակի 70 % 4100Կ,30 % 6000Կ :Մատակարարը նախքան մատակարարելը պետք է ներկայացնի ապրանքն արտադրողից կամ վերջինիս ներկայացուցչից
երաշխիքային նամակ կամ համապատասխանության սերտիֆիկատ, նմուշը համաձայնեցնելով պատվիրատուի հետ ըստ անհրաժեշտության տարբերակով: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31512430/502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շիկացման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Շիկացման լամպ, գնդաձև կամ տանձաձև,  90-100 Վտ անվանական հզորության: Նվազագույն և առավելագույն աշխատանքային թույլատրելի մուտքային լարումները 200 Վ-ից 240 Վ, մուտքային լարման հաճախականությունը 50 Հց, թափանցիկ, կոթառը E 27 տիպի։Մատակարարը նախքան մատակարարելը պետք է  ներկայացնի ապրանքն արտադրողից կամ վերջինիս ներկայացուցչիցերաշխիքային նամակ կամ համապատասխանության սերտիֆիկատ: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31512430/503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շիկացման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Շիկացման լամպ, գնդաձև կամ տանձաձև,  500 Վտ անվանական հզորության: Նվազագույն և առավելագույն աշխատանքային թույլատրելի մուտքային լարումները 200 Վ-ից 240 Վ, մուտքային լարման հաճախականությունը 50 Հց, թափանցիկ:Մատակարարը նախքան մատակարարելը պետք է  ներկայացնի ապրանքն արտադրողից կամ վերջինիս ներկայացուցչիցերաշխիքային նամակ կամ համապատասխանության սերտիֆիկատ: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Լուսադիոդային լամպ: Անվանական հզորությունը 30 Վտ-ից ոչ ցածր, լույսարգասիկը ոչ պակաս քան 80 լմ/Վտ՝ A 80, կոթառը  Ե-27, գունային ջերմաստիճանը  4100 Կելվին, լուսային հոսքը 2360 լյումենից ոչ պակաս, նվազագույն և առավելագույն աշխատանքային թույլատրելի մուտքային լարումները  160 Վ.-ից 275 Վ, մուտքային լարման հաճախականությունը  50 Հց, ցրման անկյունը 120 աստիճանից ոչ պակաս, արտաքին միջավայրի նվազագույն և առավելագույն աշխատանքային թույլատրելի ջերմաստիճանները -15 0C -ից +50 0C, շահագործման ժամկետը  20000  ժամից ոչ պակաս: Լուսադիոդային լամպերի և փաթեթավորման վրա վերոնշյալ պարամետրերի գործարանային նշագրմամբ:  Երաշխիքը  2(երկու) տարուց ոչ պակաս: 2023թ. ոչ ցածր արտադրության, չօգտագործված: Մատակարարը նախքան մատակարարելը պետք է ներկայացնի ապրանքն արտադրողից կամ վերջինիս ներկայացուցչից
երաշխիքային նամակ կամ համապատասխանության սերտիֆիկատ, նմուշը համաձայնեցնելով պատվիրատուի հետ ըստ անհրաժեշտության տարբերակով: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Լուսադիոդային լամպ: Անվանական հզորությունը 25 Վտ-ից ոչ ցածր, լույսարգասիկը ոչ պակաս քան 80 լմ/Վտ՝ A 80, կոթառը  Ե-27, գունային ջերմաստիճանը  4100 Կելվին, լուսային հոսքը 2100 լյումենից ոչ պակաս, նվազագույն և առավելագույն աշխատանքային թույլատրելի մուտքային լարումները  160 Վ.-ից 275 Վ, մուտքային լարման հաճախականությունը  50 Հց, ցրման անկյունը 120 աստիճանից ոչ պակաս, արտաքին միջավայրի նվազագույն և առավելագույն աշխատանքային թույլատրելի ջերմաստիճանները -15 0C -ից +50 0C, շահագործման ժամկետը  20000  ժամից ոչ պակաս: Լուսադիոդային լամպերի և փաթեթավորման վրա վերոնշյալ պարամետրերի գործարանային նշագրմամբ:  Երաշխիքը  2(երկու) տարուց ոչ պակաս: 2023թ. ոչ ցածր արտադրության, չօգտագործված: Մատակարարը նախքան մատակարարելը պետք է ներկայացնի ապրանքն արտադրողից կամ վերջինիս ներկայացուցչից
երաշխիքային նամակ կամ համապատասխանության սերտիֆիկատ, նմուշը համաձայնեցնելով պատվիրատուի հետ ըստ անհրաժեշտության տարբերակով: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Լուսադիոդային լամպ: Անվանական հզորությունը 20 Վտ-ից ոչ ցածր, լույսարգասիկը ոչ պակաս քան 80 լմ/Վտ՝ A 80, կոթառը  Ե-27, գունային ջերմաստիճանը  4100 Կելվին, լուսային հոսքը 2100 լյումենից ոչ պակաս, նվազագույն և առավելագույն աշխատանքային թույլատրելի մուտքային լարումները  160 Վ.-ից 275 Վ, մուտքային լարման հաճախականությունը  50 Հց, ցրման անկյունը 120 աստիճանից ոչ պակաս, արտաքին միջավայրի նվազագույն և առավելագույն աշխատանքային թույլատրելի ջերմաստիճանները -15 0C -ից +50 0C, շահագործման ժամկետը  20000  ժամից ոչ պակաս: Լուսադիոդային լամպերի և փաթեթավորման վրա վերոնշյալ պարամետրերի գործարանային նշագրմամբ:  Երաշխիքը  2(երկու) տարուց ոչ պակաս: 2023թ. ոչ ցածր արտադրության, չօգտագործված: Մատակարարը նախքան մատակարարելը պետք է ներկայացնի ապրանքն արտադրողից կամ վերջինիս ներկայացուցչից
երաշխիքային նամակ կամ համապատասխանության սերտիֆիկատ, նմուշը համաձայնեցնելով պատվիրատուի հետ ըստ անհրաժեշտության տարբերակով: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Լուսադիոդային ֆիլամենտային լամպ: Անվանական հզորությունը 20 Վտ-ից ոչ ցածր , լույսարգասիկը ոչ պակաս քան 90 լմ/Վտ, կոթառը  Ե-27, գունային ջերմաստիճանը  2700-3000 Կելվին, լուսային հոսքը   1800 լյումենից ոչ պակաս, նվազագույն և առավելագույն աշխատանքային թույլատրելի մուտքային լարումները  160 Վ.-ից 275 Վ, մուտքային լարման հաճախականությունը  50 Հց, ցրման անկյունը 120 աստիճանից ոչ պակաս, արտաքին միջավայրի նվազագույն և առավելագույն աշխատանքային թույլատրելի ջերմաստիճանները   -15 0C -ից +50 0C, շահագործման ժամկետը  20000  ժամից ոչ պակաս: Լուսադիոդային լամպերի և փաթեթավորման վրա վերոնշյալ պարամետրերի գործարանային նշագրմամբ:  Երաշխիքը  2(երկու) տարուց ոչ պակաս: 2023թ. ոչ ցածր արտադրության, չօգտագործված: Մատակարարը նախքան մատակարարելը պետք է  ներկայացնի ապրանքն արտադրողից կամ վերջինիս ներկայացուցչից
երաշխիքային նամակ կամ համապատասխանության սերտիֆիկատ, նմուշը համաձայնեցնելով պատվիրատուի հետ ըստ անհրաժեշտության տարբերակով: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Լուսադիոդային լամպ անվանական հզորությունը ոչ պակաս քան 40 Վտ, լույսարգասիկը ոչ պակաս քան 80 լմ/Վտ՝ A 80, բնիկը  Ե-27, գունային ջերմաստիճանը 4100 Կելվին, լուսային հոսքը  ոչ պակաս քան 5300 լյումեն, նվազագույն և առավելագույն աշխատանքային թույլատրելի մուտքային լարումները  160 Վ.-ից 275 Վ, մուտքային լարման հաճախականությունը 50 Հց,  ցրման անկյունը  120 աստիճանից ոչ պակաս, արտաքին միջավայրի նվազագույն և առավելագույն աշխատանքային թույլատրելի ջերմաստիճանները -15 0C -ից +50 0C, շահագործման ժամկետը  20000  ժամից ոչ պակաս: Լուսադիոդային լամպերի և փաթեթավորման վրա վերոնշյալ պարամետրերի գործարանային նշագրմամբ:  Երաշխիքը 2(երկու) տարուց ոչ պակաս: 2023թ. ոչ ցածր արտադրության, չօգտագործված: Մատակարարը նախքան մատակարարելը պետք է ներկայացնի ապրանքն արտադրողից կամ վերջինիս ներկայացուցչից
երաշխիքային նամակ կամ համապատասխանության սերտիֆիկատ, նմուշը համաձայնեցնելով պատվիրատուի հետ ըստ անհրաժեշտության տարբերակով: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Լուսադիոդային լամպ անվանական հզորությունը ոչ պակաս քան 60 Վտ, լույսարգասիկը ոչ պակաս քան 80 լմ/Վտ՝ A 80, բնիկը  Ե-27, գունային ջերմաստիճանը 4100 Կելվին, լուսային հոսքը  ոչ պակաս քան 5300 լյումեն, նվազագույն և առավելագույն աշխատանքային թույլատրելի մուտքային լարումները  160 Վ.-ից 275 Վ, մուտքային լարման հաճախականությունը 50 Հց,  ցրման անկյունը  120 աստիճանից ոչ պակաս, արտաքին միջավայրի նվազագույն և առավելագույն աշխատանքային թույլատրելի ջերմաստիճանները -15 0C -ից +50 0C, շահագործման ժամկետը  20000  ժամից ոչ պակաս: Լուսադիոդային լամպերի և փաթեթավորման վրա վերոնշյալ պարամետրերի գործարանային նշագրմամբ:  Երաշխիքը 2(երկու) տարուց ոչ պակաս: 2023թ. ոչ ցածր արտադրության, չօգտագործված: Մատակարարը նախքան մատակարարելը պետք է ներկայացնի ապրանքն արտադրողից կամ վերջինիս ներկայացուցչից
երաշխիքային նամակ կամ համապատասխանության սերտիֆիկատ, նմուշը համաձայնեցնելով պատվիրատուի հետ ըստ անհրաժեշտության տարբերակով: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լուսավորության  լուսադիոդային լուսարձակ (прожектор)  ԼԵԴ 40 վտ և բարձր, լույսարգասիկը ոչ պակաս քան 90 լմ/Վտ, անվանական հզորության: Գունային ջերմաստիճանը  6000 - 6500 Կելվին, լուսային հոսքը  4000 լյումեն-ից ոչ պակաս,  գունափոխանցման ինդեքսը 70-ից ոչ պակաս, պաշտպանվածությունը IP65-ից ոչ պակաս, նվազագույն և առավելագույն աշխատանքային թույլատրելի մուտքային լարումները` 160 Վ.-ից 275 Վ, մուտքային լարման հաճախականությունը՝ 50 Հց,   ցրման անկյունը՝ 90 աստիճանից  ոչ ավել, արտաքին միջավայրի նվազագույն և առավելագույն աշխատանքային թույլատրելի ջերմաստիճանները` -15 0C -ից +50 0C, շահագործման ժամկետը  20000  ժամից ոչ պակաս: Լուսադիոդային լուսարձակների (прожектор) և փաթեթավորման վրա վերոնշյալ պարամետրերի գործարանային նշագրմամբ: Պատյանը և պատին ամրացնելու հարմարանքը մետաղական: Երաշխիքը 2(երկու) տարուց ոչ պակաս: 2023թ. ոչ ցածր արտադրության: Մատակարարը նախքան մատակարարելը պետք է ներկայացնի ապրանքն արտադրողից կամ վերջինիս ներկայացուցչից
երաշխիքային նամակ կամ համապատասխանության սերտիֆիկատ, նմուշը համաձայնեցնելով պատվիրատուի հետ ըստ անհրաժեշտության տարբերակով: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լուսավորության հենասյան վրա տեղադրվող ԼԵԴ լուսատու, անվանական հզորությունը ոչ պակաս քան 50 վտ, գունային ջերմաստիճանը ոչ պակաս քան 6500Կ, լուսային հոսքը  4000 Լյումեն,  պաշտպանվածությունը  IP65, գունափոխանցման ինդեքսը  70-ից ոչ պակաս, պաշտպանվածությունը  IP65-ից ոչ պակաս, նվազագույն և առավելագույն աշխատանքային թույլատրելի մուտքային լարումները` 160 Վ.-ից 275 Վ, մուտքային լարման հաճախականությունը՝ 50 Հց, ցրման անկյունը՝ 90 աստիճանից  ոչ ավել,  արտաքին միջավայրի նվազագույն և առավելագույն աշխատանքային թույլատրելի ջերմաստիճանները`  -15 0C-ից  +50 0C,  շահագործման ժամկետը  20000  ժամից ոչ պակաս: Պատյանը և պատին ամրացնելու խողովակը մետաղական: Պատին կամ հենասյանը ամրացման խողովակը ենթակա է մատակարարման լուսատուի հետ միասին, պետք է լինի գործարանային արտադրության և ներկված: Երաշխիքը 2(երկու) տարուց ոչ պակաս: 2023թ. ոչ ցածր արտադրության: Մատակարարը նախքան մատակարարելը պետք է ներկայացնի ապրանքն արտադրողից կամ վերջինիս ներկայացուցչից երաշխիքային նամակ կամ համապատասխանության սերտիֆիկատ, նմուշը համաձայնեցնելով պատվիրատուի հետ ըստ անհրաժեշտության տարբերակով: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լամպերի կոթառներ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կոթառ, Ե-27 չափի, 5 Ա անվանական հոսանքի ուժով: Նախատեսված 220 Վ լարման և 50 Հց  հաճախականության համար: Երկու միացման լատունե կամ պղնձյա կոնտակտներով, հավաքված բարձր որակի կարբոպլաստե կամ հախճապակե պատյանում:  Էլեկտրական կոթառի տեսանելի մասում հզորության, լարման և հաճախականության  գործարանային  նշագրմամբ  և  փաթեթավորմամբ,  2023թ. ոչ ցածր արտադրության, չօգտագործված: Մատակարարը նախքան մատակարարելը պետք է ներկայացնի ապրանքն արտադրողից կամ վերջինիս ներկայացուցչիցերաշխիքային նամակ կամ համապատասխանության սերտիֆիկատ: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անջատիչ-զատիչ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անջատիչ, արտաքին մոնտաժի,10 Ա  անվանական հոսանքի ուժով: Նախատեսված 220 Վ  լարման և 50 Հց հաճախականության համար:  Յուրաքանչյուր անջատիչ լինի կահավորված միացման  լատունե զսպանակավորված կոնտակտով՝ հավաքված բարձր որակի կարբոպլաստի կամ հախճապակու վրա՝ վերոնշյալ պարամետրերի նշագրմամբ: Արտաքին դետալները ջերմադիմացկուն պլաստմասից, գործարանային փաթեթավորմամբ, սպիտակ գույնի,  2023թ. ոչ ցածր արտադրության, չօգտագործված: Մատակարարը նախքան մատակարարելը պետք է ներկայացնի ապրանքն արտադրողից կամ վերջինիս ներկայացուցչից երաշխիքային նամակ կամ համապատասխանության սերտիֆիկատ, նմուշը համաձայնեցնելով պատվիրատուի հետ ըստ անհրաժեշտության տարբերակով: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30237475/501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տվիչներ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լուսատուների էլեկտրոնային դրոսել (դրայվեր) անվանական հզորությունը 48 վտ, նվազագույն և առավելագույն աշխատանքային թույլատրելի մուտքային լարումները 220 Վ.-ից 
240 Վ, մուտքային լարման հաճախականությունը 50 Հց, անվանական հոսանքը 340: Մատակարարը նախքան մատակարարելը պետք է  ներկայացնի ապրանքն արտադրողից կամ վերջինիս ներկայացուցչից երաշխիքային նամակ կամ համապատասխանության սերտիֆիկատ, նմուշը համաձայնեցնելով պատվիրատուի հետ ըստ անհրաժեշտության տարբերակով: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Միաֆազ ավտոմատ անջատիչ 25 Ա անվանական հոսանքի ուժով: Նախատեսված 220-240 Վ լարման և 50 Հց հաճախականության համար: Անջատիչների վրա  հզորության, լարման և հաճախականության գործարանային նշագրմամբ և փաթեթավորմամբ, 2023թ. ոչ ցածր արտադրության, չօգտագործված: Մատակարարը նախքան մատակարարելը պետք է ներկայացնի ապրանքն արտադրողից կամ վերջինիս ներկայացուցչից երաշխիքային նամակ կամ համապատասխանության սերտիֆիկատ, նմուշը համաձայնեցնելով պատվիրատուի հետ ըստ անհրաժեշտության տարբերակով: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Միաֆազ ավտոմատ անջատիչ 32 Ա անվանական հոսանքի ուժով: Նախատեսված  220-240 Վ լարման և 50 Հց հաճախականության համար: Անջատիչների վրա  հզորության, լարման և հաճախականության գործարանային նշագրմամբ և փաթեթավորմամբ, 2023թ. ոչ ցածր արտադրության, չօգտագործված: Մատակարարը նախքան մատակարարելը պետք է  ներկայացնի ապրանքն արտադրողից կամ վերջինիս ներկայացուցչից
երաշխիքային նամակ կամ համապատասխանության սերտիֆիկատ, նմուշը համաձայնեցնելով պատվիրատուի հետ ըստ անհրաժեշտության տարբերակով: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Միաֆազ ավտոմատ անջատիչ 40 Ա անվանական հոսանքի ուժով: Նախատեսված  220 Վ լարման և 50 Հց հաճախականության համար: Անջատիչների վրա  հզորության, լարման և հաճախականության  գործարանային  նշագրմամբ և փաթեթավորմամբ, 2023թ. ոչ ցածր արտադրության, չօգտագործված:  Մատակարարը նախքան մատակարարելը պետք է ներկայացնի ապրանքն արտադրողից կամ վերջինիս ներկայացուցչից երաշխիքային նամակ կամ համապատասխանության սերտիֆիկատ, նմուշը համաձայնեցնելով պատվիրատուի հետ ըստ անհրաժեշտության տարբերակով: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Միաֆազ ավտոմատ անջատիչ 50 Ա անվանական հոսանքի ուժով: Նախատեսված  220 Վ լարման և 50 Հց հաճախականության համար: Անջատիչների վրա  հզորության, լարման և հաճախականության  գործարանային  նշագրմամբ և փաթեթավորմամբ, 2023թ. ոչ ցածր արտադրության, չօգտագործված:   Մատակարարը նախքան մատակարարելը պետք է ներկայացնի ապրանքն արտադրողից կամ վերջինիս ներկայացուցչից երաշխիքային նամակ կամ համապատասխանության սերտիֆիկատ, նմուշը համաձայնեցնելով պատվիրատուի հետ ըստ անհրաժեշտության տարբերակով: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Միաֆազ ավտոմատ անջատիչ 63 Ա անվանական հոսանքի ուժով: Նախատեսված  220-240 Վ լարման և 50 Հց հաճախականության համար: Անջատիչների վրա  հզորության, լարման և հաճախականության  գործարանային  նշագրմամբ և փաթեթավորմամբ, 2023թ. ոչ ցածր արտադրության, չօգտագործված: Մատակարարը նախքան մատակարարելը պետք է  ներկայացնի ապրանքն արտադրողից կամ վերջինիս ներկայացուցչից երաշխիքային նամակ կամ համապատասխանության սերտիֆիկատ, նմուշը համաձայնեցնելով պատվիրատուի հետ ըստ անհրաժեշտության տարբերակով: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Եռաֆազ ավտոմատ անջատիչ 63 Ա  անվանական հզորության:  Ոչ մոդուլային: Նախատեսված  եռաֆազ  380 Վ  լարման  և 50 Հց հաճախականության համար:  Մալուխների միացման մասում համապատասխան հեղյուսներով: Անջատիչների վրա  հզորության, լարման և հաճախականության գործարանային նշագրմամբ և փաթեթավորմամբ, 2023թ. ոչ ցածր արտադրության, չօգտագործված: Մատակարարը նախքան մատակարարելը պետք է ներկայացնի ապրանքն արտադրողից կամ վերջինիս ներկայացուցչից երաշխիքային նամակ կամ համապատասխանության սերտիֆիկատ, նմուշը համաձայնեցնելով պատվիրատուի հետ ըստ անհրաժեշտության տարբերակով: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Եռաֆազ ավտոմատ անջատիչ 100Ա անվանական հզորության: Նախատեսված  եռաֆազ  380 Վ  լարման  և 50 Հց հաճախականության համար: Մալուխների միացման մասում համապատասխան հեղյուսներով: Անջատիչների վրա  հզորության, լարման և հաճախականության գործարանային նշագրմամբ և փաթեթավորմամբ, 2023թ. ոչ ցածր արտադրության, չօգտագործված:  Մատակարարը նախքան մատակարարելը պետք է ներկայացնի ապրանքն արտադրողից կամ վերջինիս ներկայացուցչից երաշխիքային նամակ կամ համապատասխանության սերտիֆիկատ, նմուշը համաձայնեցնելով պատվիրատուի հետ ըստ անհրաժեշտության տարբերակով: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Եռաֆազ ավտոմատ անջատիչ 125Ա անվանական հզորության: Նախատեսված  եռաֆազ  380 Վ  լարման  և 50 Հց հաճախականության համար: Մալուխների միացման մասում համապատասխան հեղյուսներով: Անջատիչների վրա  հզորության, լարման և հաճախականության գործարանային նշագրմամբ և փաթեթավորմամբ, 2023թ. ոչ ցածր արտադրության, չօգտագործված:  Մատակարարը նախքան մատակարարելը պետք է ներկայացնի ապրանքն արտադրողից կամ վերջինիս ներկայացուցչից երաշխիքային նամակ կամ համապատասխանության սերտիֆիկատ, նմուշը համաձայնեցնելով պատվիրատուի հետ ըստ անհրաժեշտության տարբերակով: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Եռաֆազ ավտոմատ անջատիչ 250Ա  անվանական հզորության ՎԱ տիպի: Նախատեսված  եռաֆազ 380Վ  լարման  և 50 Հց հաճախականության համար:  Մալուխների միացման մասում համապատասխան հեղյուսներով: Անջատիչների վրա  հզորության, լարման և հաճախականության գործարանային նշագրմամբ և փաթեթավորմամբ, 2023թ. ոչ ցածր արտադրության, չօգտագործված: Մատակարարը նախքան մատակարարելը պետք է ներկայացնի ապրանքն արտադրողից կամ վերջինիս ներկայացուցչից երաշխիքային նամակ կամ համապատասխանության սերտիֆիկատ, նմուշը համաձայնեցնելով պատվիրատուի հետ ըստ անհրաժեշտության տարբերակով: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Եռաֆազ ավտոմատ անջատիչ 400Ա  անվանական հզորության ՎԱ տիպի: Նախատեսված  եռաֆազ 380Վ  լարման  և 50 Հց հաճախականության համար: Մալուխների միացման մասում համապատասխան հեղյուսներով: Անջատիչների վրա հզորության, լարման և հաճախականության գործարանային նշագրմամբ և փաթեթավորմամբ, 2023թ. ոչ ցածր արտադրության, չօգտագործված: Մատակարարը նախքան մատակարարելը պետք է ներկայացնի ապրանքն արտադրողից կամ վերջինիս ներկայացուցչից երաշխիքային նամակ կամ համապատասխանության սերտիֆիկատ, նմուշը համաձայնեցնելով պատվիրատուի հետ ըստ անհրաժեշտության տարբերակով: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31681600/503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ապահովիչ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Ապահովիչ հաղճապակյա հալվող ներդիրով, 100Ա, 2023թ. ոչ ցածր արտադրության, չօգտագործված: Մատակարարը նախքան մատակարարելը պետք է ներկայացնի ապրանքն արտադրողից կամ վերջինիս ներկայացուցչից երաշխիքային նամակ կամ համապատասխանության սերտիֆիկատ, նմուշը համաձայնեցնելով պատվիրատուի հետ ըստ անհրաժեշտության տարբերակով: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31681600/504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ապահովիչ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Ապահովիչ հաղճապակյա հալվող ներդիրով, 250Ա, 2023թ. ոչ ցածր արտադրության, չօգտագործված: Մատակարարը նախքան մատակարարելը պետք է ներկայացնի ապրանքն արտադրողից կամ վերջինիս ներկայացուցչից երաշխիքային նամակ կամ համապատասխանության սերտիֆիկատ, նմուշը համաձայնեցնելով պատվիրատուի հետ ըստ անհրաժեշտության տարբերակով: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31211120/509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ապահովիչների արկղեր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անջատիչների տուփ 4 տեղ. ներքին տեղադրման: Զրոյացման կլեյման ոչ պակաս քան 6 տեղանոց: 2023թ. ոչ ցածր արտադրության, չօգտագործված: Մատակարարը նախքան մատակարարելը պետք է ներկայացնի ապրանքն արտադրողից կամ վերջինիս ներկայացուցչից երաշխիքային նամակ կամ համապատասխանության սերտիֆիկատ, նմուշը համաձայնեցնելով պատվիրատուի հետ ըստ անհրաժեշտության տարբերակով: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31211120/510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ապահովիչների արկղեր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անջատիչների տուփ 4 տեղ. արտաքին տեղադրման: Զրոյացման կլեյման ոչ պակաս քան 6 տեղանոց: 2023թ. ոչ ցածր արտադրության, չօգտագործված: Մատակարարը նախքան մատակարարելը պետք է ներկայացնի ապրանքն արտադրողից կամ վերջինիս ներկայացուցչից երաշխիքային նամակ կամ համապատասխանության սերտիֆիկատ, նմուշը համաձայնեցնելով պատվիրատուի հետ ըստ անհրաժեշտության տարբերակով::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31211120/511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ապահովիչների արկղեր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անջատիչների տուփ 6 տեղ. ներքին տեղադրման: Զրոյացման կլեյման ոչ պակաս քան 10 տեղանոց: 2023թ. ոչ ցածր արտադրության, չօգտագործված: Մատակարարը նախքան մատակարարելը պետք է ներկայացնի ապրանքն արտադրողից կամ վերջինիս ներկայացուցչից երաշխիքային նամակ կամ համապատասխանության սերտիֆիկատ, նմուշը համաձայնեցնելով պատվիրատուի հետ ըստ անհրաժեշտության տարբերակով: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31211120/512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ապահովիչների արկղեր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անջատիչների տուփ 6 տեղ. արտաքին տեղադրման: Զրոյացման կլեյման ոչ պակաս քան 10 տեղանոց: 2023թ. ոչ ցածր արտադրության, չօգտագործված: Մատակարարը նախքան մատակարարելը պետք է ներկայացնի ապրանքն արտադրողից կամ վերջինիս ներկայացուցչից երաշխիքային նամակ կամ համապատասխանության սերտիֆիկատ, նմուշը համաձայնեցնելով պատվիրատուի հետ ըստ անհրաժեշտության տարբերակով: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31211120/513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ապահովիչների արկղեր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անջատիչների տուփ 9 տեղ. ներքին տեղադրման:Զրոյացման կլեյման ոչ պակաս քան 10 տեղանոց: 2023թ. ոչ ցածր արտադրության, չօգտագործված: Մատակարարը նախքան մատակարարելը պետք է ներկայացնի ապրանքն արտադրողից կամ վերջինիս ներկայացուցչից երաշխիքային նամակ կամ համապատասխանության սերտիֆիկատ, նմուշը համաձայնեցնելով պատվիրատուի հետ ըստ անհրաժեշտության տարբերակով: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31211120/514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ապահովիչների արկղեր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անջատիչների տուփ 9 տեղ. արտաքին տեղադրման:Զրոյացման կլեյման ոչ պակաս քան 10 տեղանոց: 2023թ. ոչ ցածր արտադրության, չօգտագործված: Մատակարարը նախքան մատակարարելը պետք է ներկայացնի ապրանքն արտադրողից կամ վերջինիս ներկայացուցչից երաշխիքային նամակ կամ համապատասխանության սերտիֆիկատ, նմուշը համաձայնեցնելով պատվիրատուի հետ ըստ անհրաժեշտության տարբերակով: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31211120/515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ապահովիչների արկղեր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անջատիչների տուփ 12 տեղ. ներքին տեղադրման: Զրոյացման կլեյման ոչ պակաս քան 10 տեղանոց: 2023թ. ոչ ցածր արտադրության, չօգտագործված: Մատակարարը նախքան մատակարարելը պետք է ներկայացնի ապրանքն արտադրողից կամ վերջինիս ներկայացուցչից երաշխիքային նամակ կամ համապատասխանության սերտիֆիկատ, նմուշը համաձայնեցնելով պատվիրատուի հետ ըստ անհրաժեշտության տարբերակով: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31211120/516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ապահովիչների արկղեր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անջատիչների տուփ 12 տեղ. արտաքին տեղադրման:Զրոյացման կլեյման ոչ պակաս քան 10 տեղանոց: 2023թ. ոչ ցածր արտադրության, չօգտագործված: Մատակարարը նախքան մատակարարելը պետք է ներկայացնի ապրանքն արտադրողից կամ վերջինիս ներկայացուցչից երաշխիքային նամակ կամ համապատասխանության սերտիֆիկատ, նմուշը համաձայնեցնելով պատվիրատուի հետ ըստ անհրաժեշտության տարբերակով: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31588100/502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վարդակ` միաբ―եռ, ներքին մոնտաժի-հողանցումով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վարդակ, միաբևեռ, ներքին մոնտաժի, հողանցումով, 16 Ա անվանական հոսանքի ուժով: Նախատեսված 220 Վ լարման և 50 Հց հաճախականության համար: Յուրաքանչյուր վարդակ լինի կահավորված երկու միացման և հողանցման լատունե զսպանակավորված կոնտակտներով՝ հավաքված բարձր որակի կարբոպլաստի կամ հախճապակու վրա՝ վերոնշյալ պարամետրերի նշագրմամբ: Արտաքին դետալները ջերմադիմացկուն պլաստմասից, գործարանային փաթեթավորմամբ, սպիտակ գույնի,  2023թ.ոչ ցածր արտադրության,  չօգտագործված: Մատակարարը նախքան մատակարարելը պետք է  ներկայացնի ապրանքն արտադրողից կամ վերջինիս ներկայացուցչից
երաշխիքային նամակ կամ համապատասխանության սերտիֆիկատ, նմուշը համաձայնեցնելով պատվիրատուի հետ ըստ անհրաժեշտության տարբերակով: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31588400/502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վարդակ` միաբ―եռ, բաց մոնտաժի-հողանցումով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վարդակ, միաբևեռ, արտաքին մոնտաժի, հողանցումով, 16 Ա անվանական հոսանքի ուժով:Նախատեսված 220 Վ լարման և 50 Հց հաճախականության համար: Յուրաքանչյուր վարդակ լինի կահավորված երկու միացման և հողանցման լատունե զսպանակավորված կոնտակտներով՝ հավաքված բարձր որակի կարբոպլաստի կամ հախճապակու վրա՝ վերոնշյալ պարամետրերի նշագրմամբ: Արտաքին դետալները  պլաստմասից, գործարանային փաթեթավորմամբ, սպիտակ գույնի,  2023թ. ոչ ցածր արտադրության,  չօգտագործված: Մատակարարը նախքան մատակարարելը պետք է ներկայացնի ապրանքն արտադրողից կամ վերջինիս ներկայացուցչից երաշխիքային նամակ կամ համապատասխանության սերտիֆիկատ, նմուշը համաձայնեցնելով պատվիրատուի հետ ըստ անհրաժեշտության տարբերակով: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31588200/501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վարդակ` երկբ―եռ, բաց մոնտաժի-հողանցումով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վարդակ, երկբևեռ, արտաքին մոնտաժի, հողանցումով, 16 Ա անվանական հոսանքի ուժով:Նախատեսված 220 Վ լարման և 50 Հց հաճախականության համար: Յուրաքանչյուր վարդակ լինի կահավորված երկու միացման և հողանցման լատունե զսպանակավորված կոնտակտներով՝ հավաքված բարձր որակի կարբոպլաստի կամ հախճապակու վրա՝ վերոնշյալ պարամետրերի նշագրմամբ: Արտաքին դետալները  պլաստմասից, գործարանային փաթեթավորմամբ, սպիտակ գույնի,  2023թ. ոչ ցածր արտադրության,  չօգտագործված: Մատակարարը նախքան մատակարարելը պետք է ներկայացնի ապրանքն արտադրողից կամ վերջինիս ներկայացուցչից երաշխիքային նամակ կամ համապատասխանության սերտիֆիկատ, նմուշը համաձայնեցնելով պատվիրատուի հետ ըստ անհրաժեշտության տարբերակով: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31588300/501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վարդակ` երկբ―եռ, ներքին մոնտաժի-հողանցումով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վարդակ, երկբևեռ, ներքին մոնտաժի, հողանցումով, 16 Ա անվանական հոսանքի ուժով: Նախատեսված 220 Վ լարման և 50 Հց հաճախականության համար: Յուրաքանչյուր վարդակ լինի կահավորված երկու միացման և հողանցման լատունե զսպանակավորված կոնտակտներով՝ հավաքված բարձր որակի կարբոպլաստի կամ հախճապակու վրա՝ վերոնշյալ պարամետրերի նշագրմամբ: Արտաքին դետալները ջերմադիմացկուն պլաստմասից, գործարանային փաթեթավորմամբ, սպիտակ գույնի,  2023թ.ոչ ցածր արտադրության,  չօգտագործված: Մատակարարը նախքան մատակարարելը պետք է  ներկայացնի ապրանքն արտադրողից կամ վերջինիս ներկայացուցչից
երաշխիքային նամակ կամ համապատասխանության սերտիֆիկատ, նմուշը համաձայնեցնելով պատվիրատուի հետ ըստ անհրաժեշտության տարբերակով: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լար 5 մանրակներով մանրակներով (մուտքային վարդակներ), 25 Ա անվանական հոսանքի ուժով, 250 Վ լարման, 5 մ երկարությամբ: Մատակարարը նախքան մատակարարելը պետք է  ներկայացնի ապրանքն արտադրողից կամ վերջինիս ներկայացուցչից
երաշխիքային նամակ կամ համապատասխանության սերտիֆիկատ, նմուշը համաձայնեցնելով պատվիրատուի հետ ըստ անհրաժեշտության տարբերակով: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31686000/502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խրոց սովորական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խրոց, 16 Ա անվանական հզորության:  Նախատեսված  220 Վ  լարման և 50 Հց հաճախականության համար: Յուրաքանչյուր խրոց լինի կահավորված  երկու միացման և հողանցման լատունե կոնտակտներով՝ հավաքված բարձր որակի կարբոպլաստի վրա՝ վերոնշյալ պարամետրերի նշագրմամբ,  2023թ. ոչ ցածր արտադրության,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 պոլիվինիլքլորիդե, դիէլեկտրիկ, օղակաձև: Չափսերն են (10մX15մմX0.15մմ): Երկարության և լայնքի թույլատրելի շեղումը +/- 10%: Նախատեսված է մինչև 6.0կՎ լարման տակ գտնվող դետալների մեկուսացման համար: Ժապավենը և սոսնձային նյութերը հակահրդեհային հատկություններով(հրդեհի բռնկումը հնարավոր է միայն բաց կրակի դեպքում): Պետք է ունենա բարձր էլաստիկություն, լինի ջերմո և մաշվածադիմացկուն: 2023թ. ոչ ցածր արտադրության, չօգտագործված: Մատակարարը նախքան մատակարարելը պետք է ներկայացնի ապրանքն արտադրողից կամ վերջինիս ներկայացուցչից երաշխիքային նամակ կամ համապատասխանության սերտիֆիկատ: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31331270/501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լար` պղնձյա, բազմաջիղ, ՊՊՎ, 2x1.5 մմ2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հաղորդալար ՊՊՎ - 2x1.5 մմ2 տեսակի, 1.5 մմ2 կտրվածքի, պղնձյա, երկջիղ: Յուրաքանչյուրը բազմաջիղ, պատված պոլիվինիլային մեկուսիչով:  Մեկուսիչի վրա չջնջվող և ընթեռնելի նշագրված արտադրման տարեթիվը, տեսակը, կտրվածքը,  երկարությունը` մետրական չափերով: 100 մ կծիկներով: Յուրաքանչյուր կծիկի վրա նշագրված ընդհանուր երկարության չափը և պոլիէթիլենային թաղանթով փաթեթավորված,  2023թ. ոչ ցածր  արտադրության,  չօգտագործված: Մատակարարը նախքան մատակարարելը պետք է ներկայացնի ապրանքն արտադրողից կամ վերջինիս ներկայացուցչից երաշխիքային նամակ կամ համապատասխանության սերտիֆիկատ, նմուշը համաձայնեցնելով պատվիրատուի հետ ըստ անհրաժեշտության տարբերակով: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31331280/502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լար` պղնձյա, բազմաջիղ, ՊՊՎ, 2x2.5 մմ2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հաղորդալար ՊՊՎ - 2x2.5 մմ2 տեսակի, 2.5 մմ2 կտրվածքի, պղնձյա, երկջիղ: Յուրաքանչյուրը բազմաջիղ, պատված պոլիվինիլային մեկուսիչով:  Մեկուսիչի վրա չջնջվող և ընթեռնելի նշագրված արտադրման տարեթիվը, տեսակը, կտրվածքը,  երկարությունը` մետրական չափերով: 100 մ կծիկներով: Յուրաքանչյուր կծիկի վրա նշագրված ընդհանուր երկարության չափը և պոլիէթիլենային թաղանթով փաթեթավորված,  2023թ. ոչ ցածր  արտադրության,  չօգտագործված: Մատակարարը նախքան մատակարարելը պետք է ներկայացնի ապրանքն արտադրողից կամ վերջինիս ներկայացուցչից երաշխիքային նամակ կամ համապատասխանության սերտիֆիկատ, նմուշը համաձայնեցնելով պատվիրատուի հետ ըստ անհրաժեշտության տարբերակով: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31321190/502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լար` 2x4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հաղորդալար ՊՊՎ - 2x4.0 մմ2 տեսակի: 4.0 մմ2 կտրվածքի, պղնձյա, երկջիղ: Յուրաքանչյուրը բազմաջիղ, պատված պոլիվինիլային մեկուսիչով:  Մեկուսիչի վրա չջնջվող և ընթեռնելի նշագրված արտադրման տարեթիվը, տեսակը, կտրվածքը,  երկարությունը` մետրական չափերով, 100 մ կծիկներով: Յուրաքանչյուր կծիկի վրա նշագրված ընդհանուր երկարության չափը և պոլիէթիլենային թաղանթով փաթեթավորված, 2023թ.ոչ ցածր  արտադրության,  չօգտագործված: Մատակարարը նախքան մատակարարելը պետք է ներկայացնի ապրանքն արտադրողից կամ վերջինիս ներկայացուցչից երաշխիքային նամակ կամ համապատասխանության սերտիֆիկատ, նմուշը համաձայնեցնելով պատվիրատուի հետ ըստ անհրաժեշտության տարբերակով: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31331194/505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մալուխ` ՎՎԳ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մալուխ  ՎՎԳ - 2x2.5 մմ2  տեսակի: 2.5 մմ2 կտրվածքի,պղնձյա, երկջիղ, պատված պոլիվինիլային  մեկուսիչով:  Մեկուսիչի վրա չջնջվող և ընթեռնելի նշագրված  արտադրման տարեթիվը, տեսակը, կտրվածքը, երկարությունը` մետրական չափերովմ, 100 մ կծիկներով: Յուրաքանչյուր կծիկի վրա նշագրված ընդհանուր երկարության չափը և  պոլիէթիլենային  թաղանթով փաթեթավորված,  2023թ.  ոչ ցածր արտադրության,  չօգտագործված: Մատակարարը նախքան մատակարարելը պետք է ներկայացնի ապրանքն արտադրողից կամ վերջինիս ներկայացուցչից երաշխիքային նամակ կամ համապատասխանության սերտիֆիկատ, նմուշը համաձայնեցնելով պատվիրատուի հետ ըստ անհրաժեշտության տարբերակով: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31331194/506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մալուխ` ՎՎԳ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մալուխ  ՎՎԳ - 2x4.0 մմ2  տեսակի: 4.0 մմ2 կտրվածքի,պղնձյա, երկջիղ, պատված պոլիվինիլային  մեկուսիչով:  Մեկուսիչի վրա չջնջվող և ընթեռնելի նշագրված  արտադրման տարեթիվը, տեսակը, կտրվածքը, երկարությունը` մետրական չափերովմ, 100 մ կծիկներով: Յուրաքանչյուր կծիկի վրա նշագրված ընդհանուր երկարության չափը և  պոլիէթիլենային  թաղանթով փաթեթավորված,  2023թ.  ոչ ցածր արտադրության,  չօգտագործված: Մատակարարը նախքան մատակարարելը պետք է ներկայացնի ապրանքն արտադրողից կամ վերջինիս ներկայացուցչից երաշխիքային նամակ կամ համապատասխանության սերտիֆիկատ, նմուշը համաձայնեցնելով պատվիրատուի հետ ըստ անհրաժեշտության տարբերակով: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31331194/507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մալուխ` ՎՎԳ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մալուխ  ՎՎԳ - 2x6 մմ2  տեսակի: 6 մմ2 կտրվածքի,պղնձյա, երկջիղ, պատված պոլիվինիլային  մեկուսիչով:  Մեկուսիչի վրա չջնջվող և ընթեռնելի նշագրված  արտադրման տարեթիվը, տեսակը, կտրվածքը, երկարությունը` մետրական չափերովմ, 100 մ կծիկներով: Յուրաքանչյուր կծիկի վրա նշագրված ընդհանուր երկարության չափը և  պոլիէթիլենային  թաղանթով փաթեթավորված,  2023թ.  ոչ ցածր արտադրության,  չօգտագործված:Մատակարարը նախքան մատակարարելը պետք է ներկայացնի ապրանքն արտադրողից կամ վերջինիս ներկայացուցչից երաշխիքային նամակ կամ համապատասխանության սերտիֆիկատ, նմուշը համաձայնեցնելով պատվիրատուի հետ ըստ անհրաժեշտության տարբերակով: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31331194/508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մալուխ` ՎՎԳ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մալուխ  ՎՎԳ - 4x2.5 մմ2  տեսակի: 2.5 մմ2 կտրվածքի,պղնձյա, քառաջիղ, պատված պոլիվինիլային  մեկուսիչով:  Մեկուսիչի վրա չջնջվող և ընթեռնելի նշագրված  արտադրման տարեթիվը, տեսակը, կտրվածքը, երկարությունը` մետրական չափերովմ, 100 մ կծիկներով: Յուրաքանչյուր կծիկի վրա նշագրված ընդհանուր երկարության չափը և  պոլիէթիլենային  թաղանթով փաթեթավորված,  2023թ.  ոչ ցածր արտադրության,  չօգտագործված:Մատակարարը նախքան մատակարարելը պետք է ներկայացնի ապրանքն արտադրողից կամ վերջինիս ներկայացուցչից երաշխիքային նամակ կամ համապատասխանության սերտիֆիկատ, նմուշը համաձայնեցնելով պատվիրատուի հետ ըստ անհրաժեշտության տարբերակով: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31331194/509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մալուխ` ՎՎԳ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մալուխ  ՎՎԳ - 4x6 մմ2  տեսակի: 6 մմ2 կտրվածքի,պղնձյա, քառաջիղ, պատված պոլիվինիլային  մեկուսիչով:  Մեկուսիչի վրա չջնջվող և ընթեռնելի նշագրված  արտադրման տարեթիվը, տեսակը, կտրվածքը, երկարությունը` մետրական չափերովմ, 100 մ կծիկներով: Յուրաքանչյուր կծիկի վրա նշագրված ընդհանուր երկարության չափը և  պոլիէթիլենային  թաղանթով փաթեթավորված,  2023թ.  ոչ ցածր արտադրության,  չօգտագործված:Մատակարարը նախքան մատակարարելը պետք է ներկայացնի ապրանքն արտադրողից կամ վերջինիս ներկայացուցչից երաշխիքային նամակ կամ համապատասխանության սերտիֆիկատ, նմուշը համաձայնեցնելով պատվիրատուի հետ ըստ անհրաժեշտության տարբերակով: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31331192/502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մալուխ` ԱՎՎԳ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մալուխ  ԱՎՎԳ - 4x16 մմ2  տեսակի: 16 մմ2 կտրվածքի, ալյումինե քառաջիղ, պատված պոլիվինիլային  մեկուսիչով: Մեկուսիչի վրա չջնջվող և ընթեռնելի նշագրված արտադրման տարեթիվը, տեսակը, կտրվածքը, երկարությունը` մետրական չափերով, 200 մ կծիկով: Յուրաքանչյուր կծիկի վրա նշագրված ընդհանուր երկարության չափը և փաթեթավորված պոլիէթիլենային թաղանթով,  2023թ.  ոչ ցածր արտադրության, չօգտագործված: Մատակարարը նախքան մատակարարելը պետք է ներկայացնի ապրանքն արտադրողից կամ վերջինիս ներկայացուցչից երաշխիքային նամակ կամ համապատասխանության սերտիֆիկատ, նմուշը համաձայնեցնելով պատվիրատուի հետ ըստ անհրաժեշտության տարբերակով: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31331192/503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մալուխ` ԱՎՎԳ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մալուխ  ԱՎՎԳ - 4x25 մմ2  տեսակի: 25 մմ2 կտրվածքի, ալյումինե քառաջիղ, պատված պոլիվինիլային  մեկուսիչով: Մեկուսիչի վրա  չջնջվող և ընթեռնելի նշագրված  արտադրման տարեթիվը, տեսակը, կտրվածքը, երկարությունը` մետրական չափերով, 200 մ կծիկով: Կծիկի վրա նշագրված ընդհանուր երկարության չափը և փաթեթավորված պոլիէթիլենային թաղանթով,  2023թ. ոչ ցածր արտադրության,  չօգտագործված: Մատակարարը նախքան մատակարարելը պետք է ներկայացնի ապրանքն արտադրողից կամ վերջինիս ներկայացուցչից
երաշխիքային նամակ կամ համապատասխանության սերտիֆիկատ, նմուշը համաձայնեցնելով պատվիրատուի հետ ըստ անհրաժեշտության տարբերակով: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31331192/504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մալուխ` ԱՎՎԳ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մալուխ  ԱՎՎԳ - 4x35 մմ2  տեսակի: 35 մմ2 կտրվածքի, ալյումինե քառաջիղ, պատված պոլիվինիլային  մեկուսիչով:  Մեկուսիչի վրա  չջնջվող և ընթեռնելի նշագրված  արտադրման տարեթիվը, տեսակը, կտրվածքը, երկարությունը` մետրական չափերով, 300 մ կծիկով: Կծիկի վրա նշագրված ընդհանուր երկարության չափը և փաթեթավորված պոլիէթիլենային թաղանթով, 2023թ. ոչ ցածր արտադրության,  չօգտագործված: Մատակարարը նախքան մատակարարելը պետք է ներկայացնի ապրանքն արտադրողից կամ վերջինիս ներկայացուցչից երաշխիքային նամակ կամ համապատասխանության սերտիֆիկատ, նմուշը համաձայնեցնելով պատվիրատուի հետ ըստ անհրաժեշտության տարբերակով: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31331192/505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մալուխ` ԱՎՎԳ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մալուխ  ԱՎՎԳ - 4x50 մմ2  տեսակի: 50 մմ2 կտրվածքի, ալյումինե քառաջիղ, պատված պոլիվինիլային  մեկուսիչով:  Մեկուսիչի վրա  չջնջվող և ընթեռնելի նշագրված  արտադրման տարեթիվը, տեսակը, կտրվածքը, երկարությունը` մետրական չափերով, 300 մ կծիկով: Կծիկի վրա նշագրված ընդհանուր երկարության չափը և փաթեթավորված պոլիէթիլենային թաղանթով, 2023թ. ոչ ցածր արտադրության,  չօգտագործված: Մատակարարը նախքան մատակարարելը պետք է ներկայացնի ապրանքն արտադրողից կամ վերջինիս ներկայացուցչից երաշխիքային նամակ կամ համապատասխանության սերտիֆիկատ, նմուշը համաձայնեցնելով պատվիրատուի հետ ըստ անհրաժեշտության տարբերակով: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31331192/506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մալուխ` ԱՎՎԳ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մալուխ  ԱՎՎԳ - 4x70 մմ2  տեսակի: 70 մմ2 կտրվածքի, ալյումինե քառաջիղ, պատված պոլիվինիլային  մեկուսիչով:  Մեկուսիչի վրա  չջնջվող և ընթեռնելի նշագրված  արտադրման տարեթիվը, տեսակը, կտրվածքը, երկարությունը` մետրական չափերով, 300 մ կծիկով: Կծիկի վրա նշագրված ընդհանուր երկարության չափը և փաթեթավորված պոլիէթիլենային թաղանթով, 2023թ. ոչ ցածր արտադրության,  չօգտագործված: Մատակարարը նախքան մատակարարելը պետք է ներկայացնի ապրանքն արտադրողից կամ վերջինիս ներկայացուցչից երաշխիքային նամակ կամ համապատասխանության սերտիֆիկատ, նմուշը համաձայնեցնելով պատվիրատուի հետ ըստ անհրաժեշտության տարբերակով: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Տեսակը Սիպ 4,  2x10մմ, նոմինալ փոփոխական լարումը 1կվ, նոմինալ հոսանքի հաճախականությունը 50Հց, գունային գծանշումով և թվային մակնանշմամբ, 2023թ. ոչ ցածր արտադրության,  չօգտագործված: Մատակարարը նախքան մատակարարելը պետք է ներկայացնի ապրանքն արտադրողից կամ վերջինիս ներկայացուցչից երաշխիքային նամակ կամ համապատասխանության սերտիֆիկատ, նմուշը համաձայնեցնելով պատվիրատուի հետ ըստ անհրաժեշտության տարբերակով: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Տեսակը Սիպ 4,  2x16մմ, նոմինալ փոփոխական լարումը 1կվ, նոմինալ հոսանքի հաճախականությունը 50Հց, գունային գծանշումով և թվային մակնանշմամբ, 2023թ. ոչ ցածր արտադրության,  չօգտագործված: Մատակարարը նախքան մատակարարելը պետք է ներկայացնի ապրանքն արտադրողից կամ վերջինիս ներկայացուցչից երաշխիքային նամակ կամ համապատասխանության սերտիֆիկատ, նմուշը համաձայնեցնելով պատվիրատուի հետ ըստ անհրաժեշտության տարբերակով: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44322530/501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մալուխային միացումներ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ԿՎ միացնող ջերմանստեցվող կցորդիչ, պլաստմասե մեկուսիչով մալուխի համար 4ՊՍՏպԲ-1-35/50/:2023թ. ոչ ցածր արտադրության,  չօգտագործված: Մատակարարը նախքան մատակարարելը պետք է ներկայացնի ապրանքն արտադրողից կամ վերջինիս ներկայացուցչից երաշխիքային նամակ կամ համապատասխանության սերտիֆիկատ, նմուշը նախապես համաձայնեցնելով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44322530/502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մալուխային միացումներ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ԿՎ միացնող կցորդիչ, պլաստմասե մեկուսիչով մալուխի համար 4ՊՍՏպԲ-1-70/120/:2023թ. ոչ ցածր արտադրության,  չօգտագործված: Մատակարարը նախքան մատակարարելը պետք է ներկայացնի ապրանքն արտադրողից կամ վերջինիս ներկայացուցչից երաշխիքային նամակ կամ համապատասխանության սերտիֆիկատ, նմուշը համաձայնեցնելով պատվիրատուի հետ ըստ անհրաժեշտության տարբերակով: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44322530/503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մալուխային միացումներ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ԿՎ արտաքին տեղադրման վերջույթային կցորդիչ, 3ԿՆՏպՆ-10-70/120/:2023թ. ոչ ցածր արտադրության,  չօգտագործված: Մատակարարը նախքան մատակարարելը պետք է ներկայացնի ապրանքն արտադրողից կամ վերջինիս ներկայացուցչից երաշխիքային նամակ կամ համապատասխանության սերտիֆիկատ, նմուշը համաձայնեցնելով պատվիրատուի հետ ըստ անհրաժեշտության տարբերակով: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44322530/504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մալուխային միացումներ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ԿՎ անցումային /փոխարկիչ/ կցորդիչ 3 ջիղային թղթե և պլաստմասե մեկուսիչներով մալուխի միացման համար 3ՍՏպ/3ՊՍՏպ/3ՊՍՏպ-10-70/120: 2023թ. ոչ ցածր արտադրության,  չօգտագործված: Մատակարարը նախքան մատակարարելը պետք է ներկայացնի ապրանքն արտադրողից կամ վերջինիս ներկայացուցչից երաշխիքային նամակ կամ համապատասխանության սերտիֆիկատ, նմուշը համաձայնեցնելով պատվիրատուի հետ ըստ անհրաժեշտության տարբերակով: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44322530/505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մալուխային միացումներ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ԿՎ միացնող ջերմաանտեսվող կցորդիչ, պլաստմասե մեկուսիչով մալուխի համար 4 ՊՍՏպ-1-16/25: 2023թ. ոչ ցածր արտադրության,  չօգտագործված: Մատակարարը նախքան մատակարարելը պետք է ներկայացնի ապրանքն արտադրողից կամ վերջինիս ներկայացուցչից երաշխիքային նամակ կամ համապատասխանության սերտիֆիկատ, նմուշը համաձայնեցնելով պատվիրատուի հետ ըստ անհրաժեշտության տարբերակով: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39721510/508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ջրատաքացուցիչ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տաքացուցիչ(տեն)  1,2 կՎտ անվանական հզորության: Նախատեսված 220 Վ լարման և 50 Հց հաճախականության համար: Տաքացուցիչի մետաղական դետալները պղնձյա և կահավորված ջերմային սահուն կարգավորիչով՝ մինչև 80 0C առավելագույն սանդղակով:   Տաքացուցիչի  վրա վերոնշյալ պարամետրերի գործարանային նշագրմամբ  և  փաթեթավորմամբ,  2023թ.  ոչ ցածր արտադրության,  չօգտագործված, ծռած վիճակում: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թեյնիկ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թեյնիկ չժանգոտվող պողպատե կամ պլաստմասե պատյանից, ծավալը 1.5 լ, 2000 Վտ հզորության, ջրի մակարդակի ցուցիչով, ֆիլտրի առկայությունը պարտադիր: Երաշխիքի ժամկետը առնվազն 1(մեկ) տարի: 2023թ. ոչ ցածր արտադրության, չօգտագործված:   Նմուշը համաձայնեցնելով պատվիրատուի հետ ըստ անհրաժեշտության տարբերակով: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փականներ` ըստ գործառույթների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փական նախատեսված ջրի հոսքը դադարեցնելու կամ ջրին հոսք տալու 1/2 դույմ խողովակի համար, պղնձե կամ լատունե: Նմուշը համաձայնեցնելով պատվիրատուի հետ ըստ անհրաժեշտության տարբերակով: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փականներ` ըստ գործառույթների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փական նախատեսված ջրի հոսքը դադարեցնելու կամ ջրին հոսք տալու 3/4 դույմ խողովակի համար, պղնձե կամ լատունե: Նմուշը համաձայնեցնելով պատվիրատուի հետ ըստ անհրաժեշտության տարբերակով: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փականներ` ըստ գործառույթների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փական նախատեսված ջրի հոսքը դադարեցնելու կամ ջրին հոսք տալու 1/2 դույմ զուգարանակոնքի և լվացարանների համար, նմուշը համաձայնեցնելով պատվիրատուի հետ ըստ անհրաժեշտության տարբերակով: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ծորակ կերամիկական լվացարանի վրա տեղադրելու համար ամբողությամբ նիկելապատ, ջրի բացումը և փակումը թաթիկով կամ կիսապտույտ փականով, միացումը ջրագծին 1/2՛՛ ճկուն խողովակով: Ջրագծին միացնելու համար 1/2՛՛ ճկուն 60սմ երկարության խողովակով: Կերամիկական մասի ձգման երկարությունը 7.0 սմ ոչ պակաս: Քաշը ոչ պակաս քան 0,4 կգ: Նմուշը համաձայնեցնելով պատվիրատուի հետ ըստ անհրաժեշտության տարբերակով: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Ջրախառնիչ ծորակ պատի վրա տեղադրելու համար, ջրի բացումը և փակումը թաթիկով կամ կիսապտույտ փականներով, ամբողությամբ նիկելապատ: Պատին ձգման մասի երկարությունը 4.5 սմ ոչ պակաս: Քաշը ոչ պակաս քան 0,6 կգ: Նմուշը համաձայնեցնելով պատվիրատուի հետ ըստ անհրաժեշտության տարբերակով: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Ջրախառնիչ ծորակ կերամիկական լվացարանի վրա տեղադրելու համար ամբողությամբ նիկելապատ, ջրի բացումը և փակումը թաթիկով կամ կիսապտույտ փականներով, միացումը ջրագծին 1/2՛՛ ճկուն խողովակներով: Ջրագծին միացնելու համար 1/2՛՛ ճկուն 60սմ երկարության թվով 2 հատ խողովակներով: Կերամիկական մասի ձգման երկարությունը 7.0 սմ ոչ պակաս: Քաշը ոչ պակաս քան 0,6 կգ: Նմուշը համաձայնեցնելով պատվիրատուի հետ ըստ անհրաժեշտության տարբերակով: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սանհանգույցի ծածկեր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Պլաստմասե(օվալաձև), նեղ մասը ներսից 230x370մմ չափերի օվալ, լայն մասը ներսից 280x430մմ չափերի օվալ: Նմուշը համաձայնեցնելով պատվիրատուի հետ ըստ անհրաժեշտության տարբերակով: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խոզանակներ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մաքրման պլաստմասե խոզանակ, հատակի տեղադրման: Տակդիրը առանց նախշերի լայնությունը ոչ պակաս քան 15 սմ, խորությունը ոչ պակաս քան 15 սմ: Բռնակի երկարությունը 40սմ: Նմուշը համաձայնեցնելով պատվիրատուի հետ ըստ անհրաժեշտության տարբերակով: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սիֆոն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Ջրահեռացման խողովակ բաքով և գոֆրեով: Լվացարանին վերևից ձգվող մասը չժանգոտվող պողպատից: Նմուշը համաձայնեցնելով պատվիրատուի հետ ըստ անհրաժեշտության տարբերակով: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փշալարեր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Ցինկապատ փշալար՝ հաստությունը 3մմ (+-0,1մմ), վրան գործված 2մմ տրամագծով մետաղական կծիկներ(փշեր): Ըստ ԳՈՍՏ 285-69-ի: Նմուշը համաձայնեցնելով պատվիրատուի հետ ըստ անհրաժեշտության տարբերակով: Տեղափոխումն և բեռնաթափումը իրականացվում է մատակարարի կողմից, ըստ պատվիրատուի նշած վայրի: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44311151/502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բազմանգամյա օգտագործման ամրակապեր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Ցանցարկղ գաբիոն,չափերը լայնությունը 1մ, երկարությունը 1մ, բարձրությունը 1մ, կազմված 4 կողային նիստերից,առանց հատակային և ծածկի նիստերի: Ցանցարկղի թույլատրելի շեղումները՝ երկ.լայն.բարձր.-ում +-1սմ: Բոլոր նիստերի ցանցերի վանդակները՝ զոդված ոչ ավել 5x10 չափերով, ցանցի մետաղալարի հաստությունը՝ ոչ պակաս 4մմ:Բոլոր 4 նիստերից յուրաքանչյուրը պետք է ունենա առանձին շրջանակ պատրաստված 10մմ տրամագծով մետաղական կամ բազալտե ամրանից: Լրակազմում ներառված լինի 2 հատ 4մմ հաստությամբ 120սմ երկարությամբ,մեկ կողմում կեռ, մյուս կողմը ուղիղ ձողեր:Ցանցարկղի ներսից բոլոր 4 նիստերին ամրացված պետք է լինի գեոտեքստիլային ծածկույթ:Քաշը ոչ ավել 15կգ: Նմուշը համաձայնեցնելով պատվիրատուի հետ ըստ անհրաժեշտության տարբերակով: Տեղափոխումն և բեռնաթափումը իրականացվում է մատակարարի կողմից, ըստ պատվիրատուի նշած վայրի: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44311151/503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բազմանգամյա օգտագործման ամրակապեր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Ցանցարկղ գաբիոն,չափերը լայնությունը 0.5մ, երկարությունը 1մ, բարձրությունը 1մ, կազմված 4 կողային նիստերից,առանց հատակային և ծածկի նիստերի: Ցանցարկղի թույլատրելի շեղումները՝ երկ.լայն.բարձր.-ում +-1սմ:Բոլոր նիստերի ցանցերի վանդակները՝ զոդված ոչ ավել 5x10 չափերով, ցանցի մետաղալարի հաստությունը՝ ոչ պակաս 4մմ:Բոլոր 4 նիստերից յուրաքանչյուրը պետք է ունենա առանձին շրջանակ պատրաստված 10մմ տրամագծով մետաղական կամ բազալտե ամրանից: Լրակազմում ներառված լինի 2 հատ 4մմ հաստությամբ 120սմ երկարությամբ և 70սմ երկարությամբ մեկ կողմում կեռ, մյուս կողմը ուղիղ ձողեր:Ցանցարկղի ներսից բոլոր 4 նիստերին ամրացված պետք է լինի գեոտեքստիլային ծածկույթ:Քաշը ոչ ավել 13կգ: Նմուշը համաձայնեցնելով պատվիրատուի հետ ըստ անհրաժեշտության տարբերակով: Տեղափոխումն և բեռնաթափումը իրականացվում է մատակարարի կողմից, ըստ պատվիրատուի նշած վայրի: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Լվացարան հախճապակյա, հախճապակյա  ոտնակով, 50*60*80 սմ չափսերով (±1սմ) : Նմուշը համաձայնեցնելով պատվիրատուի հետ ըստ անհրաժեշտության տարբերակով: Տեղափոխումն և բեռնաթափումը իրականացվում է մատակարարի կողմից, ըստ պատվիրատուի նշած վայրի: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 հախճապակյա, բարձրությունը հատակից մինչև նստատեղ 40սմ (±1սմ), նստատեղի խորությունը 60 սմ (±1սմ), նստատեղի լայնքը 36 (±1սմ), պլաստասսե կափարիչը մեղմիչով և բաքի պարագաներով, միացումը թեք և/կամ ուղիղ: Նմուշը նախապես համաձայնեցնել պատվիրատուի հետ ըստ անհրաժեշտության տարբերակով։ Տեղափոխումն և բեռնաթափումը իրականացվում է մատակարարի կողմից, ըստ պատվիրատուի նշած վայրի: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44411751/501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սանհանգույցի բաքի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Լողախցանով, ջուր փակող և բացող սարք, ամբողջը պլաստմասե, զսպանակով, միացումը – բաքի ներքին և վերին մասերից, լրակազմի մեջ ընդգրկել լատունե ½-ից 3/8 դույմ ներքին պարուրյով անցում, փաթեթավորումը ստվարաթղթե տուփով: Մեխանիզմի գործարկումը կոճակով: Նմուշը նախապես համաձայնեցնել պատվիրատուի հետ ըստ անհրաժեշտության տարբերակով։ Տեղափոխումն և բեռնաթափումը իրականացվում է մատակարարի կողմից, ըստ պատվիրատուի նշած վայրի: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ցեմենտ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Ցեմենտ Մ-400, Դ-20 (հավելյալ բաղադրիչների 20%), 50 կգ ±1կգ  գործարանային փաթեթավորմամբ մակնիշմամբ: Մատակարարը նախքան մատակարարելը պետք է ներկայացնի ապրանքն արտադրողից կամ վերջինիս ներկայացուցչից երաշխիքային նամակ կամ համապատասխանության սերտիֆիկատ: Տեղափոխումն և բեռնաթափումը իրականացվում է մատակարարի կողմից, ըստ պատվիրատուի նշած վայրի: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յուղաներկ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Յուղաներկ 1-3 կգ չափածրարավորված, մետաղյա տարաների մեջ: Կախված բաղադրության մեջ մտնող թաղանթագոյացնող նյութից յուղաներկերը բաժանվում են. ցինկի շպար, լիթոպոնային շպար, գունավոր ներկեր, երկաթի սուսրի, մումիայի, օքրա։ Նախատեսված են շենքների արտաքին և ներքին հարդարման աշխատանքների (բացառությամբ հատակի ներկման), ինչպես նաև մետաղյա և փայտյա իրերի ներկման համար։ Յուղաներկերում թաղանթագոյացնող նյութի զանգվածային մասը պետք է լինի 20%-ից մինչև 34%, պայմանական մածուցիկու¬թյունը` ըստ B 3- 4 մածուցիկաչափի (20՞0,5) ՛C, 65-160 վ, սև, մոխրագույն, կարմիր, կանաչ, դեղին՝ փայլուն և սպիտակ՝ առանց փայլի, գույների, համաձայն պատվիրատուի կողմից ներկայավող քանակների պահանջարկի: Յուրաքանչյուր մատակարարված խմբաքանակի համար անհրաժեշտ է ներկայացնել ՀՀ-ում արտոնագրված կազմակերպության կողմից տրված  նշված ապրանքատեսականու բաղադրության և որակի վերաբերյալ  լաբորատոր հետազոտության հավաստագիր: Պահպանման ժամկետը մատակարարման պահից ոչ պակաս քան 2տարի: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24911500/502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(աէրոզոլ)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աէրոզոլ, ունիվերսալ ակնթարթային, աէրոզոլը 400 մլ, սոսինձ 130գ, երաշխիքային ժամկետը ոչ պակաս քան 1 տարի: նմուշը նախապես համաձայնեցնելով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էմուլսիա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էմուլսիա՝ պոլիվենիլացետատային դիսպերսիայի հիմքով, թղթի, ստվարաթղթի, լինոլեումի, երեսպատման սալիկների, փայտե իրերի սոսնձման համար: 1-3 կգ չափազանգվածով փաթեթավորված, սպիտակ գույնի: Նմուշը նախապես համաձայնեցնել պատվիրատուի հետ ըստ անհրաժեշտության տարբերակով։ Տեղափոխումն և բեռնաթափումը իրականացվում է մատակարարի կողմից, ըստ պատվիրատուի նշած վայրի: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44119000/502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տախտակ, փայտյա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Չամից (սոճուց) չոր վիճակում հաստությունը 3-4 սմ, լայնքը մինչև 20 սմ, երկարությունը 6 մ-ից ոչ պակաս, չորս կողմը մշակված: Հաստությունը և լայնքը նախապես անհրաժեշտ է համաձայնեցնել պատվիրատուի հետ: Տեղափոխումն և բեռնաթափումը իրականացվում է մատակարարի կողմից, ըստ պատվիրատուի նշած վայրի: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44112250/501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տանիքի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Ազբոթիթեղե սալեր՝ չափերն են 1.75x1.13 մ: Պարամետրերը համաձայն  ԳՈՍՏ 30340-95: Ալիքների քանակը ոչ պակաս քան 8 հատ: Նմուշը նախապես համաձայնեցնելով պատվիրատուի հետ: Տեղափոխումն և բեռնաթափումը իրականացվում է մատակարարի կողմից, ըստ պատվիրատուի նշած վայրի: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պրոֆնաստիլ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Պատրաստված ԿՊ 21 տեսակի, ոչ պակաս 0,55 մմ հաստությամբ ձևավոր ցինկապատ թիթեղից, լայնությունը 1,05 մ, երկարությունը 3 մ-ից 12 մ, ըստ պատվիրատուի կողմից ներկայացված հայտերի: Բեռնումը, բեռնաթափումը և տեղափոխումը կատարվում է կատարողի՝մատակարար կամ մատակարար կազմակերպություն, կողմից: Մատակարարը նախքան մատակարարելը պետք է ներկայացնի ապրանքն արտադրողից կամ վերջինիս ներկայացուցչից
երաշխիքային նամակ կամ համապատասխանության սերտիֆիկատ, Նմուշը նախապես համաձայնեցնել պատվիրատուի հետ ըստ անհրաժեշտության տարբերակով: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պտուտակագամ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Պրոֆնաստիլը մետաղին ձգելու ինքնաշաղափիչ ցինկապատ պտուտակ, չափերը 5.5x25 մմ: Նմուշը նախապես համաձայնեցնել պատվիրատուի հետ ըստ անհրաժեշտության տարբերակով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պտուտակագամ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Պրոֆնաստիլը փայտին ձգելու ինքնաշաղափիչ ցինկապատ պտուտակ, չափերը 4.8x35մմ: Նմուշը նախապես համաձայնեցնել պատվիրատուի հետ ըստ անհրաժեշտության տարբերակով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բահեր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Բահ բետոնե, քարե, սվաղային, սալիկային և գյուղատնտեսական աշխատանքների համար, սուր եզրով: Փայտյա պոչը Փ-40մմ(+-5մմ) տրամագծով, առանց ոստերի, հղկված և մշակված,  երկարությունը` 150 սմ:  Բահի շեղբը պետք է պատրաստաված լինի У7А, У8А, У8А, У10А, մակնիշների պողպատից, կալունակը СТ2,СТ3 մակնիշի պողպատից, կոթը պինդ սաղարթավոր ծառատեսակներից՝ կեչուց,հացենուց,թխկուց: Նմուշը նախապես համաձայնեցնել պատվիրատուի հետ ըստ անհրաժեշտության տարբերակով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բահեր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այգեբանջարանոցային և բեռնման-բեռնաթափման աշխատանքների համար, լայն եզրով, փայտյա պոչը Փ-40մմ(+-5մմ) տրամագծով, առանց ոստերի, հղկված և մշակված,  երկարությունը` 150 սմ: Մետաղական մասի չափերը 240x340 2մմ-ից ոչ պակաս հաստությամբ: Բահի շեղբը և գլխիկը պետք է պատրաստված լինեն 30X թհ, 45, 50, ըհՑ 5, ըհՑ 6, մակնիշների պողպատի նրբաթերթ գլոցվածքից երկժանիք և գլխիկը` 10,15,20 ըհՑ 2, ըհՑ 3 մակնիշների պողպատի նրբաթերթ գլոցվածքից, դաստակը և կոթը՝ սաղարթավոր ծառատեսակներից՝ կեչուց, հացենուց, թխկուց: Նմուշը նախապես համաձայնեցնել պատվիրատուի հետ ըստ անհրաժեշտության տարբերակով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քլունգներ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Քլունգ փայտե պոչով. Մի կողմը սուր մյոււս կողմը սուր մուրճանման: գետինը փորելու՝ քար ջարդելու և այլի համար: Նմուշը նախապես համաձայնեցնել պատվիրատուի հետ ըստ անհրաժեշտության տարբերակով: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փոցխեր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Փոցխ –նախատեսված կանաչ խոտածածկերի միջից հեռացնելու մանր աղբը և չորացաց տերեևները: Առանց ոստերի փայտյա հղկված և մշակված պոչով, պոչի երկարությունը` 150 սմ (+-1սմ) , երկաթյա Փ 5-10 մմ հաստության ճաղերով: Նմուշը նախապես համաձայնեցնել պատվիրատուի հետ ըստ անհրաժեշտության տարբերակով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թիակ՝ ձյուն մաքրելու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Թիակ փայտե կամ այլումինե պոչով, 1.5 մ ոչ ցածր, գործարանային, թիակի լայնությունը 50 սմ ոչ պակաս, երկաթե եզրով: Նմուշը նախապես համաձայնեցնել պատվիրատուի հետ ըստ անհրաժեշտության տարբերակով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44423220/503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ծալվող աստիճաններ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Բացովի, ամուր հենակով երկաթյա աստիճան: Բարձրությունը(կանգնակը բացված վիճակում) հատակից մինչև վերևի գագաթի կենտրոն ոչ պակաս քան 3 մ: Ոտքերին պետք է ամրացված լինի չսահող ռետինե փականներ: Նմուշը նախապես համաձայնեցնել պատվիրատուի հետ ըստ անհրաժեշտության տարբերակով: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39837000/502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ցախավել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Կապը պատրաստված բարակ ճղերից և ոստերից, փայտյա պոչով, պոչի երկարությունը առնվազն 130 սմ առանց ոստերի, քաշը առանց պոչի 600 գրամ ավլող մասի լայնքը ոչ պակաս քան 40 սմ, հաստությունը 20 սմ: Նմուշը նախապես համաձայնեցնել պատվիրատուի հետ ըստ անհրաժեշտության տարբերակով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14811300/504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հղկող սկավառակներ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Հղկող սկավառակ  115*1.0*22.23 մմ, մնացած պարամետրերը համաձայն ԳՕՍՏ P 57978-2017: Նմուշը նախապես համաձայնեցնել պատվիրատուի հետ ըստ անհրաժեշտության տարբերակով: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14811300/505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հղկող սկավառակներ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Հղկող սկավառակ  125х1.0х22,23 մմ, նացած պարամետրերը համաձայն ԳՕՍՏ P 57978-2017: Նմուշը նախապես համաձայնեցնել պատվիրատուի հետ ըստ անհրաժեշտության տարբերակով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14811300/506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հղկող սկավառակներ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Հղկող սկավառակ  230x2x22.23 մմ, նացած պարամետրերը համաձայն ԳՕՍՏ P 57978-2017: Նմուշը նախապես համաձայնեցնել պատվիրատուի հետ ըստ անհրաժեշտության տարբերակով: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երկկողմանի սոսնձված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Սիլիկոնե երկկողմանի ինքնակպչուն ժապավեն գորգի և կովռոլինի ամրացնելու համար, ամրանավորված պոլիէթիլենային շերտով, կաուչուկային ուժեղ սոսնձվող շերտով: Չափսերը 50մմX25 մ, հյուսվածքի հիմքով: Նմուշը նախապես համաձայնեցնել պատվիրատուի հետ ըստ անհրաժեշտության տարբերակով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105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105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105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105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105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105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105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105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105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105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105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105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105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105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105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105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105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105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105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105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105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105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105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105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105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105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105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105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105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105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105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105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105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105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105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105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105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105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105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105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105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105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105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105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105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105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105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105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105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105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105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105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105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105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105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105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105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105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105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105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105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105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105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105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105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105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105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105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105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105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105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105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105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105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105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105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105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105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105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105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105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105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105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105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105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105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105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105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105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105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105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105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105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105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105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105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105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105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105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105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105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105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105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105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105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105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105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105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105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