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մալեատ)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Բենդամուստինի հիդրոքլորիդ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1.24գ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Դեքսկետոպրոֆեն(տրոմետամոլային աղի տեսքով)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հիպրոմելոզ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400մգ/մլ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մարդու նորմալ 50մգ/մլ;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 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Իտրակոնազոլ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խոլեկալցիֆերոլ 500մգ+0,01մգ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10մգ/մլ;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2850ՄՄ AXa/0,3մլ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5700ՄՄ AXa/0,6մլ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լուծույթ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500000ԱՄ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220մգ/5մլ; 90մլ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1մգ/մլ;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(Բետադին)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Պրոկայինի հիդրոքլորիդ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Ռուքսոլիտինիբ (ռուքսոլիտինիբի ֆոսֆատ)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2մգ/մլ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8մգ,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2մգ/մլ; 100մլ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և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դեղահատեր աղելույծ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դեղահատ կամ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լուծույթ կաթիլաներարկման համար 50մգ/մլ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մալեատ)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մալեատ) 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ն/ե ներարկման համար 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դեղափոշի կաթիլաներարկման լուծույթի 250մգ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Բենդամուստինի հիդրոքլորիդ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Բենդամուստինի հիդրոքլորիդ, դեղափոշի կաթիլաներարկման լուծույթի խտանյութի, 100մգ,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դեղափոշի լիոֆիլացված կաթիլաներարկման լուծույթի կամ խտանյութ ն/ե կաթիլաներարկման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1.24գ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մոմիկներ ուղիղաղիքային 1.24գ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մոմիկներ ուղիղաղիքային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լուծույթ կաթիլաներարկման համար 50մգ/մլ,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լուծույթ կաթիլաներարկման համար 50մգ/մլ,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Դեքսկետոպրոֆեն(տրոմետամոլային աղի տեսքով) 50մգ/2մլ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Դեքսկետոպրոֆեն(տրոմետամոլային աղի տեսքով), լուծույթ ներարկման/կաթիլաներարկման համար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հիպրոմելոզ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հիպրոմելոզ, ակնակաթիլներ 1մգ/մլ+3մգ/մլ; 10մլ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400մգ/մլ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լուծույթ ներարկման 400մգ/մլ;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ներարկման համար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լուծույթ ներարկման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դեղափոշի արտաքին կիրառման լուծույթի 100մգ; 0,1գ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հեղուկ շնչառման 100%;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մարդու նորմալ 50մգ/մլ;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մարդու նորմալ, լուծույթ կաթիլաներարկման 50մգ/մլ;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 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լուծույթ ներարկման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արագ ազդեցության ինսուլին, լուծույթ ներարկման 100 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Իտրակոնազոլ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Իտրակոնազոլ, դեղապատիճներ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667մգ/մլ; 200մլ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լուծույթ կաթիլաներարկման 5մգ/մլ;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4.6մգ/դեղաչափ; 38գ ապակե սրվակ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խոլեկալցիֆերոլ 500մգ+0,01մգ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խոլեկալցիֆերոլ, դեղահատեր ծամելու 500մգ+0,01մգ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խտանյութ կաթիլաներարկման լուծույթի 450մգ,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լուծույթ ն/ե ներարկման 30մգ/մլ; 1մլ ամպուլներ կամ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10մգ/մլ;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լուծույթ ներքին ընդունման, 10մգ/մլ; 1000մլ ապակե շշիկ և դեղաչափիչ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լիոֆիլիզատ ներարկման լուծույթի 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դեղահատեր աղելույծ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լուծույթ ներարկման 10մգ/մլ; ամպուլներ 1մլ, պլաստիկե տակդիրում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2850ՄՄ AXa/0,3մլ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2850ՄՄ AXa/0,3մլ; նախալցված ներարկիչներ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5700ՄՄ AXa/0,6մլ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5700ՄՄ AXa/0,6մլ; նախալցված ներարկիչներ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1000մլ, 2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լուծույթ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100մգ/մլ; 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500000ԱՄ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դեղահատեր թաղանթապատ 500000ԱՄ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դեղապատիճներ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220մգ/5մլ; 90մլ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դեղակախույթ ներքին ընդունման 220մգ/5մլ; 90մլ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1մգ/մլ;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խտանյութ կաթիլաներարկման լուծույթի 1մգ/մլ; 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դեղափոշի լիոֆիլացված ներարկման լուծույթի և լուծիչ 4մգ;  ապակե սրվակ 10մլ բլիստերում և լուծիչ ամպուլներում 2մլ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(Բետադին)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Պրոկայինի հիդրոքլորիդ 5մգ/մլ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Ռուքսոլիտինիբ (ռուքսոլիտինիբի ֆոսֆատ)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100մլ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դեղակախույթ ներքին ընդունման, 200մգ/5մլ+40մգ/5մլ;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կամ կաթիլաներարկման 100մգ/2մլ,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դեղապատիճներ կամ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լուծույթ ներարկման 20մգ/մլ,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դեղապատիճներ փափուկ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արտաքին կիրառման 100մգ/գ;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2մգ/մլ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լուծույթ ն/ե ներարկման 2մգ/մլ; ապակե սրվակներ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լիոֆիլացված ներարկման լուծույթի 100մգ,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լիոֆիլացված ներարկման լուծույթի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քսուք արտաքին կիրառման, 7,5մգ/գ + 40մգ/գ, 40 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8մգ,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դեղահատեր թաղանթապատ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կամ խտանյութ կաթիլաներարկման լուծույթի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2մգ/մլ;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լուծույթ ն/ե կաթիլաներարկման 2մգ/մլ; 100մլ պլաստիկե փաթեթ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