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905D9" w14:textId="77777777" w:rsidR="007A64E4" w:rsidRPr="00DC60B0" w:rsidRDefault="007A64E4" w:rsidP="007A64E4">
      <w:pPr>
        <w:jc w:val="center"/>
        <w:rPr>
          <w:rFonts w:ascii="GHEA Grapalat" w:hAnsi="GHEA Grapalat"/>
          <w:b/>
          <w:sz w:val="28"/>
          <w:szCs w:val="32"/>
        </w:rPr>
      </w:pPr>
      <w:r w:rsidRPr="00DC60B0">
        <w:rPr>
          <w:rFonts w:ascii="GHEA Grapalat" w:hAnsi="GHEA Grapalat"/>
          <w:b/>
          <w:sz w:val="28"/>
          <w:szCs w:val="32"/>
          <w:lang w:val="hy-AM"/>
        </w:rPr>
        <w:t>ՀԱՅՏ</w:t>
      </w:r>
      <w:r w:rsidRPr="00DC60B0">
        <w:rPr>
          <w:rFonts w:ascii="GHEA Grapalat" w:hAnsi="GHEA Grapalat"/>
          <w:b/>
          <w:sz w:val="28"/>
          <w:szCs w:val="32"/>
        </w:rPr>
        <w:t xml:space="preserve"> – ՏԵԽՆԻԿԱԿԱՆ ԲՆՈՒԹԱԳԻՐ</w:t>
      </w:r>
    </w:p>
    <w:p w14:paraId="43923298" w14:textId="69D194B9" w:rsidR="007A64E4" w:rsidRPr="00DC60B0" w:rsidRDefault="007A64E4" w:rsidP="007A64E4">
      <w:pPr>
        <w:jc w:val="center"/>
        <w:rPr>
          <w:rFonts w:ascii="GHEA Grapalat" w:hAnsi="GHEA Grapalat"/>
          <w:b/>
          <w:sz w:val="22"/>
          <w:lang w:val="hy-AM"/>
        </w:rPr>
      </w:pPr>
      <w:r w:rsidRPr="00DC60B0">
        <w:rPr>
          <w:rFonts w:ascii="GHEA Grapalat" w:hAnsi="GHEA Grapalat"/>
          <w:b/>
          <w:i/>
          <w:lang w:val="hy-AM"/>
        </w:rPr>
        <w:t xml:space="preserve">ՀԲԿ- </w:t>
      </w:r>
      <w:r w:rsidRPr="00DC60B0">
        <w:rPr>
          <w:rFonts w:ascii="GHEA Grapalat" w:hAnsi="GHEA Grapalat"/>
          <w:b/>
          <w:i/>
        </w:rPr>
        <w:t>ԷԱ</w:t>
      </w:r>
      <w:r w:rsidRPr="00DC60B0">
        <w:rPr>
          <w:rFonts w:ascii="GHEA Grapalat" w:hAnsi="GHEA Grapalat"/>
          <w:b/>
          <w:i/>
          <w:lang w:val="hy-AM"/>
        </w:rPr>
        <w:t>Ա</w:t>
      </w:r>
      <w:r w:rsidRPr="00DC60B0">
        <w:rPr>
          <w:rFonts w:ascii="GHEA Grapalat" w:hAnsi="GHEA Grapalat"/>
          <w:b/>
          <w:i/>
        </w:rPr>
        <w:t>Շ</w:t>
      </w:r>
      <w:r w:rsidRPr="00DC60B0">
        <w:rPr>
          <w:rFonts w:ascii="GHEA Grapalat" w:hAnsi="GHEA Grapalat"/>
          <w:b/>
          <w:i/>
          <w:lang w:val="hy-AM"/>
        </w:rPr>
        <w:t xml:space="preserve">ՁԲ -  </w:t>
      </w:r>
      <w:r w:rsidRPr="00DC60B0">
        <w:rPr>
          <w:rFonts w:ascii="GHEA Grapalat" w:hAnsi="GHEA Grapalat"/>
          <w:b/>
          <w:i/>
        </w:rPr>
        <w:t>25</w:t>
      </w:r>
      <w:r w:rsidRPr="00DC60B0">
        <w:rPr>
          <w:rFonts w:ascii="GHEA Grapalat" w:hAnsi="GHEA Grapalat"/>
          <w:b/>
          <w:i/>
          <w:lang w:val="hy-AM"/>
        </w:rPr>
        <w:t>/</w:t>
      </w:r>
      <w:r w:rsidR="00F16951">
        <w:rPr>
          <w:rFonts w:ascii="GHEA Grapalat" w:hAnsi="GHEA Grapalat"/>
          <w:b/>
          <w:i/>
        </w:rPr>
        <w:t>0002</w:t>
      </w:r>
      <w:r w:rsidRPr="00DC60B0">
        <w:rPr>
          <w:rFonts w:ascii="GHEA Grapalat" w:hAnsi="GHEA Grapalat"/>
          <w:b/>
          <w:lang w:val="hy-AM"/>
        </w:rPr>
        <w:t xml:space="preserve">      Ծածկագրով</w:t>
      </w:r>
    </w:p>
    <w:p w14:paraId="5AABC61C" w14:textId="77777777" w:rsidR="007A64E4" w:rsidRPr="00DC60B0" w:rsidRDefault="007A64E4" w:rsidP="007A64E4">
      <w:pPr>
        <w:jc w:val="center"/>
        <w:rPr>
          <w:rFonts w:ascii="GHEA Grapalat" w:hAnsi="GHEA Grapalat"/>
          <w:b/>
          <w:sz w:val="22"/>
          <w:lang w:val="hy-AM"/>
        </w:rPr>
      </w:pPr>
      <w:r w:rsidRPr="00DC60B0">
        <w:rPr>
          <w:rFonts w:ascii="GHEA Grapalat" w:hAnsi="GHEA Grapalat"/>
          <w:b/>
          <w:sz w:val="22"/>
          <w:lang w:val="hy-AM"/>
        </w:rPr>
        <w:t>,,ՀՐԱԶԴԱՆԻ  ԲԺՇԿԱԿԱՆ ԿԵՆՏՐՈՆ,,ՓԲԸ</w:t>
      </w:r>
    </w:p>
    <w:p w14:paraId="0ADC18A9" w14:textId="77777777" w:rsidR="007A64E4" w:rsidRPr="00DC60B0" w:rsidRDefault="007A64E4" w:rsidP="007A64E4">
      <w:pPr>
        <w:jc w:val="center"/>
        <w:rPr>
          <w:rFonts w:ascii="GHEA Grapalat" w:hAnsi="GHEA Grapalat"/>
          <w:b/>
          <w:sz w:val="22"/>
          <w:lang w:val="hy-AM"/>
        </w:rPr>
      </w:pPr>
      <w:r w:rsidRPr="00DC60B0">
        <w:rPr>
          <w:rFonts w:ascii="GHEA Grapalat" w:hAnsi="GHEA Grapalat"/>
          <w:b/>
          <w:sz w:val="22"/>
          <w:lang w:val="hy-AM"/>
        </w:rPr>
        <w:t xml:space="preserve">կարիքների համար  </w:t>
      </w:r>
    </w:p>
    <w:p w14:paraId="16911F59" w14:textId="77777777" w:rsidR="0072585C" w:rsidRPr="00D50989" w:rsidRDefault="007A64E4" w:rsidP="007A64E4">
      <w:pPr>
        <w:jc w:val="center"/>
        <w:rPr>
          <w:rFonts w:ascii="GHEA Grapalat" w:hAnsi="GHEA Grapalat"/>
          <w:b/>
          <w:sz w:val="22"/>
          <w:lang w:val="hy-AM"/>
        </w:rPr>
      </w:pPr>
      <w:r w:rsidRPr="00DC60B0">
        <w:rPr>
          <w:rFonts w:ascii="GHEA Grapalat" w:hAnsi="GHEA Grapalat"/>
          <w:b/>
          <w:sz w:val="22"/>
          <w:lang w:val="hy-AM"/>
        </w:rPr>
        <w:t xml:space="preserve">ԲԺՇԿԱԿԱՆ </w:t>
      </w:r>
      <w:r w:rsidR="00DC60B0" w:rsidRPr="00D50989">
        <w:rPr>
          <w:rFonts w:ascii="GHEA Grapalat" w:hAnsi="GHEA Grapalat"/>
          <w:b/>
          <w:sz w:val="22"/>
          <w:lang w:val="hy-AM"/>
        </w:rPr>
        <w:t>ԵՎ ՀԱՇՎԱՊԱՀԱԿԱՆ ՁԵՎԱԹՂԹԵՐԻ</w:t>
      </w:r>
    </w:p>
    <w:p w14:paraId="09DC3D84" w14:textId="557DA0B1" w:rsidR="007A64E4" w:rsidRPr="00DC60B0" w:rsidRDefault="007A64E4" w:rsidP="00D50989">
      <w:pPr>
        <w:jc w:val="center"/>
        <w:rPr>
          <w:rFonts w:ascii="GHEA Grapalat" w:hAnsi="GHEA Grapalat"/>
          <w:b/>
          <w:sz w:val="22"/>
          <w:lang w:val="hy-AM"/>
        </w:rPr>
      </w:pPr>
      <w:r w:rsidRPr="00DC60B0">
        <w:rPr>
          <w:rFonts w:ascii="GHEA Grapalat" w:hAnsi="GHEA Grapalat"/>
          <w:b/>
          <w:sz w:val="22"/>
          <w:lang w:val="hy-AM"/>
        </w:rPr>
        <w:t xml:space="preserve"> ՏՊԱԳՐՈՒԹՅԱՆ ԱՇԽԱՏԱՆՔՆԵՐԻ</w:t>
      </w:r>
    </w:p>
    <w:p w14:paraId="61309897" w14:textId="77777777" w:rsidR="007A64E4" w:rsidRPr="00DC60B0" w:rsidRDefault="007A64E4" w:rsidP="007A64E4">
      <w:pPr>
        <w:jc w:val="center"/>
        <w:rPr>
          <w:rFonts w:ascii="GHEA Grapalat" w:hAnsi="GHEA Grapalat"/>
          <w:b/>
          <w:sz w:val="22"/>
          <w:lang w:val="hy-AM"/>
        </w:rPr>
      </w:pPr>
      <w:r w:rsidRPr="00DC60B0">
        <w:rPr>
          <w:rFonts w:ascii="GHEA Grapalat" w:hAnsi="GHEA Grapalat"/>
          <w:b/>
          <w:sz w:val="22"/>
          <w:lang w:val="hy-AM"/>
        </w:rPr>
        <w:t>ձեռք բերման նպատակով</w:t>
      </w:r>
    </w:p>
    <w:tbl>
      <w:tblPr>
        <w:tblpPr w:leftFromText="180" w:rightFromText="180" w:vertAnchor="text" w:horzAnchor="margin" w:tblpX="-459" w:tblpY="111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260"/>
        <w:gridCol w:w="3780"/>
        <w:gridCol w:w="3686"/>
        <w:gridCol w:w="3544"/>
        <w:gridCol w:w="992"/>
        <w:gridCol w:w="992"/>
        <w:gridCol w:w="992"/>
      </w:tblGrid>
      <w:tr w:rsidR="007A64E4" w:rsidRPr="001D308A" w14:paraId="3B654881" w14:textId="77777777" w:rsidTr="001D308A">
        <w:trPr>
          <w:trHeight w:val="24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AB612" w14:textId="77777777" w:rsidR="007A64E4" w:rsidRPr="001D308A" w:rsidRDefault="007A64E4" w:rsidP="00294AA0">
            <w:pPr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78284" w14:textId="77777777" w:rsidR="007A64E4" w:rsidRPr="001D308A" w:rsidRDefault="007A64E4" w:rsidP="00294AA0">
            <w:pPr>
              <w:jc w:val="center"/>
              <w:rPr>
                <w:rFonts w:ascii="GHEA Grapalat" w:hAnsi="GHEA Grapalat" w:cs="Sylfaen"/>
                <w:sz w:val="18"/>
                <w:szCs w:val="20"/>
              </w:rPr>
            </w:pPr>
            <w:r w:rsidRPr="001D308A">
              <w:rPr>
                <w:rFonts w:ascii="GHEA Grapalat" w:hAnsi="GHEA Grapalat" w:cs="Sylfaen"/>
                <w:sz w:val="18"/>
                <w:szCs w:val="20"/>
              </w:rPr>
              <w:t>CPV</w:t>
            </w:r>
          </w:p>
          <w:p w14:paraId="0162E186" w14:textId="77777777" w:rsidR="007A64E4" w:rsidRPr="001D308A" w:rsidRDefault="007A64E4" w:rsidP="00294AA0">
            <w:pPr>
              <w:jc w:val="center"/>
              <w:rPr>
                <w:rFonts w:ascii="GHEA Grapalat" w:hAnsi="GHEA Grapalat" w:cs="Sylfaen"/>
                <w:sz w:val="18"/>
                <w:szCs w:val="20"/>
              </w:rPr>
            </w:pPr>
            <w:r w:rsidRPr="001D308A">
              <w:rPr>
                <w:rFonts w:ascii="GHEA Grapalat" w:hAnsi="GHEA Grapalat" w:cs="Sylfaen"/>
                <w:sz w:val="18"/>
                <w:szCs w:val="20"/>
              </w:rPr>
              <w:t>կոդեր</w:t>
            </w:r>
          </w:p>
          <w:p w14:paraId="49F23B20" w14:textId="77777777" w:rsidR="00517D3F" w:rsidRPr="001D308A" w:rsidRDefault="00517D3F" w:rsidP="00517D3F">
            <w:pPr>
              <w:rPr>
                <w:rFonts w:ascii="GHEA Grapalat" w:hAnsi="GHEA Grapalat" w:cs="Sylfaen"/>
                <w:sz w:val="18"/>
                <w:szCs w:val="20"/>
              </w:rPr>
            </w:pPr>
          </w:p>
          <w:p w14:paraId="6226E1B6" w14:textId="77777777" w:rsidR="00517D3F" w:rsidRPr="001D308A" w:rsidRDefault="00517D3F" w:rsidP="00517D3F">
            <w:pPr>
              <w:rPr>
                <w:rFonts w:ascii="GHEA Grapalat" w:hAnsi="GHEA Grapalat" w:cs="Sylfaen"/>
                <w:sz w:val="18"/>
                <w:szCs w:val="20"/>
              </w:rPr>
            </w:pPr>
          </w:p>
        </w:tc>
        <w:tc>
          <w:tcPr>
            <w:tcW w:w="1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E234" w14:textId="77777777" w:rsidR="007A64E4" w:rsidRPr="001D308A" w:rsidRDefault="007A64E4" w:rsidP="00294AA0">
            <w:pPr>
              <w:jc w:val="center"/>
              <w:rPr>
                <w:rFonts w:ascii="GHEA Grapalat" w:hAnsi="GHEA Grapalat" w:cs="Sylfaen"/>
                <w:sz w:val="18"/>
                <w:szCs w:val="20"/>
              </w:rPr>
            </w:pPr>
            <w:r w:rsidRPr="001D308A">
              <w:rPr>
                <w:rFonts w:ascii="GHEA Grapalat" w:hAnsi="GHEA Grapalat" w:cs="Sylfaen"/>
                <w:sz w:val="18"/>
                <w:szCs w:val="20"/>
              </w:rPr>
              <w:t>Ապրանքի     Անվանում</w:t>
            </w:r>
          </w:p>
          <w:p w14:paraId="11CBABA0" w14:textId="77777777" w:rsidR="007A64E4" w:rsidRPr="001D308A" w:rsidRDefault="007A64E4" w:rsidP="00294AA0">
            <w:pPr>
              <w:rPr>
                <w:rFonts w:ascii="GHEA Grapalat" w:hAnsi="GHEA Grapalat" w:cs="Sylfaen"/>
                <w:sz w:val="16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DE95" w14:textId="77777777" w:rsidR="007A64E4" w:rsidRPr="001D308A" w:rsidRDefault="007A64E4" w:rsidP="00294AA0">
            <w:pPr>
              <w:jc w:val="center"/>
              <w:rPr>
                <w:rFonts w:ascii="GHEA Grapalat" w:hAnsi="GHEA Grapalat" w:cs="Sylfaen"/>
                <w:sz w:val="14"/>
                <w:szCs w:val="20"/>
              </w:rPr>
            </w:pPr>
            <w:r w:rsidRPr="001D308A">
              <w:rPr>
                <w:rFonts w:ascii="GHEA Grapalat" w:hAnsi="GHEA Grapalat" w:cs="Sylfaen"/>
                <w:sz w:val="14"/>
                <w:szCs w:val="20"/>
              </w:rPr>
              <w:t>Չափ</w:t>
            </w:r>
          </w:p>
          <w:p w14:paraId="56FEE294" w14:textId="77777777" w:rsidR="007A64E4" w:rsidRPr="001D308A" w:rsidRDefault="007A64E4" w:rsidP="00294AA0">
            <w:pPr>
              <w:jc w:val="center"/>
              <w:rPr>
                <w:rFonts w:ascii="GHEA Grapalat" w:hAnsi="GHEA Grapalat" w:cs="Sylfaen"/>
                <w:sz w:val="14"/>
                <w:szCs w:val="20"/>
              </w:rPr>
            </w:pPr>
            <w:r w:rsidRPr="001D308A">
              <w:rPr>
                <w:rFonts w:ascii="GHEA Grapalat" w:hAnsi="GHEA Grapalat" w:cs="Sylfaen"/>
                <w:sz w:val="14"/>
                <w:szCs w:val="20"/>
              </w:rPr>
              <w:t>ման</w:t>
            </w:r>
          </w:p>
          <w:p w14:paraId="0B47298D" w14:textId="77777777" w:rsidR="007A64E4" w:rsidRPr="001D308A" w:rsidRDefault="007A64E4" w:rsidP="00294AA0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1D308A">
              <w:rPr>
                <w:rFonts w:ascii="GHEA Grapalat" w:hAnsi="GHEA Grapalat" w:cs="Sylfaen"/>
                <w:sz w:val="14"/>
                <w:szCs w:val="20"/>
              </w:rPr>
              <w:t>միավոր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BB46" w14:textId="77777777" w:rsidR="007A64E4" w:rsidRPr="001D308A" w:rsidRDefault="007A64E4" w:rsidP="00294AA0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1D308A">
              <w:rPr>
                <w:rFonts w:ascii="GHEA Grapalat" w:hAnsi="GHEA Grapalat" w:cs="Sylfaen"/>
                <w:sz w:val="16"/>
                <w:szCs w:val="20"/>
              </w:rPr>
              <w:t>Միավ</w:t>
            </w:r>
          </w:p>
          <w:p w14:paraId="774A36FB" w14:textId="77777777" w:rsidR="007A64E4" w:rsidRPr="001D308A" w:rsidRDefault="007A64E4" w:rsidP="00294AA0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r w:rsidRPr="001D308A">
              <w:rPr>
                <w:rFonts w:ascii="GHEA Grapalat" w:hAnsi="GHEA Grapalat" w:cs="Sylfaen"/>
                <w:sz w:val="16"/>
                <w:szCs w:val="20"/>
              </w:rPr>
              <w:t>գին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311E" w14:textId="77777777" w:rsidR="007A64E4" w:rsidRPr="001D308A" w:rsidRDefault="007A64E4" w:rsidP="00294AA0">
            <w:pPr>
              <w:jc w:val="center"/>
              <w:rPr>
                <w:rFonts w:ascii="GHEA Grapalat" w:hAnsi="GHEA Grapalat" w:cs="Sylfaen"/>
                <w:sz w:val="18"/>
                <w:szCs w:val="20"/>
              </w:rPr>
            </w:pPr>
            <w:r w:rsidRPr="001D308A">
              <w:rPr>
                <w:rFonts w:ascii="GHEA Grapalat" w:hAnsi="GHEA Grapalat" w:cs="Sylfaen"/>
                <w:sz w:val="16"/>
                <w:szCs w:val="20"/>
              </w:rPr>
              <w:t>Քանակ</w:t>
            </w:r>
          </w:p>
        </w:tc>
      </w:tr>
      <w:tr w:rsidR="00DF50CF" w:rsidRPr="001D308A" w14:paraId="48BF3AE3" w14:textId="77777777" w:rsidTr="001D308A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5967" w14:textId="77777777" w:rsidR="00DF50CF" w:rsidRPr="001D308A" w:rsidRDefault="00DF50CF" w:rsidP="00F16951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8468" w14:textId="64D30DC4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BB31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Բժշկական միջամտություն ստանալու կամ դրանից հրաժարվելու վերաբերյալ գրավոր իրազեկված համաձայնության ձև</w:t>
            </w:r>
          </w:p>
          <w:p w14:paraId="116B219F" w14:textId="77777777" w:rsidR="00DF50CF" w:rsidRPr="001D308A" w:rsidRDefault="00DF50CF" w:rsidP="00DF50CF">
            <w:pPr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15, ՀՀ ԱՆ 2021թ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դեկտեմբերի 06-ի թիվ 88-Ն հրամանի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(A4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64016844" w14:textId="55F57A92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/2 թերթ/</w:t>
            </w:r>
            <w:r w:rsidRPr="001D308A">
              <w:rPr>
                <w:rFonts w:ascii="GHEA Grapalat" w:hAnsi="GHEA Grapalat"/>
                <w:sz w:val="18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5D75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Բժշկական միջամտություն ստանալու կամ դրանից հրաժարվելու վերաբերյալ գրավոր իրազեկված համաձայնության ձև</w:t>
            </w:r>
          </w:p>
          <w:p w14:paraId="33281996" w14:textId="77777777" w:rsidR="00DF50CF" w:rsidRPr="001D308A" w:rsidRDefault="00DF50CF" w:rsidP="00DF50CF">
            <w:pPr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15, ՀՀ ԱՆ 2021թ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դեկտեմբերի 06-ի թիվ 88-Ն հրամանի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(A4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0526CCF0" w14:textId="246A5F4B" w:rsidR="00DF50CF" w:rsidRPr="001D308A" w:rsidRDefault="00DF50CF" w:rsidP="00DF50CF">
            <w:pPr>
              <w:spacing w:after="240" w:line="276" w:lineRule="auto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/2 թերթ/</w:t>
            </w:r>
            <w:r w:rsidRPr="001D308A">
              <w:rPr>
                <w:rFonts w:ascii="GHEA Grapalat" w:hAnsi="GHEA Grapalat"/>
                <w:sz w:val="18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54D9" w14:textId="77777777" w:rsidR="00740055" w:rsidRPr="001D308A" w:rsidRDefault="00740055" w:rsidP="00740055">
            <w:pPr>
              <w:pStyle w:val="HTML"/>
              <w:shd w:val="clear" w:color="auto" w:fill="F8F9FA"/>
              <w:rPr>
                <w:rFonts w:ascii="GHEA Grapalat" w:hAnsi="GHEA Grapalat"/>
                <w:color w:val="222222"/>
                <w:szCs w:val="18"/>
              </w:rPr>
            </w:pPr>
            <w:r w:rsidRPr="001D308A">
              <w:rPr>
                <w:rFonts w:ascii="GHEA Grapalat" w:hAnsi="GHEA Grapalat"/>
                <w:color w:val="222222"/>
                <w:szCs w:val="18"/>
              </w:rPr>
              <w:t>Форма письменного информированного согласия на получение или отказ от медицинского вмешательства</w:t>
            </w:r>
          </w:p>
          <w:p w14:paraId="1368F2EF" w14:textId="77777777" w:rsidR="00740055" w:rsidRPr="001D308A" w:rsidRDefault="00740055" w:rsidP="00740055">
            <w:pPr>
              <w:pStyle w:val="HTML"/>
              <w:shd w:val="clear" w:color="auto" w:fill="F8F9FA"/>
              <w:rPr>
                <w:rFonts w:ascii="GHEA Grapalat" w:hAnsi="GHEA Grapalat"/>
                <w:color w:val="222222"/>
                <w:szCs w:val="18"/>
              </w:rPr>
            </w:pPr>
            <w:r w:rsidRPr="001D308A">
              <w:rPr>
                <w:rFonts w:ascii="GHEA Grapalat" w:hAnsi="GHEA Grapalat"/>
                <w:color w:val="222222"/>
                <w:szCs w:val="18"/>
              </w:rPr>
              <w:t>Приложение 15, Приказ МВД РА от 6 декабря 2021 года № 88-Н (А</w:t>
            </w:r>
            <w:proofErr w:type="gramStart"/>
            <w:r w:rsidRPr="001D308A">
              <w:rPr>
                <w:rFonts w:ascii="GHEA Grapalat" w:hAnsi="GHEA Grapalat"/>
                <w:color w:val="222222"/>
                <w:szCs w:val="18"/>
              </w:rPr>
              <w:t>4</w:t>
            </w:r>
            <w:proofErr w:type="gramEnd"/>
          </w:p>
          <w:p w14:paraId="1ADFC563" w14:textId="3C3C7618" w:rsidR="00DF50CF" w:rsidRPr="001D308A" w:rsidRDefault="00740055" w:rsidP="00740055">
            <w:pPr>
              <w:pStyle w:val="HTML"/>
              <w:shd w:val="clear" w:color="auto" w:fill="F8F9FA"/>
              <w:rPr>
                <w:rFonts w:ascii="GHEA Grapalat" w:hAnsi="GHEA Grapalat"/>
                <w:color w:val="222222"/>
                <w:sz w:val="16"/>
                <w:szCs w:val="18"/>
              </w:rPr>
            </w:pPr>
            <w:proofErr w:type="gramStart"/>
            <w:r w:rsidRPr="001D308A">
              <w:rPr>
                <w:rFonts w:ascii="GHEA Grapalat" w:hAnsi="GHEA Grapalat"/>
                <w:color w:val="222222"/>
                <w:szCs w:val="18"/>
              </w:rPr>
              <w:t>/2 листа/)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2768" w14:textId="44661538" w:rsidR="00DF50CF" w:rsidRPr="001D308A" w:rsidRDefault="00DF50CF" w:rsidP="00DF50CF">
            <w:pPr>
              <w:spacing w:after="240"/>
              <w:jc w:val="center"/>
              <w:rPr>
                <w:rFonts w:ascii="GHEA Grapalat" w:hAnsi="GHEA Grapalat" w:cs="Sylfaen"/>
                <w:bCs/>
                <w:sz w:val="18"/>
                <w:szCs w:val="20"/>
              </w:rPr>
            </w:pPr>
            <w:r w:rsidRPr="001D308A">
              <w:rPr>
                <w:rFonts w:ascii="GHEA Grapalat" w:hAnsi="GHEA Grapalat" w:cs="Sylfaen"/>
                <w:bCs/>
                <w:sz w:val="18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7C59" w14:textId="6685E8DB" w:rsidR="00DF50CF" w:rsidRPr="001D308A" w:rsidRDefault="00DF50CF" w:rsidP="00DF50CF">
            <w:pPr>
              <w:spacing w:after="240"/>
              <w:jc w:val="center"/>
              <w:rPr>
                <w:rFonts w:ascii="GHEA Grapalat" w:hAnsi="GHEA Grapalat" w:cs="Sylfaen"/>
                <w:bCs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74BAE" w14:textId="60D1F845" w:rsidR="00DF50CF" w:rsidRPr="001D308A" w:rsidRDefault="00DF50CF" w:rsidP="00DF50CF">
            <w:pPr>
              <w:spacing w:after="240"/>
              <w:jc w:val="center"/>
              <w:rPr>
                <w:rFonts w:ascii="GHEA Grapalat" w:hAnsi="GHEA Grapalat" w:cs="Sylfaen"/>
                <w:bCs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7600</w:t>
            </w:r>
          </w:p>
        </w:tc>
      </w:tr>
      <w:tr w:rsidR="00DF50CF" w:rsidRPr="001D308A" w14:paraId="23DDB7F3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E6DC" w14:textId="77777777" w:rsidR="00DF50CF" w:rsidRPr="001D308A" w:rsidRDefault="00DF50CF" w:rsidP="00F16951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824F" w14:textId="31F2428F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0DDF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Վիճակագրական քարտ հ/պ</w:t>
            </w:r>
            <w:r w:rsidRPr="001D308A">
              <w:rPr>
                <w:rFonts w:ascii="GHEA Grapalat" w:hAnsi="GHEA Grapalat"/>
                <w:sz w:val="22"/>
              </w:rPr>
              <w:t xml:space="preserve">   </w:t>
            </w:r>
          </w:p>
          <w:p w14:paraId="0256B1E6" w14:textId="041B0EA3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Բժշկական փաստաթուղթ</w:t>
            </w:r>
            <w:r w:rsidRPr="001D308A">
              <w:rPr>
                <w:rFonts w:ascii="GHEA Grapalat" w:hAnsi="GHEA Grapalat"/>
                <w:i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ձև N-066/ու</w:t>
            </w:r>
            <w:r w:rsidRPr="001D308A">
              <w:rPr>
                <w:rFonts w:ascii="GHEA Grapalat" w:hAnsi="GHEA Grapalat"/>
                <w:i/>
                <w:sz w:val="18"/>
                <w:szCs w:val="20"/>
              </w:rPr>
              <w:t xml:space="preserve">  (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A5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84E2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Վիճակագրական քարտ հ/պ</w:t>
            </w:r>
            <w:r w:rsidRPr="001D308A">
              <w:rPr>
                <w:rFonts w:ascii="GHEA Grapalat" w:hAnsi="GHEA Grapalat"/>
                <w:sz w:val="22"/>
              </w:rPr>
              <w:t xml:space="preserve">   </w:t>
            </w:r>
          </w:p>
          <w:p w14:paraId="52F36393" w14:textId="03B49444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Բժշկական փաստաթուղթ</w:t>
            </w:r>
            <w:r w:rsidRPr="001D308A">
              <w:rPr>
                <w:rFonts w:ascii="GHEA Grapalat" w:hAnsi="GHEA Grapalat"/>
                <w:i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ձև N-066/ու</w:t>
            </w:r>
            <w:r w:rsidRPr="001D308A">
              <w:rPr>
                <w:rFonts w:ascii="GHEA Grapalat" w:hAnsi="GHEA Grapalat"/>
                <w:i/>
                <w:sz w:val="18"/>
                <w:szCs w:val="20"/>
              </w:rPr>
              <w:t xml:space="preserve">  (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A5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F3F6" w14:textId="77777777" w:rsidR="00740055" w:rsidRPr="00DC60B0" w:rsidRDefault="00740055" w:rsidP="00740055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ru-RU"/>
              </w:rPr>
            </w:pPr>
            <w:r w:rsidRPr="00DC60B0">
              <w:rPr>
                <w:rFonts w:ascii="GHEA Grapalat" w:hAnsi="GHEA Grapalat"/>
                <w:sz w:val="18"/>
                <w:szCs w:val="20"/>
                <w:lang w:val="ru-RU"/>
              </w:rPr>
              <w:t>Статистическая карта х/</w:t>
            </w:r>
            <w:proofErr w:type="gramStart"/>
            <w:r w:rsidRPr="00DC60B0">
              <w:rPr>
                <w:rFonts w:ascii="GHEA Grapalat" w:hAnsi="GHEA Grapalat"/>
                <w:sz w:val="18"/>
                <w:szCs w:val="20"/>
                <w:lang w:val="ru-RU"/>
              </w:rPr>
              <w:t>п</w:t>
            </w:r>
            <w:proofErr w:type="gramEnd"/>
          </w:p>
          <w:p w14:paraId="5E3FEB62" w14:textId="154C22A0" w:rsidR="00DF50CF" w:rsidRPr="001D308A" w:rsidRDefault="00740055" w:rsidP="00740055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ru-RU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ru-RU"/>
              </w:rPr>
              <w:t>Медицинский документ формы Н-066/у (А5 двусторонний)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EC30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C242" w14:textId="39EA0EE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32921" w14:textId="747080CC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3500</w:t>
            </w:r>
          </w:p>
        </w:tc>
      </w:tr>
      <w:tr w:rsidR="00DF50CF" w:rsidRPr="001D308A" w14:paraId="1054BDA3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9A68" w14:textId="77777777" w:rsidR="00DF50CF" w:rsidRPr="001D308A" w:rsidRDefault="00DF50CF" w:rsidP="00F16951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32F1" w14:textId="66FCFBC1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768C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Ուղեգիր դեղին /ընդունարան/ </w:t>
            </w:r>
            <w:r w:rsidRPr="001D308A">
              <w:rPr>
                <w:rFonts w:ascii="GHEA Grapalat" w:hAnsi="GHEA Grapalat"/>
                <w:sz w:val="22"/>
              </w:rPr>
              <w:t>(</w:t>
            </w:r>
            <w:r w:rsidRPr="001D308A">
              <w:rPr>
                <w:rFonts w:ascii="GHEA Grapalat" w:hAnsi="GHEA Grapalat"/>
                <w:sz w:val="18"/>
                <w:szCs w:val="20"/>
              </w:rPr>
              <w:t>A5 1/2)</w:t>
            </w:r>
          </w:p>
          <w:p w14:paraId="23B51301" w14:textId="567AAE47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կապիրովկայով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B717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Ուղեգիր դեղին /ընդունարան/ </w:t>
            </w:r>
            <w:r w:rsidRPr="001D308A">
              <w:rPr>
                <w:rFonts w:ascii="GHEA Grapalat" w:hAnsi="GHEA Grapalat"/>
                <w:sz w:val="22"/>
              </w:rPr>
              <w:t>(</w:t>
            </w:r>
            <w:r w:rsidRPr="001D308A">
              <w:rPr>
                <w:rFonts w:ascii="GHEA Grapalat" w:hAnsi="GHEA Grapalat"/>
                <w:sz w:val="18"/>
                <w:szCs w:val="20"/>
              </w:rPr>
              <w:t>A5 1/2)</w:t>
            </w:r>
          </w:p>
          <w:p w14:paraId="74A6E3D4" w14:textId="0084C4A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կապիրովկայով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6B8A" w14:textId="1CE9A30A" w:rsidR="00740055" w:rsidRPr="001D308A" w:rsidRDefault="00740055" w:rsidP="00740055">
            <w:pPr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</w:rPr>
              <w:t>Направление желтая /ресепшн/ (А5 1/2)</w:t>
            </w:r>
          </w:p>
          <w:p w14:paraId="417F2D62" w14:textId="482B4A6D" w:rsidR="00DF50CF" w:rsidRPr="001D308A" w:rsidRDefault="00740055" w:rsidP="00740055">
            <w:pPr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</w:rPr>
              <w:t>с капировкой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DBB2" w14:textId="77777777" w:rsidR="00DF50CF" w:rsidRPr="001D308A" w:rsidRDefault="00DF50CF" w:rsidP="00DF50CF">
            <w:pPr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265C" w14:textId="3CDCCC48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D8A70" w14:textId="68B303BE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5000</w:t>
            </w:r>
          </w:p>
        </w:tc>
      </w:tr>
      <w:tr w:rsidR="00DF50CF" w:rsidRPr="001D308A" w14:paraId="39840E05" w14:textId="77777777" w:rsidTr="001D308A">
        <w:trPr>
          <w:trHeight w:val="95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CC9D" w14:textId="77777777" w:rsidR="00DF50CF" w:rsidRPr="001D308A" w:rsidRDefault="00DF50CF" w:rsidP="00F16951">
            <w:pPr>
              <w:numPr>
                <w:ilvl w:val="0"/>
                <w:numId w:val="17"/>
              </w:numPr>
              <w:spacing w:after="240"/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77ED" w14:textId="13E5224E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B796" w14:textId="3A6B9ADE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Նշանակման թերթ </w:t>
            </w:r>
            <w:r w:rsidRPr="001D308A">
              <w:rPr>
                <w:rFonts w:ascii="GHEA Grapalat" w:hAnsi="GHEA Grapalat"/>
                <w:sz w:val="22"/>
              </w:rPr>
              <w:t>(</w:t>
            </w:r>
            <w:r w:rsidRPr="001D308A">
              <w:rPr>
                <w:rFonts w:ascii="GHEA Grapalat" w:hAnsi="GHEA Grapalat"/>
                <w:sz w:val="18"/>
                <w:szCs w:val="20"/>
              </w:rPr>
              <w:t>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ABF7" w14:textId="0078DF3D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Նշանակման թերթ </w:t>
            </w:r>
            <w:r w:rsidRPr="001D308A">
              <w:rPr>
                <w:rFonts w:ascii="GHEA Grapalat" w:hAnsi="GHEA Grapalat"/>
                <w:sz w:val="22"/>
              </w:rPr>
              <w:t>(</w:t>
            </w:r>
            <w:r w:rsidRPr="001D308A">
              <w:rPr>
                <w:rFonts w:ascii="GHEA Grapalat" w:hAnsi="GHEA Grapalat"/>
                <w:sz w:val="18"/>
                <w:szCs w:val="20"/>
              </w:rPr>
              <w:t>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FE99" w14:textId="51721B21" w:rsidR="00DF50CF" w:rsidRPr="001D308A" w:rsidRDefault="00740055" w:rsidP="00DF50CF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Лист записи на прием (А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 xml:space="preserve"> двусторонний)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E6B9" w14:textId="77777777" w:rsidR="00DF50CF" w:rsidRPr="001D308A" w:rsidRDefault="00DF50CF" w:rsidP="00DF50CF">
            <w:pPr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0CB4" w14:textId="7266E8AA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2E25" w14:textId="3AEC7DBC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4600</w:t>
            </w:r>
          </w:p>
        </w:tc>
      </w:tr>
      <w:tr w:rsidR="00DF50CF" w:rsidRPr="001D308A" w14:paraId="163E56E4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A1B9" w14:textId="77777777" w:rsidR="00DF50CF" w:rsidRPr="001D308A" w:rsidRDefault="00DF50CF" w:rsidP="00F16951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E9C3" w14:textId="4C110B34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9511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Բժշկական գաղտնիք համարվող տվյալների փո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խանցման վերաբերյալ պացիենտի կամ նրա օրի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նական ներկայացուցչի համաձայնության ձև</w:t>
            </w:r>
          </w:p>
          <w:p w14:paraId="3FA6901E" w14:textId="41476D3D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, ՀՀ ԱՆ   2021թ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հունիսի 8-ի N 47-Ն հրամանի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 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CCDA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Բժշկական գաղտնիք համարվող տվյալների փո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խանցման վերաբերյալ պացիենտի կամ նրա օրի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նական ներկայացուցչի համաձայնության ձև</w:t>
            </w:r>
          </w:p>
          <w:p w14:paraId="73F3A42A" w14:textId="2A77942F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, ՀՀ ԱՆ   2021թ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հունիսի 8-ի N 47-Ն հրամանի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 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2CF4" w14:textId="77777777" w:rsidR="00740055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Форма согласия пациента или его законного представителя на обмен медицинскими конфиденциальными данными</w:t>
            </w:r>
          </w:p>
          <w:p w14:paraId="64EDD438" w14:textId="5373632F" w:rsidR="00DF50CF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Приложение, МВД РА 2021. приказа № 47-Н от 8 июня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5704" w14:textId="77777777" w:rsidR="00DF50CF" w:rsidRPr="001D308A" w:rsidRDefault="00DF50CF" w:rsidP="00DF50CF">
            <w:pPr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F2CC" w14:textId="0E9DF580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3461" w14:textId="2F83BB80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15000</w:t>
            </w:r>
          </w:p>
        </w:tc>
      </w:tr>
      <w:tr w:rsidR="00DF50CF" w:rsidRPr="001D308A" w14:paraId="63C071C1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20A6" w14:textId="77777777" w:rsidR="00DF50CF" w:rsidRPr="001D308A" w:rsidRDefault="00DF50CF" w:rsidP="00F16951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6682" w14:textId="053C11B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38A1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6"/>
                <w:szCs w:val="18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Քաղվածք ամբուլատոր, ստացիոնար (ընդգծել) հիվանդի բժշկական քարտից</w:t>
            </w:r>
            <w:r w:rsidRPr="001D308A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</w:p>
          <w:p w14:paraId="07CE3901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ԱՆ կողմից հաստատված բժշկական փաստաթուղթ  Ձև  N  027/y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</w:p>
          <w:p w14:paraId="2A4E59C7" w14:textId="0D6D9DE7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9728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6"/>
                <w:szCs w:val="18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Քաղվածք ամբուլատոր, ստացիոնար (ընդգծել) հիվանդի բժշկական քարտից</w:t>
            </w:r>
            <w:r w:rsidRPr="001D308A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</w:p>
          <w:p w14:paraId="6EBFA954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ԱՆ կողմից հաստատված բժշկական փաստաթուղթ  Ձև  N  027/y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</w:p>
          <w:p w14:paraId="1AD6E4E3" w14:textId="49CFE683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41D0" w14:textId="77777777" w:rsidR="00740055" w:rsidRPr="001D308A" w:rsidRDefault="00740055" w:rsidP="00740055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Выписка из медицинской карты амбулаторного, стационарного (нужного) пациента</w:t>
            </w:r>
          </w:p>
          <w:p w14:paraId="2A73C804" w14:textId="77777777" w:rsidR="00740055" w:rsidRPr="001D308A" w:rsidRDefault="00740055" w:rsidP="00740055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Медицинский документ, утвержденный Министерством здравоохранения РА, форма № 027/у.</w:t>
            </w:r>
          </w:p>
          <w:p w14:paraId="411797C8" w14:textId="36CD1A3E" w:rsidR="00DF50CF" w:rsidRPr="001D308A" w:rsidRDefault="00740055" w:rsidP="00740055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/А4 двусторонний/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99CA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B4D3" w14:textId="17383E49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BF59" w14:textId="482ADBA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3000</w:t>
            </w:r>
          </w:p>
        </w:tc>
      </w:tr>
      <w:tr w:rsidR="00DF50CF" w:rsidRPr="001D308A" w14:paraId="5436DC90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D5D6" w14:textId="77777777" w:rsidR="00DF50CF" w:rsidRPr="001D308A" w:rsidRDefault="00DF50CF" w:rsidP="00F16951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574B" w14:textId="0E970164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092B5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Շտապ և անհետաձգելի բժշկական օգնության կան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չի թերթիկ </w:t>
            </w:r>
          </w:p>
          <w:p w14:paraId="7971CF4E" w14:textId="1708F68F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Ձև 1, ՀՀ ԱՆ 2022թ-ի մայիս 10-ի N 27-Ն հրամանի</w:t>
            </w:r>
            <w:r w:rsidRPr="001D308A">
              <w:rPr>
                <w:rFonts w:ascii="GHEA Grapalat" w:hAnsi="GHEA Grapalat"/>
                <w:i/>
                <w:sz w:val="18"/>
                <w:szCs w:val="20"/>
              </w:rPr>
              <w:t xml:space="preserve"> /</w:t>
            </w:r>
            <w:r w:rsidRPr="001D308A">
              <w:rPr>
                <w:rFonts w:ascii="GHEA Grapalat" w:hAnsi="GHEA Grapalat"/>
                <w:sz w:val="18"/>
                <w:szCs w:val="20"/>
              </w:rPr>
              <w:t>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B181D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Շտապ և անհետաձգելի բժշկական օգնության կան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չի թերթիկ </w:t>
            </w:r>
          </w:p>
          <w:p w14:paraId="1E2AD53B" w14:textId="5568F949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Ձև 1, ՀՀ ԱՆ 2022թ-ի մայիս 10-ի N 27-Ն հրամանի</w:t>
            </w:r>
            <w:r w:rsidRPr="001D308A">
              <w:rPr>
                <w:rFonts w:ascii="GHEA Grapalat" w:hAnsi="GHEA Grapalat"/>
                <w:i/>
                <w:sz w:val="18"/>
                <w:szCs w:val="20"/>
              </w:rPr>
              <w:t xml:space="preserve"> /</w:t>
            </w:r>
            <w:r w:rsidRPr="001D308A">
              <w:rPr>
                <w:rFonts w:ascii="GHEA Grapalat" w:hAnsi="GHEA Grapalat"/>
                <w:sz w:val="18"/>
                <w:szCs w:val="20"/>
              </w:rPr>
              <w:t>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C5CA" w14:textId="77777777" w:rsidR="00740055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Лист вызова неотложной и неотложной медицинской помощи</w:t>
            </w:r>
          </w:p>
          <w:p w14:paraId="6C42EF81" w14:textId="000D88BD" w:rsidR="00DF50CF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Форма 1, Приказ МВД РА от 10 мая 2022 года № 27-Н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 xml:space="preserve"> двусторонний/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B151B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A6B7" w14:textId="7765B341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A8A0" w14:textId="49AB5D92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4000</w:t>
            </w:r>
          </w:p>
        </w:tc>
      </w:tr>
      <w:tr w:rsidR="00DF50CF" w:rsidRPr="001D308A" w14:paraId="6A3DC815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635E" w14:textId="77777777" w:rsidR="00DF50CF" w:rsidRPr="001D308A" w:rsidRDefault="00DF50CF" w:rsidP="00F16951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EBEE" w14:textId="3E8F975F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9E3E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Վարորդի սթափության վիճակի զննության արձա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նագրություն</w:t>
            </w:r>
            <w:r w:rsidRPr="001D308A">
              <w:rPr>
                <w:rFonts w:ascii="GHEA Grapalat" w:hAnsi="GHEA Grapalat"/>
                <w:sz w:val="22"/>
              </w:rPr>
              <w:t xml:space="preserve">   </w:t>
            </w:r>
          </w:p>
          <w:p w14:paraId="5210010C" w14:textId="2C928A4A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N2</w:t>
            </w:r>
            <w:r w:rsidRPr="001D308A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կառավարության 2009թ-ի մարտի 19-ի N 277-Ն որոշման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3CD0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Վարորդի սթափության վիճակի զննության արձա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նագրություն   </w:t>
            </w:r>
          </w:p>
          <w:p w14:paraId="4B04FF4D" w14:textId="5099C27D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N2</w:t>
            </w:r>
            <w:r w:rsidRPr="001D308A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կառավարության 2009թ-ի մարտի 19-ի N 277-Ն որոշման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5BC4" w14:textId="77777777" w:rsidR="00740055" w:rsidRPr="001D308A" w:rsidRDefault="00740055" w:rsidP="0074005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Протокол освидетельствования водителя на трезвость</w:t>
            </w:r>
          </w:p>
          <w:p w14:paraId="19C313ED" w14:textId="7F9E31C9" w:rsidR="00DF50CF" w:rsidRPr="001D308A" w:rsidRDefault="00740055" w:rsidP="0074005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N2 Постановления Правительства РА от 19 марта 2009 года № 277-Н /А4/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0349A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 xml:space="preserve">հատ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D90E" w14:textId="3315DC54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B125" w14:textId="5CED9CCA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</w:t>
            </w:r>
          </w:p>
        </w:tc>
      </w:tr>
      <w:tr w:rsidR="00DF50CF" w:rsidRPr="001D308A" w14:paraId="5A0A902D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C031" w14:textId="77777777" w:rsidR="00DF50CF" w:rsidRPr="001D308A" w:rsidRDefault="00DF50CF" w:rsidP="00F16951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0D97" w14:textId="0043DD18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6F01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Շտապ բժշկական օգնության ծառայության կողմից բժշկական կազմակերպություն դիա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հերձման նպա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տակով դիակի տեղա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փոխման և բժշկական կազ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մակերպության կողմից դիակի ընդունման թեր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թիկի ձև</w:t>
            </w:r>
            <w:r w:rsidRPr="001D308A">
              <w:rPr>
                <w:rFonts w:ascii="GHEA Grapalat" w:hAnsi="GHEA Grapalat"/>
                <w:sz w:val="22"/>
              </w:rPr>
              <w:t xml:space="preserve"> </w:t>
            </w:r>
          </w:p>
          <w:p w14:paraId="2DC12203" w14:textId="147D4737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i/>
                <w:sz w:val="16"/>
                <w:szCs w:val="18"/>
                <w:lang w:val="hy-AM"/>
              </w:rPr>
              <w:t>Հավելված 16 , ՀՀ ԱՆ 2021թ-ի դեկտեմբերի 06-ի  թիվ 88-Ն հրամանի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27D4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Շտապ բժշկական օգնության ծառայության կողմից բժշկական կազմակերպություն դիա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հերձման նպա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տակով դիակի տեղա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փոխման և բժշկական կազ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մակերպության կողմից դիակի ընդունման թեր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թիկի ձև</w:t>
            </w:r>
            <w:r w:rsidRPr="001D308A">
              <w:rPr>
                <w:rFonts w:ascii="GHEA Grapalat" w:hAnsi="GHEA Grapalat"/>
                <w:sz w:val="22"/>
              </w:rPr>
              <w:t xml:space="preserve"> </w:t>
            </w:r>
          </w:p>
          <w:p w14:paraId="6542A3DB" w14:textId="344FB181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i/>
                <w:sz w:val="16"/>
                <w:szCs w:val="18"/>
                <w:lang w:val="hy-AM"/>
              </w:rPr>
              <w:t>Հավելված 16 , ՀՀ ԱՆ 2021թ-ի դեկտեմբերի 06-ի  թիվ 88-Ն հրամանի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40FF" w14:textId="77777777" w:rsidR="00740055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Форма письма о передаче трупа службой скорой медицинской помощи в медицинскую организацию для проведения вскрытия и приемке трупа медицинской организацией</w:t>
            </w:r>
          </w:p>
          <w:p w14:paraId="4894EF6F" w14:textId="43554B15" w:rsidR="00DF50CF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Приложение 16 приказа МВД РА №88-Н от 06 декабря 2021 г.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25E3A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95F0" w14:textId="1DC47E4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DAE0" w14:textId="26F85CAD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</w:t>
            </w:r>
          </w:p>
        </w:tc>
      </w:tr>
      <w:tr w:rsidR="00DF50CF" w:rsidRPr="001D308A" w14:paraId="612817DC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501C" w14:textId="77777777" w:rsidR="00DF50CF" w:rsidRPr="001D308A" w:rsidRDefault="00DF50CF" w:rsidP="00F16951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0C93" w14:textId="57193374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A5B1D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Ուղեկցող թերթիկ </w:t>
            </w:r>
          </w:p>
          <w:p w14:paraId="3CB64F9D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Հավելված, ՀՀ ԱՆ 2022թ-ի մայիսի 10-ի  N 27-Ն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</w:t>
            </w:r>
          </w:p>
          <w:p w14:paraId="6D044B66" w14:textId="39190FFB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/A4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72FB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Ուղեկցող թերթիկ </w:t>
            </w:r>
          </w:p>
          <w:p w14:paraId="365DCC91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Հավելված, ՀՀ ԱՆ 2022թ-ի մայիսի 10-ի  N 27-Ն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</w:t>
            </w:r>
          </w:p>
          <w:p w14:paraId="58CD8CC0" w14:textId="477DB828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/A4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4542" w14:textId="77777777" w:rsidR="00740055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Титульный лист</w:t>
            </w:r>
          </w:p>
          <w:p w14:paraId="24B0BF3C" w14:textId="77777777" w:rsidR="00740055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Дополнение к приказу Министерства здравоохранения РА от 10 мая 2022 года № 27-Н</w:t>
            </w:r>
          </w:p>
          <w:p w14:paraId="609D95F6" w14:textId="2BA51480" w:rsidR="00DF50CF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 xml:space="preserve"> двусторонний/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F402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3AAF2" w14:textId="06BF407A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E4EC" w14:textId="3AE957B6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5000</w:t>
            </w:r>
          </w:p>
        </w:tc>
      </w:tr>
      <w:tr w:rsidR="00DF50CF" w:rsidRPr="001D308A" w14:paraId="46EB416C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42DD" w14:textId="77777777" w:rsidR="00DF50CF" w:rsidRPr="001D308A" w:rsidRDefault="00DF50CF" w:rsidP="00F16951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005C" w14:textId="008D38C0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056E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Հիվանդանոցային պայմաններում արտա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հի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վան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դա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նոցային բժշկական օգնության և սպասարկման ձև N3, քարտ  N </w:t>
            </w:r>
          </w:p>
          <w:p w14:paraId="4151546E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lastRenderedPageBreak/>
              <w:t>Հավելված 2,  ՀՀ ԱՆ 2019թ-ի հոկտեմբերի 18-ի N 44-Ն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100CAEBA" w14:textId="6820E962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 /2թերթ/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BC6F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Հիվանդանոցային պայմաններում արտա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հի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վան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դա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նոցային բժշկական օգնության և սպասարկման ձև N3, քարտ  N </w:t>
            </w:r>
          </w:p>
          <w:p w14:paraId="795FC95C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lastRenderedPageBreak/>
              <w:t>Հավելված 2,  ՀՀ ԱՆ 2019թ-ի հոկտեմբերի 18-ի N 44-Ն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5197DF39" w14:textId="6ABCC2DC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 /2թերթ/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807D" w14:textId="77777777" w:rsidR="00740055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lastRenderedPageBreak/>
              <w:t>Форма Н3, карточка Н на внебольничную медицинскую помощь и обслуживание в стационарных условиях</w:t>
            </w:r>
          </w:p>
          <w:p w14:paraId="0561EFF0" w14:textId="77777777" w:rsidR="00740055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lastRenderedPageBreak/>
              <w:t>Приложение 2 приказа Министерства здравоохранения РА № 44-Н от 18 октября 2019 г.</w:t>
            </w:r>
          </w:p>
          <w:p w14:paraId="4A5B7CC0" w14:textId="193E8A54" w:rsidR="00DF50CF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 xml:space="preserve"> /2 листа/ двусторонний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B2EF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lastRenderedPageBreak/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44DB" w14:textId="4DBBAB69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4AB8" w14:textId="5B0EAED9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10 000</w:t>
            </w:r>
          </w:p>
        </w:tc>
      </w:tr>
      <w:tr w:rsidR="00081143" w:rsidRPr="001D308A" w14:paraId="168847FB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9823" w14:textId="77777777" w:rsidR="00081143" w:rsidRPr="001D308A" w:rsidRDefault="00081143" w:rsidP="00F16951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50A2" w14:textId="1B62800C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D33F93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80921" w14:textId="7294F116" w:rsidR="00081143" w:rsidRPr="001D308A" w:rsidRDefault="00081143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Հիվանդի/տուժածի տեղափոխում իրակա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նացնելու վերաբերյալ համաձայնագիր</w:t>
            </w:r>
            <w:r w:rsidRPr="001D308A">
              <w:rPr>
                <w:rFonts w:ascii="GHEA Grapalat" w:hAnsi="GHEA Grapalat"/>
                <w:sz w:val="22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</w:rPr>
              <w:t>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5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30C42" w14:textId="668C5640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Հիվանդի/տուժածի տեղափոխում իրակա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նացնելու վերաբերյալ համաձայնագիր</w:t>
            </w:r>
            <w:r w:rsidRPr="001D308A">
              <w:rPr>
                <w:rFonts w:ascii="GHEA Grapalat" w:hAnsi="GHEA Grapalat"/>
                <w:sz w:val="22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</w:rPr>
              <w:t>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5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0E94" w14:textId="7F8D4E93" w:rsidR="00081143" w:rsidRPr="001D308A" w:rsidRDefault="00081143" w:rsidP="00DF50CF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Двустороннее соглашение А5 о транспортировке больного/пострадавшего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0C00" w14:textId="77777777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135F" w14:textId="5C878203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0644" w14:textId="61DC6AC1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1000</w:t>
            </w:r>
          </w:p>
        </w:tc>
      </w:tr>
      <w:tr w:rsidR="00081143" w:rsidRPr="001D308A" w14:paraId="47D2DF2C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4F05" w14:textId="77777777" w:rsidR="00081143" w:rsidRPr="001D308A" w:rsidRDefault="00081143" w:rsidP="00F16951">
            <w:pPr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4FF4" w14:textId="710F679B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D33F93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FD65" w14:textId="77777777" w:rsidR="00081143" w:rsidRPr="001D308A" w:rsidRDefault="00081143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Ստացիոնար հիվանդի բժշկական քարտ</w:t>
            </w:r>
          </w:p>
          <w:p w14:paraId="4014CE3A" w14:textId="77777777" w:rsidR="00081143" w:rsidRPr="001D308A" w:rsidRDefault="00081143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(մեծա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հա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սակի հիվանդության պատմագիր) </w:t>
            </w:r>
          </w:p>
          <w:p w14:paraId="79386C4C" w14:textId="77777777" w:rsidR="00081143" w:rsidRPr="001D308A" w:rsidRDefault="00081143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1, ՀՀ ԱՆ 2014թ-ի փետրվարի 14-ի  N 02-Ն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6F3A1503" w14:textId="049F88AA" w:rsidR="00081143" w:rsidRPr="001D308A" w:rsidRDefault="00081143" w:rsidP="00DF50CF">
            <w:pPr>
              <w:jc w:val="center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(A4 /8 թերթ/ երկկողմանի, փայլուն կազմով)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E8AD" w14:textId="77777777" w:rsidR="00081143" w:rsidRPr="001D308A" w:rsidRDefault="00081143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Ստացիոնար հիվանդի բժշկական քարտ</w:t>
            </w:r>
          </w:p>
          <w:p w14:paraId="558FEACC" w14:textId="77777777" w:rsidR="00081143" w:rsidRPr="001D308A" w:rsidRDefault="00081143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(մեծա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հա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սակի հիվանդության պատմագիր) </w:t>
            </w:r>
          </w:p>
          <w:p w14:paraId="0D2F658F" w14:textId="77777777" w:rsidR="00081143" w:rsidRPr="001D308A" w:rsidRDefault="00081143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1, ՀՀ ԱՆ 2014թ-ի փետրվարի 14-ի  N 02-Ն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2244F7F9" w14:textId="6E57E36E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(A4 /8 թերթ/ երկկողմանի, փայլուն կազմով)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7A85" w14:textId="77777777" w:rsidR="00081143" w:rsidRPr="001D308A" w:rsidRDefault="00081143" w:rsidP="0074005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Стационарная медицинская карта</w:t>
            </w:r>
          </w:p>
          <w:p w14:paraId="3AFE0BFF" w14:textId="77777777" w:rsidR="00081143" w:rsidRPr="001D308A" w:rsidRDefault="00081143" w:rsidP="0074005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(историк туберкулеза)</w:t>
            </w:r>
          </w:p>
          <w:p w14:paraId="3F1EFAA5" w14:textId="77777777" w:rsidR="00081143" w:rsidRPr="001D308A" w:rsidRDefault="00081143" w:rsidP="0074005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1 приказа Министерства здравоохранения РА № 02-Н от 14 февраля 2014 г.</w:t>
            </w:r>
          </w:p>
          <w:p w14:paraId="4AE9C3E1" w14:textId="228270F2" w:rsidR="00081143" w:rsidRPr="001D308A" w:rsidRDefault="00081143" w:rsidP="0074005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(А4/8 листов/ двусторонняя, глянцевая обложка)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5FF7" w14:textId="77777777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364F" w14:textId="1059CCAB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5BA6" w14:textId="1D31BE80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2100</w:t>
            </w:r>
          </w:p>
        </w:tc>
      </w:tr>
      <w:tr w:rsidR="00DF50CF" w:rsidRPr="001D308A" w14:paraId="099CDA85" w14:textId="77777777" w:rsidTr="001D308A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751A" w14:textId="1BEBE15E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3412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86B8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Ստացիոնար հիվանդի բժշկական քարտ</w:t>
            </w:r>
          </w:p>
          <w:p w14:paraId="7C05DFF0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(երեխայի հիվանդության պատմագիր)   </w:t>
            </w:r>
          </w:p>
          <w:p w14:paraId="086CE2A4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1, ՀՀ ԱՆ  2022թ-ի նոյեմբերի 03-ի  N 74-Ն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79D57745" w14:textId="543F7489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(A4 /10 թերթ/ երկկողմանի, փայլուն կազմով)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CF3EA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Ստացիոնար հիվանդի բժշկական քարտ</w:t>
            </w:r>
          </w:p>
          <w:p w14:paraId="37E622B6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(երեխայի հիվանդության պատմագիր)   </w:t>
            </w:r>
          </w:p>
          <w:p w14:paraId="12CE7DA1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1, ՀՀ ԱՆ  2022թ-ի նոյեմբերի 03-ի  N 74-Ն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711153EB" w14:textId="16B65757" w:rsidR="00DF50CF" w:rsidRPr="001D308A" w:rsidRDefault="00DF50CF" w:rsidP="00DF50CF">
            <w:pPr>
              <w:spacing w:after="240" w:line="276" w:lineRule="auto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(A4 /10 թերթ/ երկկողմանի, փայլուն կազմով)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9AFA" w14:textId="77777777" w:rsidR="00740055" w:rsidRPr="001D308A" w:rsidRDefault="00740055" w:rsidP="00740055">
            <w:pPr>
              <w:pStyle w:val="HTML"/>
              <w:shd w:val="clear" w:color="auto" w:fill="F8F9FA"/>
              <w:rPr>
                <w:rFonts w:ascii="GHEA Grapalat" w:hAnsi="GHEA Grapalat"/>
                <w:color w:val="222222"/>
                <w:sz w:val="16"/>
                <w:szCs w:val="18"/>
                <w:lang w:val="hy-AM"/>
              </w:rPr>
            </w:pPr>
            <w:r w:rsidRPr="001D308A">
              <w:rPr>
                <w:rFonts w:ascii="GHEA Grapalat" w:hAnsi="GHEA Grapalat"/>
                <w:color w:val="222222"/>
                <w:sz w:val="16"/>
                <w:szCs w:val="18"/>
                <w:lang w:val="hy-AM"/>
              </w:rPr>
              <w:t>Стационарная медицинская карта</w:t>
            </w:r>
          </w:p>
          <w:p w14:paraId="23664F79" w14:textId="77777777" w:rsidR="00740055" w:rsidRPr="001D308A" w:rsidRDefault="00740055" w:rsidP="00740055">
            <w:pPr>
              <w:pStyle w:val="HTML"/>
              <w:shd w:val="clear" w:color="auto" w:fill="F8F9FA"/>
              <w:rPr>
                <w:rFonts w:ascii="GHEA Grapalat" w:hAnsi="GHEA Grapalat"/>
                <w:color w:val="222222"/>
                <w:sz w:val="16"/>
                <w:szCs w:val="18"/>
                <w:lang w:val="hy-AM"/>
              </w:rPr>
            </w:pPr>
            <w:r w:rsidRPr="001D308A">
              <w:rPr>
                <w:rFonts w:ascii="GHEA Grapalat" w:hAnsi="GHEA Grapalat"/>
                <w:color w:val="222222"/>
                <w:sz w:val="16"/>
                <w:szCs w:val="18"/>
                <w:lang w:val="hy-AM"/>
              </w:rPr>
              <w:t>(история болезни ребенка)</w:t>
            </w:r>
          </w:p>
          <w:p w14:paraId="2703A8F4" w14:textId="77777777" w:rsidR="00740055" w:rsidRPr="001D308A" w:rsidRDefault="00740055" w:rsidP="00740055">
            <w:pPr>
              <w:pStyle w:val="HTML"/>
              <w:shd w:val="clear" w:color="auto" w:fill="F8F9FA"/>
              <w:rPr>
                <w:rFonts w:ascii="GHEA Grapalat" w:hAnsi="GHEA Grapalat"/>
                <w:color w:val="222222"/>
                <w:sz w:val="16"/>
                <w:szCs w:val="18"/>
                <w:lang w:val="hy-AM"/>
              </w:rPr>
            </w:pPr>
            <w:r w:rsidRPr="001D308A">
              <w:rPr>
                <w:rFonts w:ascii="GHEA Grapalat" w:hAnsi="GHEA Grapalat"/>
                <w:color w:val="222222"/>
                <w:sz w:val="16"/>
                <w:szCs w:val="18"/>
                <w:lang w:val="hy-AM"/>
              </w:rPr>
              <w:t>Приложение 1 приказа Министерства здравоохранения РА №74-Н от 03 ноября 2022 г.</w:t>
            </w:r>
          </w:p>
          <w:p w14:paraId="1FCC3515" w14:textId="527563DE" w:rsidR="00DF50CF" w:rsidRPr="001D308A" w:rsidRDefault="00740055" w:rsidP="00740055">
            <w:pPr>
              <w:pStyle w:val="HTML"/>
              <w:shd w:val="clear" w:color="auto" w:fill="F8F9FA"/>
              <w:rPr>
                <w:rFonts w:ascii="GHEA Grapalat" w:hAnsi="GHEA Grapalat"/>
                <w:color w:val="222222"/>
                <w:sz w:val="16"/>
                <w:szCs w:val="18"/>
                <w:lang w:val="hy-AM"/>
              </w:rPr>
            </w:pPr>
            <w:r w:rsidRPr="001D308A">
              <w:rPr>
                <w:rFonts w:ascii="GHEA Grapalat" w:hAnsi="GHEA Grapalat"/>
                <w:color w:val="222222"/>
                <w:sz w:val="16"/>
                <w:szCs w:val="18"/>
                <w:lang w:val="hy-AM"/>
              </w:rPr>
              <w:t>(А4 /10 листов/ двусторонняя, глянцевая обложка)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2D82" w14:textId="44D9EEF6" w:rsidR="00DF50CF" w:rsidRPr="001D308A" w:rsidRDefault="00DF50CF" w:rsidP="00DF50CF">
            <w:pPr>
              <w:spacing w:after="240"/>
              <w:jc w:val="center"/>
              <w:rPr>
                <w:rFonts w:ascii="GHEA Grapalat" w:hAnsi="GHEA Grapalat" w:cs="Sylfaen"/>
                <w:bCs/>
                <w:sz w:val="18"/>
                <w:szCs w:val="20"/>
              </w:rPr>
            </w:pPr>
            <w:r w:rsidRPr="001D308A">
              <w:rPr>
                <w:rFonts w:ascii="GHEA Grapalat" w:hAnsi="GHEA Grapalat" w:cs="Sylfaen"/>
                <w:bCs/>
                <w:sz w:val="18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CDFD" w14:textId="7DB5DB4E" w:rsidR="00DF50CF" w:rsidRPr="001D308A" w:rsidRDefault="00DF50CF" w:rsidP="00DF50CF">
            <w:pPr>
              <w:spacing w:after="240"/>
              <w:jc w:val="center"/>
              <w:rPr>
                <w:rFonts w:ascii="GHEA Grapalat" w:hAnsi="GHEA Grapalat" w:cs="Sylfaen"/>
                <w:bCs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1CD5" w14:textId="1D4F7C25" w:rsidR="00DF50CF" w:rsidRPr="001D308A" w:rsidRDefault="00DF50CF" w:rsidP="00DF50CF">
            <w:pPr>
              <w:spacing w:after="240"/>
              <w:jc w:val="center"/>
              <w:rPr>
                <w:rFonts w:ascii="GHEA Grapalat" w:hAnsi="GHEA Grapalat" w:cs="Sylfaen"/>
                <w:bCs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1000</w:t>
            </w:r>
          </w:p>
        </w:tc>
      </w:tr>
      <w:tr w:rsidR="00DF50CF" w:rsidRPr="001D308A" w14:paraId="39C72CC1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CA33" w14:textId="577AF449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F4F9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A26F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Լաբորատոր ուղեգիր   </w:t>
            </w:r>
          </w:p>
          <w:p w14:paraId="7F488597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Հավելված, «19» ապրիլի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2C86C442" w14:textId="1C39E912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(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 ½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73E1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Լաբորատոր ուղեգիր   </w:t>
            </w:r>
          </w:p>
          <w:p w14:paraId="26075F53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Հավելված, «19» ապրիլի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4923DC9C" w14:textId="03E0ABE1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(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 ½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0256" w14:textId="77777777" w:rsidR="00740055" w:rsidRPr="001D308A" w:rsidRDefault="00740055" w:rsidP="00740055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ru-RU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ru-RU"/>
              </w:rPr>
              <w:t>Направление из лаборатории</w:t>
            </w:r>
          </w:p>
          <w:p w14:paraId="4A848DEF" w14:textId="77777777" w:rsidR="00740055" w:rsidRPr="001D308A" w:rsidRDefault="00740055" w:rsidP="00740055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ru-RU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ru-RU"/>
              </w:rPr>
              <w:t>Приложение «19» апреля 2023 г. Заказ №14-Н</w:t>
            </w:r>
          </w:p>
          <w:p w14:paraId="7FD33531" w14:textId="5A45EADB" w:rsidR="00DF50CF" w:rsidRPr="001D308A" w:rsidRDefault="00740055" w:rsidP="00740055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ru-RU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ru-RU"/>
              </w:rPr>
              <w:t>(А5 ½ двусторонний)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A7E9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29373" w14:textId="75DD03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7BA5" w14:textId="5C0A2A44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24500</w:t>
            </w:r>
          </w:p>
        </w:tc>
      </w:tr>
      <w:tr w:rsidR="00DF50CF" w:rsidRPr="001D308A" w14:paraId="02419C4F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AA5A" w14:textId="7F5C8F14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080C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EAA4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Ակտ</w:t>
            </w:r>
            <w:r w:rsidRPr="001D308A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16"/>
                <w:szCs w:val="18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 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</w:t>
            </w:r>
          </w:p>
          <w:p w14:paraId="41487F9A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6"/>
                <w:szCs w:val="18"/>
                <w:lang w:val="hy-AM"/>
              </w:rPr>
            </w:pPr>
          </w:p>
          <w:p w14:paraId="4471ADE5" w14:textId="155411B0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Ձև №5 հաստատված է  ՀՀ ԱՆ 28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12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2005թ-ի N 1391-Ա հրամանով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771B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22"/>
                <w:lang w:val="hy-AM"/>
              </w:rPr>
              <w:t>Ակտ</w:t>
            </w:r>
            <w:r w:rsidRPr="001D308A">
              <w:rPr>
                <w:rFonts w:ascii="GHEA Grapalat" w:hAnsi="GHEA Grapalat"/>
                <w:i/>
                <w:sz w:val="16"/>
                <w:szCs w:val="18"/>
                <w:lang w:val="hy-AM"/>
              </w:rPr>
              <w:t xml:space="preserve"> /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A4 երկկողմանի /</w:t>
            </w:r>
          </w:p>
          <w:p w14:paraId="5A9C32A1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i/>
                <w:sz w:val="16"/>
                <w:szCs w:val="18"/>
                <w:lang w:val="hy-AM"/>
              </w:rPr>
            </w:pPr>
          </w:p>
          <w:p w14:paraId="5828F57E" w14:textId="354F32F0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i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Ձև №5 հաստատված է  ՀՀ ԱՆ 28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12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2005թ-ի N 1391-Ա հրամանով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6E03" w14:textId="77777777" w:rsidR="00740055" w:rsidRPr="001D308A" w:rsidRDefault="00740055" w:rsidP="00740055">
            <w:pPr>
              <w:rPr>
                <w:rFonts w:ascii="GHEA Grapalat" w:hAnsi="GHEA Grapalat"/>
                <w:i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22"/>
                <w:lang w:val="hy-AM"/>
              </w:rPr>
              <w:t>Акт /А4 двусторонний/</w:t>
            </w:r>
          </w:p>
          <w:p w14:paraId="48D83597" w14:textId="77777777" w:rsidR="00740055" w:rsidRPr="001D308A" w:rsidRDefault="00740055" w:rsidP="00740055">
            <w:pPr>
              <w:rPr>
                <w:rFonts w:ascii="GHEA Grapalat" w:hAnsi="GHEA Grapalat"/>
                <w:i/>
                <w:sz w:val="22"/>
                <w:lang w:val="hy-AM"/>
              </w:rPr>
            </w:pPr>
          </w:p>
          <w:p w14:paraId="365ED1AB" w14:textId="298CCD28" w:rsidR="00DF50CF" w:rsidRPr="001D308A" w:rsidRDefault="00740055" w:rsidP="00740055">
            <w:pPr>
              <w:rPr>
                <w:rFonts w:ascii="GHEA Grapalat" w:hAnsi="GHEA Grapalat"/>
                <w:i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22"/>
                <w:lang w:val="hy-AM"/>
              </w:rPr>
              <w:t>Форма №5 утверждена приказом МЗ РА №1391-А от 28.12.2005г.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605D" w14:textId="77777777" w:rsidR="00DF50CF" w:rsidRPr="001D308A" w:rsidRDefault="00DF50CF" w:rsidP="00DF50CF">
            <w:pPr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C86B" w14:textId="7D0EC03C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9BCB" w14:textId="7AF32B6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</w:t>
            </w:r>
          </w:p>
        </w:tc>
      </w:tr>
      <w:tr w:rsidR="00DF50CF" w:rsidRPr="001D308A" w14:paraId="028DCDE1" w14:textId="77777777" w:rsidTr="001D308A">
        <w:trPr>
          <w:trHeight w:val="95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22D8" w14:textId="5483A8B9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spacing w:after="240"/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lastRenderedPageBreak/>
              <w:t>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8F64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1661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Բաժանմունքներում քանակա-գումարային հաշվառման ենթակա դեղերի և ԲՆԱ-ի հաշ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վետվություն</w:t>
            </w:r>
          </w:p>
          <w:p w14:paraId="572D59F5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Ձև N5  Հաստատված է ՀՀ ԱՆ 28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12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2005թ-ի N 1391-Ա հրամանով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70E0AE6A" w14:textId="01E0FA3A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02F8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Բաժանմունքներում քանակա-գումարային հաշվառման ենթակա դեղերի և ԲՆԱ-ի հաշ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վետվություն</w:t>
            </w:r>
          </w:p>
          <w:p w14:paraId="5D18BF81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Ձև N5  Հաստատված է ՀՀ ԱՆ 28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12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2005թ-ի N 1391-Ա հրամանով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76901676" w14:textId="1977A8C8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A53C" w14:textId="2086BA98" w:rsidR="00740055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Отчет, подлежащих количественно-суммарному учету лекарств и медицынских пренодлежностей</w:t>
            </w:r>
          </w:p>
          <w:p w14:paraId="4938A92A" w14:textId="77777777" w:rsidR="00740055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Форма N5, утвержденная приказом Министерства здравоохранения РА от 28.12.2005 № 1391-А.</w:t>
            </w:r>
          </w:p>
          <w:p w14:paraId="10BA93BF" w14:textId="1DBE9D35" w:rsidR="00DF50CF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 xml:space="preserve">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 xml:space="preserve"> двусторонний/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C8FF" w14:textId="77777777" w:rsidR="00DF50CF" w:rsidRPr="001D308A" w:rsidRDefault="00DF50CF" w:rsidP="00DF50CF">
            <w:pPr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CAD6" w14:textId="0ADEEEA5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324F" w14:textId="52177613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700</w:t>
            </w:r>
          </w:p>
        </w:tc>
      </w:tr>
      <w:tr w:rsidR="00DF50CF" w:rsidRPr="001D308A" w14:paraId="08A0D707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E7AA" w14:textId="67D66C91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1DB6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FDBB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Պետության կողմից երաշխավորված անվճար բժշկական օգնության և սպասարկման շրջանակներում բժշկական օգնության և սպասարկում ստացող քաղաքացուն տրվող իրազեկման թերթիկ</w:t>
            </w:r>
          </w:p>
          <w:p w14:paraId="253FC6FA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1, ՀՀ ԱՆ 2013թ-ի դեկտեմբերի 18-ի N 3274-Ա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200B7508" w14:textId="1AC128B5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D03C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Պետության կողմից երաշխավորված անվճար բժշկական օգնության և սպասարկման շրջանակներում բժշկական օգնության և սպասարկում ստացող քաղաքացուն տրվող իրազեկման թերթիկ</w:t>
            </w:r>
          </w:p>
          <w:p w14:paraId="014B3D88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1, ՀՀ ԱՆ 2013թ-ի դեկտեմբերի 18-ի N 3274-Ա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72958A4C" w14:textId="3E843291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3314" w14:textId="77777777" w:rsidR="00740055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Информационный листок, выдаваемый гражданину, получающему медицинскую помощь и услуги в рамках бесплатной медицинской помощи и услуг, гарантированных государством</w:t>
            </w:r>
          </w:p>
          <w:p w14:paraId="49FC5517" w14:textId="77777777" w:rsidR="00740055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Приложение 1 приказа Министерства здравоохранения РА №3274-А от 18 декабря 2013г.</w:t>
            </w:r>
          </w:p>
          <w:p w14:paraId="6DE77001" w14:textId="7059307D" w:rsidR="00DF50CF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 xml:space="preserve"> двусторонний/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D3DE" w14:textId="77777777" w:rsidR="00DF50CF" w:rsidRPr="001D308A" w:rsidRDefault="00DF50CF" w:rsidP="00DF50CF">
            <w:pPr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CF15" w14:textId="350D03C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0D88" w14:textId="189B4F1D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2400</w:t>
            </w:r>
          </w:p>
        </w:tc>
      </w:tr>
      <w:tr w:rsidR="00DF50CF" w:rsidRPr="001D308A" w14:paraId="10775566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D900" w14:textId="07A445BC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83FA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529A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Հիվանդանոցային բժշկական օգնության և սպասարկման ծավալների հաշվառման ձև 0001 (պ/պ)</w:t>
            </w:r>
          </w:p>
          <w:p w14:paraId="1FDAB17E" w14:textId="77777777" w:rsidR="00DF50CF" w:rsidRPr="001D308A" w:rsidRDefault="00DF50CF" w:rsidP="00DF50CF">
            <w:pPr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Հավելված 1,  Հաստատված է ՀՀ ԱՆ 2011թ-ի N __Ա հրամանի, </w:t>
            </w:r>
          </w:p>
          <w:p w14:paraId="7DCE09C0" w14:textId="23D7F68F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4CC4D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Հիվանդանոցային բժշկական օգնության և սպասարկման ծավալների հաշվառման ձև 0001 (պ/պ)</w:t>
            </w:r>
          </w:p>
          <w:p w14:paraId="176E934C" w14:textId="77777777" w:rsidR="00DF50CF" w:rsidRPr="001D308A" w:rsidRDefault="00DF50CF" w:rsidP="00DF50CF">
            <w:pPr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Հավելված 1,  Հաստատված է ՀՀ ԱՆ 2011թ-ի N __Ա հրամանի, </w:t>
            </w:r>
          </w:p>
          <w:p w14:paraId="6458F539" w14:textId="08157EB0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94DB" w14:textId="77777777" w:rsidR="00740055" w:rsidRPr="001D308A" w:rsidRDefault="00740055" w:rsidP="00740055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орма учета объема больничной медицинской помощи и услуг 0001 (п/п)</w:t>
            </w:r>
          </w:p>
          <w:p w14:paraId="185A6237" w14:textId="77777777" w:rsidR="00740055" w:rsidRPr="001D308A" w:rsidRDefault="00740055" w:rsidP="00740055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Приложение 1, утвержденное приказом МВД РА №__А от 2011 года,</w:t>
            </w:r>
          </w:p>
          <w:p w14:paraId="43C469E4" w14:textId="5E76847D" w:rsidR="00DF50CF" w:rsidRPr="001D308A" w:rsidRDefault="00740055" w:rsidP="00740055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/А4 двусторонний/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F3607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A175" w14:textId="4F4F1819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C319" w14:textId="68D113A4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1000</w:t>
            </w:r>
          </w:p>
        </w:tc>
      </w:tr>
      <w:tr w:rsidR="00DF50CF" w:rsidRPr="001D308A" w14:paraId="59175A9D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F030" w14:textId="49AFE8A1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3BE1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897F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Համավճարի կիրառման դեպքում բուժհաս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տատության և հիվանդի (պացիենտի) միջև կնքվող բժշկական ծառայությունների վճարովի մատուցման պայմանագիր</w:t>
            </w:r>
          </w:p>
          <w:p w14:paraId="2AAF8DCD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ԱՆ 01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02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2013 229-Ա հրամանի 2021թ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-ի 1756-Ա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</w:t>
            </w:r>
          </w:p>
          <w:p w14:paraId="37EFE36E" w14:textId="2BDFC1F2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 3 թերթ/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E2A1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Համավճարի կիրառման դեպքում բուժհաս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տատության և հիվանդի (պացիենտի) միջև կնքվող բժշկական ծառայությունների վճարովի մատուցման պայմանագիր</w:t>
            </w:r>
          </w:p>
          <w:p w14:paraId="7F681945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ԱՆ 01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02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2013 229-Ա հրամանի 2021թ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-ի 1756-Ա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</w:t>
            </w:r>
          </w:p>
          <w:p w14:paraId="08F4D1C0" w14:textId="579E63A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 3 թերթ/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9C97" w14:textId="77777777" w:rsidR="00740055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В случае сооплаты между медицинским учреждением и пациентом заключается договор возмездного оказания медицинских услуг.</w:t>
            </w:r>
          </w:p>
          <w:p w14:paraId="54733741" w14:textId="77777777" w:rsidR="00740055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01.02.2013 Приказ МВД РА 229-А, Приказ 1756-А от 2021 года</w:t>
            </w:r>
          </w:p>
          <w:p w14:paraId="331F5D9C" w14:textId="631B8FC1" w:rsidR="00DF50CF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 xml:space="preserve"> 3 листа/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FF9D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910FE" w14:textId="7BE93940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836A" w14:textId="5E14905F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400</w:t>
            </w:r>
          </w:p>
        </w:tc>
      </w:tr>
      <w:tr w:rsidR="00DF50CF" w:rsidRPr="001D308A" w14:paraId="0A45884C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2275" w14:textId="48902517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lastRenderedPageBreak/>
              <w:t>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D226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8A5A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Հաշվետվություն ծախսված թմրամիջոցների և հոգեմետ նյութերի մասին  </w:t>
            </w:r>
          </w:p>
          <w:p w14:paraId="6B04C828" w14:textId="3F0F8AD1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Հաստատված է 15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08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2018թ-ի N 17-Ն հրամանի 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D39C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Հաշվետվություն ծախսված թմրամիջոցների և հոգեմետ նյութերի մասին  </w:t>
            </w:r>
          </w:p>
          <w:p w14:paraId="317F83E5" w14:textId="2DFFEEA0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Հաստատված է 15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08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2018թ-ի N 17-Ն հրամանի 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1595" w14:textId="77777777" w:rsidR="00740055" w:rsidRPr="001D308A" w:rsidRDefault="00740055" w:rsidP="0074005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Отчет об отработанных наркотических средствах и психотропных веществах</w:t>
            </w:r>
          </w:p>
          <w:p w14:paraId="03F3A842" w14:textId="1283BEF0" w:rsidR="00DF50CF" w:rsidRPr="001D308A" w:rsidRDefault="00740055" w:rsidP="0074005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Утверждено приказом № 17-Н от 15.08.2018 /А4/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AB11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 xml:space="preserve">հատ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82C5" w14:textId="4EA79C06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8001" w14:textId="79565213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130</w:t>
            </w:r>
          </w:p>
        </w:tc>
      </w:tr>
      <w:tr w:rsidR="00DF50CF" w:rsidRPr="001D308A" w14:paraId="54231169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8E99" w14:textId="59BD84BC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45E4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42C2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Բժշկական ծառայությունների վճարովի մատուցման պայմանագիր</w:t>
            </w:r>
            <w:r w:rsidRPr="001D308A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</w:p>
          <w:p w14:paraId="114D0FC1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Հավելված, ՀՀ ԱՆ 2011թ-ի փետրվարի 01-ի N104 - Ա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54BF3283" w14:textId="54621B94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(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 /4 թերթ/</w:t>
            </w:r>
            <w:r w:rsidRPr="001D308A">
              <w:rPr>
                <w:rFonts w:ascii="GHEA Grapalat" w:hAnsi="GHEA Grapalat"/>
                <w:sz w:val="18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39C7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Բժշկական ծառայությունների վճարովի մատուցման պայմանագիր</w:t>
            </w:r>
            <w:r w:rsidRPr="001D308A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</w:p>
          <w:p w14:paraId="0F1F7657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Հավելված, ՀՀ ԱՆ 2011թ-ի փետրվարի 01-ի N104 - Ա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4601C101" w14:textId="450BA26D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(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 /4 թերթ/</w:t>
            </w:r>
            <w:r w:rsidRPr="001D308A">
              <w:rPr>
                <w:rFonts w:ascii="GHEA Grapalat" w:hAnsi="GHEA Grapalat"/>
                <w:sz w:val="18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1FEC" w14:textId="77777777" w:rsidR="00740055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Договор на возмездное оказание медицинских услуг</w:t>
            </w:r>
          </w:p>
          <w:p w14:paraId="7BC88AE8" w14:textId="77777777" w:rsidR="00740055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Дополнение к приказу Министерства здравоохранения РА N104-А от 01 февраля 2011г.</w:t>
            </w:r>
          </w:p>
          <w:p w14:paraId="4C560F0A" w14:textId="5785CEE1" w:rsidR="00DF50CF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(А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 xml:space="preserve"> /4 листа/)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DE02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B15E" w14:textId="607F48E3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374B" w14:textId="768CFDA9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1500</w:t>
            </w:r>
          </w:p>
        </w:tc>
      </w:tr>
      <w:tr w:rsidR="00DF50CF" w:rsidRPr="001D308A" w14:paraId="10B5E904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C8D4" w14:textId="6B602AEB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4521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94351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Երեխայի դուրսգրման կամ տեղափոխման էպիկրիզ</w:t>
            </w:r>
            <w:r w:rsidRPr="001D308A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</w:p>
          <w:p w14:paraId="0CD828E3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5, ՀՀԱՆ 2022 թվականի յոյեմբերի 03-ի N 74-Ն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3370F435" w14:textId="5BA53141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(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 /2 թերթ/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F9A0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Երեխայի դուրսգրման կամ տեղափոխման էպիկրիզ</w:t>
            </w:r>
            <w:r w:rsidRPr="001D308A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</w:p>
          <w:p w14:paraId="720F5AA5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5, ՀՀԱՆ 2022 թվականի յոյեմբերի 03-ի N 74-Ն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0F555A57" w14:textId="52155EE1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(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 /2 թերթ/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9737" w14:textId="77777777" w:rsidR="00740055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Эпикриз выписки или перевода ребенка</w:t>
            </w:r>
          </w:p>
          <w:p w14:paraId="101FFD9D" w14:textId="77777777" w:rsidR="00740055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Приложение 5 N 74-Н РАМАН от 01.03.2022</w:t>
            </w:r>
          </w:p>
          <w:p w14:paraId="36512157" w14:textId="77777777" w:rsidR="00740055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(А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/2 листа/двусторонний)</w:t>
            </w:r>
          </w:p>
          <w:p w14:paraId="58778136" w14:textId="4A14F15B" w:rsidR="00DF50CF" w:rsidRPr="001D308A" w:rsidRDefault="00DF50CF" w:rsidP="00D01A35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EB00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5EE8" w14:textId="678BE914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A029" w14:textId="14AA24AE" w:rsidR="00DF50CF" w:rsidRPr="001D308A" w:rsidRDefault="00DF50CF" w:rsidP="00DF50CF">
            <w:pPr>
              <w:jc w:val="center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200</w:t>
            </w:r>
          </w:p>
        </w:tc>
      </w:tr>
      <w:tr w:rsidR="00DF50CF" w:rsidRPr="001D308A" w14:paraId="64C77B41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EC33" w14:textId="47C6C8FA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2307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E921A" w14:textId="4867D7A3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Ախտահյուսվածքաբանական ախտորոշման ուղեգիր </w:t>
            </w:r>
            <w:r w:rsidRPr="001D308A">
              <w:rPr>
                <w:rFonts w:ascii="GHEA Grapalat" w:hAnsi="GHEA Grapalat"/>
                <w:sz w:val="22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EDBE" w14:textId="18E5D028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Ախտահյուսվածքաբանական ախտորոշման ուղեգիր </w:t>
            </w:r>
            <w:r w:rsidRPr="001D308A">
              <w:rPr>
                <w:rFonts w:ascii="GHEA Grapalat" w:hAnsi="GHEA Grapalat"/>
                <w:sz w:val="22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8E55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Направление для патогистологического диагноза /А5/</w:t>
            </w:r>
          </w:p>
          <w:p w14:paraId="6758384F" w14:textId="7CCEA061" w:rsidR="00DF50CF" w:rsidRPr="001D308A" w:rsidRDefault="00DF50CF" w:rsidP="00DF50CF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27EF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9D19E" w14:textId="3CAA9828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736A" w14:textId="6D15F4BC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1000</w:t>
            </w:r>
          </w:p>
        </w:tc>
      </w:tr>
      <w:tr w:rsidR="00DF50CF" w:rsidRPr="001D308A" w14:paraId="34D1843D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4CF8" w14:textId="484D6579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B68F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774E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Անէսթեզիոլոգիական քարտ </w:t>
            </w:r>
          </w:p>
          <w:p w14:paraId="009AE480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3, ՀՀ ԱՆ 2022թ-ի նոյեմբերի 03-ի  N 74-Ն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36D97E71" w14:textId="513CAB09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/A4 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5005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Անէսթեզիոլոգիական քարտ </w:t>
            </w:r>
          </w:p>
          <w:p w14:paraId="205DA037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3, ՀՀ ԱՆ 2022թ-ի նոյեմբերի 03-ի  N 74-Ն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50D47D81" w14:textId="42D83400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/A4 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0927" w14:textId="77777777" w:rsidR="00740055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Анестезиологическая карта</w:t>
            </w:r>
          </w:p>
          <w:p w14:paraId="5177CF85" w14:textId="77777777" w:rsidR="00740055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Приложение 3 приказа Министерства здравоохранения РА №74-Н от 03.11.2022г.</w:t>
            </w:r>
          </w:p>
          <w:p w14:paraId="02DFB082" w14:textId="7C60FD8D" w:rsidR="00DF50CF" w:rsidRPr="001D308A" w:rsidRDefault="00740055" w:rsidP="0074005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 xml:space="preserve"> двусторонний/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1B41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7703" w14:textId="39329DED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79C3C" w14:textId="7AE4085A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</w:rPr>
              <w:t>1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500</w:t>
            </w:r>
          </w:p>
        </w:tc>
      </w:tr>
      <w:tr w:rsidR="00081143" w:rsidRPr="001D308A" w14:paraId="2AB3C712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D4DA" w14:textId="51D8C1B8" w:rsidR="00081143" w:rsidRPr="00F16951" w:rsidRDefault="00081143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8DFB" w14:textId="7C9B44A1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732E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7A768" w14:textId="3436A797" w:rsidR="00081143" w:rsidRPr="001D308A" w:rsidRDefault="00081143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Նախածննդյան հսկողություն իրականացնող բժշկական կազմա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կերպության (կանանց կոնսուլտացիայի տեղեկությունները հղիության ընթացքի մասին) փոխանակման քարտ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16B9" w14:textId="7B4FAB8E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Նախածննդյան հսկողություն իրականացնող բժշկական կազմա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կերպության (կանանց կոնսուլտացիայի տեղեկությունները հղիության ընթացքի մասին) փոխանակման քարտ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F720" w14:textId="77777777" w:rsidR="00081143" w:rsidRPr="001D308A" w:rsidRDefault="00081143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Обменная карта медицинской организации, осуществляющей дородовую помощь (сведения женской консультации о течении беременности) /А5/</w:t>
            </w:r>
          </w:p>
          <w:p w14:paraId="3EFA9E29" w14:textId="1BBBF600" w:rsidR="00081143" w:rsidRPr="001D308A" w:rsidRDefault="00081143" w:rsidP="00D01A35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25467" w14:textId="77777777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CAE2A" w14:textId="11E965DD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4452" w14:textId="319B9821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1000</w:t>
            </w:r>
          </w:p>
        </w:tc>
      </w:tr>
      <w:tr w:rsidR="00081143" w:rsidRPr="001D308A" w14:paraId="7FE65446" w14:textId="77777777" w:rsidTr="001D308A">
        <w:trPr>
          <w:trHeight w:val="80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C9BE" w14:textId="3988F3B2" w:rsidR="00081143" w:rsidRPr="00F16951" w:rsidRDefault="00081143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4D72" w14:textId="6BA4BD89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732E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7FCF0" w14:textId="2CB6EB33" w:rsidR="00081143" w:rsidRPr="001D308A" w:rsidRDefault="00081143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Գործիքային ախտորոշիչ հետազո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տութ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յուն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ների իրականացման կամ մասնա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գիտական խոր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հրդատվության ուղեգիր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F33AA" w14:textId="3A755255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Գործիքային ախտորոշիչ հետազո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տութ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յուն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ների իրականացման կամ մասնա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գիտական խոր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հրդատվության ուղեգիր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EE9A" w14:textId="14D90E8E" w:rsidR="00081143" w:rsidRPr="001D308A" w:rsidRDefault="00081143" w:rsidP="00DF50CF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lastRenderedPageBreak/>
              <w:t xml:space="preserve">Направление на проведение инструментальных диагностических исследований </w:t>
            </w:r>
            <w:r w:rsidRPr="001D308A">
              <w:rPr>
                <w:rFonts w:ascii="GHEA Grapalat" w:hAnsi="GHEA Grapalat"/>
                <w:sz w:val="22"/>
                <w:lang w:val="ru-RU"/>
              </w:rPr>
              <w:lastRenderedPageBreak/>
              <w:t>или профессионально-научную консультацию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6EDF" w14:textId="77777777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lastRenderedPageBreak/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5548E" w14:textId="053B66C5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82A8" w14:textId="4E6CD618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10000</w:t>
            </w:r>
          </w:p>
        </w:tc>
      </w:tr>
      <w:tr w:rsidR="00081143" w:rsidRPr="001D308A" w14:paraId="08F5CCFD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FB30" w14:textId="44370DB1" w:rsidR="00081143" w:rsidRPr="00F16951" w:rsidRDefault="00081143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lastRenderedPageBreak/>
              <w:t>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40B9" w14:textId="2A082416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732E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90E90" w14:textId="77777777" w:rsidR="00081143" w:rsidRPr="001D308A" w:rsidRDefault="00081143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Քաղվածք հղիների հաշվառման գրանցա</w:t>
            </w:r>
            <w:r w:rsidRPr="001D308A">
              <w:rPr>
                <w:rFonts w:ascii="GHEA Grapalat" w:hAnsi="GHEA Grapalat"/>
                <w:sz w:val="22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t>մատ</w:t>
            </w:r>
            <w:r w:rsidRPr="001D308A">
              <w:rPr>
                <w:rFonts w:ascii="GHEA Grapalat" w:hAnsi="GHEA Grapalat"/>
                <w:sz w:val="22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յանից </w:t>
            </w:r>
          </w:p>
          <w:p w14:paraId="7A5FBC57" w14:textId="3D409ED4" w:rsidR="00081143" w:rsidRPr="001D308A" w:rsidRDefault="00081143" w:rsidP="00DF50CF">
            <w:pPr>
              <w:jc w:val="center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3 ՀՀ ԱՆ 2014թ-ի մայիսի 6-ի N 16-Ն հրամանի</w:t>
            </w:r>
            <w:r w:rsidRPr="001D308A">
              <w:rPr>
                <w:rFonts w:ascii="GHEA Grapalat" w:hAnsi="GHEA Grapalat"/>
                <w:i/>
                <w:sz w:val="16"/>
                <w:szCs w:val="18"/>
                <w:lang w:val="hy-AM"/>
              </w:rPr>
              <w:t xml:space="preserve"> 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6883" w14:textId="77777777" w:rsidR="00081143" w:rsidRPr="001D308A" w:rsidRDefault="00081143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Քաղվածք հղիների հաշվառման գրանցա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մատ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յանից </w:t>
            </w:r>
          </w:p>
          <w:p w14:paraId="45C94C38" w14:textId="728A3710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3 ՀՀ ԱՆ 2014թ-ի մայիսի 6-ի N 16-Ն հրամանի</w:t>
            </w:r>
            <w:r w:rsidRPr="001D308A">
              <w:rPr>
                <w:rFonts w:ascii="GHEA Grapalat" w:hAnsi="GHEA Grapalat"/>
                <w:i/>
                <w:sz w:val="16"/>
                <w:szCs w:val="18"/>
                <w:lang w:val="hy-AM"/>
              </w:rPr>
              <w:t xml:space="preserve"> 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333C" w14:textId="77777777" w:rsidR="00081143" w:rsidRPr="001D308A" w:rsidRDefault="00081143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Выписка из реестра беременных</w:t>
            </w:r>
          </w:p>
          <w:p w14:paraId="149E58B8" w14:textId="77777777" w:rsidR="00081143" w:rsidRPr="001D308A" w:rsidRDefault="00081143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3 Приказа Министерства здравоохранения РА от 6 мая 2014 г. № 16-Н /А5/</w:t>
            </w:r>
          </w:p>
          <w:p w14:paraId="567DC880" w14:textId="09AB1DCE" w:rsidR="00081143" w:rsidRPr="001D308A" w:rsidRDefault="00081143" w:rsidP="00D01A35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AD45" w14:textId="77777777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F095" w14:textId="4F6A300B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46AA" w14:textId="784E918F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200</w:t>
            </w:r>
          </w:p>
        </w:tc>
      </w:tr>
      <w:tr w:rsidR="00DF50CF" w:rsidRPr="001D308A" w14:paraId="494CF781" w14:textId="77777777" w:rsidTr="001D308A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A30D" w14:textId="6B591F04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1B50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229C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Քաղվածք հղիի և ծննդկանի անհատական քարտից</w:t>
            </w:r>
          </w:p>
          <w:p w14:paraId="5F9BB3FD" w14:textId="6908A598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3, ՀՀ ԱՆ 2014թ-ի մայիսի 6-ի N 16-Ն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F59F9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Քաղվածք հղիի և ծննդկանի անհատական քարտից</w:t>
            </w:r>
          </w:p>
          <w:p w14:paraId="1696FD90" w14:textId="39DB745B" w:rsidR="00DF50CF" w:rsidRPr="001D308A" w:rsidRDefault="00DF50CF" w:rsidP="00DF50CF">
            <w:pPr>
              <w:spacing w:after="240" w:line="276" w:lineRule="auto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3, ՀՀ ԱՆ 2014թ-ի մայիսի 6-ի N 16-Ն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8B73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Выписка из индивидуальной карты беременной и ребенка</w:t>
            </w:r>
          </w:p>
          <w:p w14:paraId="4F147B5D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3 приказа Министерства здравоохранения РА №16-Н от 6 мая 2014 г. /А5/</w:t>
            </w:r>
          </w:p>
          <w:p w14:paraId="07F6EA9B" w14:textId="414D6EE6" w:rsidR="00DF50CF" w:rsidRPr="001D308A" w:rsidRDefault="00DF50CF" w:rsidP="00DF50CF">
            <w:pPr>
              <w:pStyle w:val="HTML"/>
              <w:shd w:val="clear" w:color="auto" w:fill="F8F9FA"/>
              <w:rPr>
                <w:rFonts w:ascii="GHEA Grapalat" w:hAnsi="GHEA Grapalat"/>
                <w:color w:val="222222"/>
                <w:sz w:val="16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2FD6C" w14:textId="77777777" w:rsidR="00DF50CF" w:rsidRPr="001D308A" w:rsidRDefault="00DF50CF" w:rsidP="00DF50CF">
            <w:pPr>
              <w:spacing w:after="240"/>
              <w:jc w:val="center"/>
              <w:rPr>
                <w:rFonts w:ascii="GHEA Grapalat" w:hAnsi="GHEA Grapalat" w:cs="Sylfaen"/>
                <w:bCs/>
                <w:sz w:val="18"/>
                <w:szCs w:val="20"/>
              </w:rPr>
            </w:pPr>
            <w:r w:rsidRPr="001D308A">
              <w:rPr>
                <w:rFonts w:ascii="GHEA Grapalat" w:hAnsi="GHEA Grapalat" w:cs="Sylfaen"/>
                <w:bCs/>
                <w:sz w:val="18"/>
                <w:szCs w:val="20"/>
              </w:rPr>
              <w:t>կգ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EC27" w14:textId="29175404" w:rsidR="00DF50CF" w:rsidRPr="001D308A" w:rsidRDefault="00DF50CF" w:rsidP="00DF50CF">
            <w:pPr>
              <w:spacing w:after="240"/>
              <w:jc w:val="center"/>
              <w:rPr>
                <w:rFonts w:ascii="GHEA Grapalat" w:hAnsi="GHEA Grapalat" w:cs="Sylfaen"/>
                <w:bCs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7ECA" w14:textId="36583381" w:rsidR="00DF50CF" w:rsidRPr="001D308A" w:rsidRDefault="00DF50CF" w:rsidP="00DF50CF">
            <w:pPr>
              <w:spacing w:after="240"/>
              <w:jc w:val="center"/>
              <w:rPr>
                <w:rFonts w:ascii="GHEA Grapalat" w:hAnsi="GHEA Grapalat" w:cs="Sylfaen"/>
                <w:bCs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200</w:t>
            </w:r>
          </w:p>
        </w:tc>
      </w:tr>
      <w:tr w:rsidR="00DF50CF" w:rsidRPr="001D308A" w14:paraId="31BC6766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EDD3" w14:textId="203D1C7B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88F3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2DCD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Հղիի և ծննդկանի անհատական քարտ  </w:t>
            </w:r>
          </w:p>
          <w:p w14:paraId="134EE864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 ՀՀ ԱՆ 2014թ-ի մայիսի 6-ի N 16-Ն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1679AF31" w14:textId="553612C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/A4 /6 թերթ/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AB2A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Հղիի և ծննդկանի անհատական քարտ  </w:t>
            </w:r>
          </w:p>
          <w:p w14:paraId="61B23782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 ՀՀ ԱՆ 2014թ-ի մայիսի 6-ի N 16-Ն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5542A744" w14:textId="0D085A7C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/A4 /6 թերթ/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D82C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Индивидуальная карта беременной и роженицы</w:t>
            </w:r>
          </w:p>
          <w:p w14:paraId="45F1D957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1 приказа Министерства здравоохранения РА № 16-Н от 6 мая 2014 г.</w:t>
            </w:r>
          </w:p>
          <w:p w14:paraId="6A2BB1C6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/А4 /6 листов/ двусторонний/</w:t>
            </w:r>
          </w:p>
          <w:p w14:paraId="7917CBF1" w14:textId="52A437A8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E080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C6364" w14:textId="130370B8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EBD0" w14:textId="0EFBB573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</w:t>
            </w:r>
          </w:p>
        </w:tc>
      </w:tr>
      <w:tr w:rsidR="00DF50CF" w:rsidRPr="001D308A" w14:paraId="6E9C806E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8FEB" w14:textId="73DE4F03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F860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D31BA" w14:textId="10DE1C42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Հղիի հսկողության օրագիր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5E8B" w14:textId="1483FBE0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Հղիի հսկողության օրագիր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009D" w14:textId="04A31399" w:rsidR="00DF50CF" w:rsidRPr="001D308A" w:rsidRDefault="00D01A35" w:rsidP="00DF50CF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Дневник контроля беременности /А4 двусторонний/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8CA3" w14:textId="77777777" w:rsidR="00DF50CF" w:rsidRPr="001D308A" w:rsidRDefault="00DF50CF" w:rsidP="00DF50CF">
            <w:pPr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F798" w14:textId="7BC36AF9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F6CC5" w14:textId="0BCEE6FA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</w:t>
            </w:r>
          </w:p>
        </w:tc>
      </w:tr>
      <w:tr w:rsidR="00DF50CF" w:rsidRPr="001D308A" w14:paraId="395BC528" w14:textId="77777777" w:rsidTr="001D308A">
        <w:trPr>
          <w:trHeight w:val="95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E504" w14:textId="79D79263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spacing w:after="240"/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710B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7B61" w14:textId="6B065CB7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Արգանդի պարանոցի բջջաբ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 xml:space="preserve"> հետ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 xml:space="preserve"> քարտ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FD8C" w14:textId="2662760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Արգանդի պարանոցի բջջաբ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 xml:space="preserve"> հետ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 xml:space="preserve"> քարտ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D216" w14:textId="5F19D71D" w:rsidR="00D01A35" w:rsidRPr="001D308A" w:rsidRDefault="00D01A35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карточка  Рак шейки матки: с: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 xml:space="preserve"> двусторонняя/</w:t>
            </w:r>
          </w:p>
          <w:p w14:paraId="05F2BE60" w14:textId="0678ADE8" w:rsidR="00DF50CF" w:rsidRPr="001D308A" w:rsidRDefault="00DF50CF" w:rsidP="00D01A35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2C89" w14:textId="77777777" w:rsidR="00DF50CF" w:rsidRPr="001D308A" w:rsidRDefault="00DF50CF" w:rsidP="00DF50CF">
            <w:pPr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5E6F" w14:textId="7BBE31FC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99EB" w14:textId="0C9D5AFE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2000</w:t>
            </w:r>
          </w:p>
        </w:tc>
      </w:tr>
      <w:tr w:rsidR="00DF50CF" w:rsidRPr="001D308A" w14:paraId="42E74470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61E1" w14:textId="38EE1CFF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C01F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D31E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Հղիի հսկողության պարտադիր ծավալների հաշվառման ձև 005</w:t>
            </w:r>
          </w:p>
          <w:p w14:paraId="71E6FF6F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Հավելված, ՀՀ ԱՆ 04 փետրվար 2015թ-ի N 03-Ն հրամանի </w:t>
            </w:r>
          </w:p>
          <w:p w14:paraId="67710E65" w14:textId="45E247D9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18, ՀՀ ԱՆ 2014թ-ի մայիսի 06-ի N 16-Ն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A01E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Հղիի հսկողության պարտադիր ծավալների հաշվառման ձև 005</w:t>
            </w:r>
          </w:p>
          <w:p w14:paraId="584973DE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Հավելված, ՀՀ ԱՆ 04 փետրվար 2015թ-ի N 03-Ն հրամանի </w:t>
            </w:r>
          </w:p>
          <w:p w14:paraId="77422E2D" w14:textId="14EEE4BE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18, ՀՀ ԱՆ 2014թ-ի մայիսի 06-ի N 16-Ն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0734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Форма 005 для учета обязательных объемов контроля беременности</w:t>
            </w:r>
          </w:p>
          <w:p w14:paraId="56A247C8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Дополнение к приказу Министерства здравоохранения РА от 4 февраля 2015 года № 03-Н</w:t>
            </w:r>
          </w:p>
          <w:p w14:paraId="2AA8A118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Приложение 18 приказа МВД РА №16-Н от 6 мая 2014 года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  <w:p w14:paraId="40F27BBE" w14:textId="2ACEBDFF" w:rsidR="00DF50CF" w:rsidRPr="001D308A" w:rsidRDefault="00DF50CF" w:rsidP="00DF50CF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0A8E" w14:textId="77777777" w:rsidR="00DF50CF" w:rsidRPr="001D308A" w:rsidRDefault="00DF50CF" w:rsidP="00DF50CF">
            <w:pPr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BBDF4" w14:textId="245EE655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27B5" w14:textId="40B1FF9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1200</w:t>
            </w:r>
          </w:p>
        </w:tc>
      </w:tr>
      <w:tr w:rsidR="00DF50CF" w:rsidRPr="001D308A" w14:paraId="7B26C8E3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55ED" w14:textId="6F0E4FA2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lastRenderedPageBreak/>
              <w:t>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4BC0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6139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Հուշաթերթիկ /հղի համար/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7C40D8BE" w14:textId="5EF9994D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/A4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FF60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Հուշաթերթիկ /հղի համար/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5EC7E29D" w14:textId="7F56E21C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/A4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87EE0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Напоминание /для справки/</w:t>
            </w:r>
          </w:p>
          <w:p w14:paraId="5EB8267F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 xml:space="preserve"> двусторонний/</w:t>
            </w:r>
          </w:p>
          <w:p w14:paraId="354D88F6" w14:textId="585B9B21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1CBB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2A31" w14:textId="76172EE3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882C" w14:textId="3341AF48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</w:t>
            </w:r>
          </w:p>
        </w:tc>
      </w:tr>
      <w:tr w:rsidR="00DF50CF" w:rsidRPr="001D308A" w14:paraId="7F7EFB12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A28E" w14:textId="3145D8C5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DF40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86E6" w14:textId="154B3FD3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Հղիի մեզի և քսուքի հետազոտության ուղեգիր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E7B7" w14:textId="432D3D04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Հղիի մեզի և քսուքի հետազոտության ուղեգիր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E966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Направление беременной на исследование мочи и мазка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  <w:p w14:paraId="1E73403C" w14:textId="4D5B235E" w:rsidR="00DF50CF" w:rsidRPr="00DC60B0" w:rsidRDefault="00DF50CF" w:rsidP="00D01A35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EEBA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A207F" w14:textId="1A86801E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D9A8D" w14:textId="42CC25CB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</w:t>
            </w:r>
          </w:p>
        </w:tc>
      </w:tr>
      <w:tr w:rsidR="00DF50CF" w:rsidRPr="001D308A" w14:paraId="04E16AEA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D873" w14:textId="50D7AF19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97CE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A67B" w14:textId="5883FB67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Ուղեգիր №</w:t>
            </w:r>
            <w:r w:rsidRPr="001D308A">
              <w:rPr>
                <w:rFonts w:ascii="GHEA Grapalat" w:hAnsi="GHEA Grapalat"/>
                <w:sz w:val="22"/>
              </w:rPr>
              <w:t xml:space="preserve"> 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</w:rPr>
              <w:t>A5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A50F" w14:textId="398A8B36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Ուղեգիր №</w:t>
            </w:r>
            <w:r w:rsidRPr="001D308A">
              <w:rPr>
                <w:rFonts w:ascii="GHEA Grapalat" w:hAnsi="GHEA Grapalat"/>
                <w:sz w:val="22"/>
              </w:rPr>
              <w:t xml:space="preserve"> 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</w:rPr>
              <w:t>A5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2162" w14:textId="6897D54C" w:rsidR="00D01A35" w:rsidRPr="001D308A" w:rsidRDefault="00D01A35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</w:rPr>
              <w:t>Направление</w:t>
            </w:r>
            <w:r w:rsidRPr="001D308A">
              <w:rPr>
                <w:rFonts w:ascii="GHEA Grapalat" w:hAnsi="GHEA Grapalat"/>
                <w:sz w:val="22"/>
                <w:lang w:val="ru-RU"/>
              </w:rPr>
              <w:t xml:space="preserve"> /</w:t>
            </w:r>
            <w:r w:rsidRPr="001D308A">
              <w:rPr>
                <w:rFonts w:ascii="GHEA Grapalat" w:hAnsi="GHEA Grapalat"/>
                <w:sz w:val="22"/>
              </w:rPr>
              <w:t>A</w:t>
            </w:r>
            <w:r w:rsidRPr="001D308A">
              <w:rPr>
                <w:rFonts w:ascii="GHEA Grapalat" w:hAnsi="GHEA Grapalat"/>
                <w:sz w:val="22"/>
                <w:lang w:val="ru-RU"/>
              </w:rPr>
              <w:t>5/</w:t>
            </w:r>
          </w:p>
          <w:p w14:paraId="40160B43" w14:textId="3C68B9F2" w:rsidR="00DF50CF" w:rsidRPr="001D308A" w:rsidRDefault="00DF50CF" w:rsidP="00DF50CF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E8E0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 xml:space="preserve">հատ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A38E" w14:textId="20D7BC68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51AE" w14:textId="282F8723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700</w:t>
            </w:r>
          </w:p>
        </w:tc>
      </w:tr>
      <w:tr w:rsidR="00DF50CF" w:rsidRPr="001D308A" w14:paraId="2F1CBBFE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394C" w14:textId="2BA9618C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EB7A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A37A" w14:textId="604714EE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Ուղեգիր </w:t>
            </w:r>
            <w:r w:rsidRPr="001D308A">
              <w:rPr>
                <w:rFonts w:ascii="GHEA Grapalat" w:hAnsi="GHEA Grapalat"/>
                <w:sz w:val="22"/>
              </w:rPr>
              <w:t>/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փոքր</w:t>
            </w:r>
            <w:r w:rsidRPr="001D308A">
              <w:rPr>
                <w:rFonts w:ascii="GHEA Grapalat" w:hAnsi="GHEA Grapalat"/>
                <w:sz w:val="22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</w:t>
            </w:r>
            <w:r w:rsidRPr="001D308A">
              <w:rPr>
                <w:rFonts w:ascii="GHEA Grapalat" w:hAnsi="GHEA Grapalat"/>
                <w:sz w:val="18"/>
                <w:szCs w:val="20"/>
              </w:rPr>
              <w:t>A5 1/2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5856" w14:textId="130B5868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Ուղեգիր </w:t>
            </w:r>
            <w:r w:rsidRPr="001D308A">
              <w:rPr>
                <w:rFonts w:ascii="GHEA Grapalat" w:hAnsi="GHEA Grapalat"/>
                <w:sz w:val="22"/>
              </w:rPr>
              <w:t>/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փոքր</w:t>
            </w:r>
            <w:r w:rsidRPr="001D308A">
              <w:rPr>
                <w:rFonts w:ascii="GHEA Grapalat" w:hAnsi="GHEA Grapalat"/>
                <w:sz w:val="22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</w:t>
            </w:r>
            <w:r w:rsidRPr="001D308A">
              <w:rPr>
                <w:rFonts w:ascii="GHEA Grapalat" w:hAnsi="GHEA Grapalat"/>
                <w:sz w:val="18"/>
                <w:szCs w:val="20"/>
              </w:rPr>
              <w:t>A5 1/2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4CF8" w14:textId="4ACA2BA2" w:rsidR="00D01A35" w:rsidRPr="001D308A" w:rsidRDefault="00D01A35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</w:rPr>
              <w:t>Направление</w:t>
            </w:r>
            <w:r w:rsidRPr="001D308A">
              <w:rPr>
                <w:rFonts w:ascii="GHEA Grapalat" w:hAnsi="GHEA Grapalat"/>
                <w:sz w:val="22"/>
                <w:lang w:val="ru-RU"/>
              </w:rPr>
              <w:t xml:space="preserve"> /маленькое/ А5 1/2</w:t>
            </w:r>
          </w:p>
          <w:p w14:paraId="03D4ACFE" w14:textId="18B248DE" w:rsidR="00DF50CF" w:rsidRPr="001D308A" w:rsidRDefault="00DF50CF" w:rsidP="00DF50CF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4645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8F2B" w14:textId="7DFF6D01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A571C" w14:textId="77CBCF1B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400</w:t>
            </w:r>
          </w:p>
        </w:tc>
      </w:tr>
      <w:tr w:rsidR="00DF50CF" w:rsidRPr="001D308A" w14:paraId="20D6631A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CB9F" w14:textId="2EE2D8F1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967C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F978" w14:textId="2D89BC25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Մանրէաբանական լաբորատորիա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</w:t>
            </w:r>
            <w:r w:rsidRPr="001D308A">
              <w:rPr>
                <w:rFonts w:ascii="GHEA Grapalat" w:hAnsi="GHEA Grapalat"/>
                <w:sz w:val="18"/>
                <w:szCs w:val="20"/>
              </w:rPr>
              <w:t>A5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7C6A" w14:textId="354B53B1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Մանրէաբանական լաբորատորիա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</w:t>
            </w:r>
            <w:r w:rsidRPr="001D308A">
              <w:rPr>
                <w:rFonts w:ascii="GHEA Grapalat" w:hAnsi="GHEA Grapalat"/>
                <w:sz w:val="18"/>
                <w:szCs w:val="20"/>
              </w:rPr>
              <w:t>A5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9FE2" w14:textId="5EB44644" w:rsidR="00DF50CF" w:rsidRPr="001D308A" w:rsidRDefault="00D01A35" w:rsidP="00DF50CF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</w:rPr>
              <w:t>Микробиологическая лаборатория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95D8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32CC" w14:textId="331D9742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7FD9" w14:textId="70FE9AE7" w:rsidR="00DF50CF" w:rsidRPr="001D308A" w:rsidRDefault="00DF50CF" w:rsidP="00DF50CF">
            <w:pPr>
              <w:jc w:val="center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</w:t>
            </w:r>
          </w:p>
        </w:tc>
      </w:tr>
      <w:tr w:rsidR="00DF50CF" w:rsidRPr="001D308A" w14:paraId="0CEFE3C5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A9EB" w14:textId="498728F5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9587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513B" w14:textId="5F5078DD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Զգայունության որոշում հակաբիոտիկների և հակասնկա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յին հանդեպ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2191" w14:textId="25D672D6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Զգայունության որոշում հակաբիոտիկների և հակասնկա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յին հանդեպ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47BC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Определение чувствительности к антибиотикам и противогрибковым препаратам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  <w:p w14:paraId="3719AF69" w14:textId="5B1D811D" w:rsidR="00DF50CF" w:rsidRPr="00DC60B0" w:rsidRDefault="00DF50CF" w:rsidP="00D01A35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3305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4BE3" w14:textId="71EC2CDE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3415" w14:textId="1F208CFA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</w:t>
            </w:r>
          </w:p>
        </w:tc>
      </w:tr>
      <w:tr w:rsidR="00DF50CF" w:rsidRPr="001D308A" w14:paraId="15E6D82D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C3BF" w14:textId="35CA0A66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65A7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BADC2" w14:textId="162118DE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Համաձայնության ձևաթուղթ հղիության վիրա</w:t>
            </w:r>
            <w:r w:rsidRPr="001D308A">
              <w:rPr>
                <w:rFonts w:ascii="GHEA Grapalat" w:hAnsi="GHEA Grapalat"/>
                <w:sz w:val="22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t>բուժական ընդհատման համար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A925" w14:textId="2F0044CC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Համաձայնության ձևաթուղթ հղիության վիրա</w:t>
            </w:r>
            <w:r w:rsidRPr="001D308A">
              <w:rPr>
                <w:rFonts w:ascii="GHEA Grapalat" w:hAnsi="GHEA Grapalat"/>
                <w:sz w:val="22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t>բուժական ընդհատման համար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CB74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Форма согласия на хирургическое прерывание беременности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  <w:p w14:paraId="37A6B6BA" w14:textId="3009469B" w:rsidR="00DF50CF" w:rsidRPr="001D308A" w:rsidRDefault="00DF50CF" w:rsidP="00DF50CF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BF96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91F2" w14:textId="7B83226D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1AA15" w14:textId="5F3A2C72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400</w:t>
            </w:r>
          </w:p>
        </w:tc>
      </w:tr>
      <w:tr w:rsidR="001A540C" w:rsidRPr="001D308A" w14:paraId="26B2DBEB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E33B" w14:textId="78558674" w:rsidR="001A540C" w:rsidRPr="00F16951" w:rsidRDefault="001A540C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20B5" w14:textId="637BA90E" w:rsidR="001A540C" w:rsidRPr="001D308A" w:rsidRDefault="001A540C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7275AB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8429" w14:textId="045F8C44" w:rsidR="001A540C" w:rsidRPr="001D308A" w:rsidRDefault="001A540C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Հղիության արհեստական ընդհատման նպա</w:t>
            </w:r>
            <w:r w:rsidRPr="001D308A">
              <w:rPr>
                <w:rFonts w:ascii="GHEA Grapalat" w:hAnsi="GHEA Grapalat"/>
                <w:sz w:val="22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t>տակով հղի կնոջ կողմից ներկայացվող դիմում</w:t>
            </w:r>
            <w:r w:rsidRPr="001D308A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Ձև №1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12E0" w14:textId="385C23C5" w:rsidR="001A540C" w:rsidRPr="001D308A" w:rsidRDefault="001A540C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Հղիության արհեստական ընդհատման նպա</w:t>
            </w:r>
            <w:r w:rsidRPr="001D308A">
              <w:rPr>
                <w:rFonts w:ascii="GHEA Grapalat" w:hAnsi="GHEA Grapalat"/>
                <w:sz w:val="22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t>տակով հղի կնոջ կողմից ներկայացվող դիմում</w:t>
            </w:r>
            <w:r w:rsidRPr="001D308A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Ձև №1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5164" w14:textId="77777777" w:rsidR="001A540C" w:rsidRPr="001D308A" w:rsidRDefault="001A540C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Заявление, подаваемое беременной женщиной с целью прерывания беременности Форма № 1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  <w:p w14:paraId="4FEC107D" w14:textId="6EE6788E" w:rsidR="001A540C" w:rsidRPr="001D308A" w:rsidRDefault="001A540C" w:rsidP="00DF50CF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6194" w14:textId="77777777" w:rsidR="001A540C" w:rsidRPr="001D308A" w:rsidRDefault="001A540C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4043" w14:textId="753F5749" w:rsidR="001A540C" w:rsidRPr="001D308A" w:rsidRDefault="001A540C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077C" w14:textId="7422910E" w:rsidR="001A540C" w:rsidRPr="001D308A" w:rsidRDefault="001A540C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400</w:t>
            </w:r>
          </w:p>
        </w:tc>
      </w:tr>
      <w:tr w:rsidR="001A540C" w:rsidRPr="001D308A" w14:paraId="70B90C3D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7EDE" w14:textId="0E00B188" w:rsidR="001A540C" w:rsidRPr="00F16951" w:rsidRDefault="001A540C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E2D6" w14:textId="2B4398C6" w:rsidR="001A540C" w:rsidRPr="001D308A" w:rsidRDefault="001A540C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7275AB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2DD9" w14:textId="77777777" w:rsidR="001A540C" w:rsidRPr="001D308A" w:rsidRDefault="001A540C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Նախաօպերացիոն էպիկրիզ</w:t>
            </w:r>
            <w:r w:rsidRPr="001D308A">
              <w:rPr>
                <w:rFonts w:ascii="GHEA Grapalat" w:hAnsi="GHEA Grapalat"/>
                <w:sz w:val="22"/>
              </w:rPr>
              <w:t xml:space="preserve"> </w:t>
            </w:r>
          </w:p>
          <w:p w14:paraId="32FAB3C7" w14:textId="77777777" w:rsidR="001A540C" w:rsidRPr="001D308A" w:rsidRDefault="001A540C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Արգանդի էքստիր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պացիա հավելումների հետ միասին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</w:t>
            </w:r>
          </w:p>
          <w:p w14:paraId="5DC123ED" w14:textId="56CF99E1" w:rsidR="001A540C" w:rsidRPr="001D308A" w:rsidRDefault="001A540C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185B" w14:textId="77777777" w:rsidR="001A540C" w:rsidRPr="001D308A" w:rsidRDefault="001A540C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Նախաօպերացիոն էպիկրիզ</w:t>
            </w:r>
            <w:r w:rsidRPr="001D308A">
              <w:rPr>
                <w:rFonts w:ascii="GHEA Grapalat" w:hAnsi="GHEA Grapalat"/>
                <w:sz w:val="22"/>
              </w:rPr>
              <w:t xml:space="preserve"> </w:t>
            </w:r>
          </w:p>
          <w:p w14:paraId="27142218" w14:textId="77777777" w:rsidR="001A540C" w:rsidRPr="001D308A" w:rsidRDefault="001A540C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Արգանդի էքստիր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պացիա հավելումների հետ միասին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</w:t>
            </w:r>
          </w:p>
          <w:p w14:paraId="558C226C" w14:textId="4A6CADB0" w:rsidR="001A540C" w:rsidRPr="001D308A" w:rsidRDefault="001A540C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28ED" w14:textId="77777777" w:rsidR="001A540C" w:rsidRPr="001D308A" w:rsidRDefault="001A540C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Предоперационный эпикриз</w:t>
            </w:r>
          </w:p>
          <w:p w14:paraId="1301DB73" w14:textId="77777777" w:rsidR="001A540C" w:rsidRPr="001D308A" w:rsidRDefault="001A540C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Экстирпация матки с придатками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</w:p>
          <w:p w14:paraId="7C117594" w14:textId="494C8BF7" w:rsidR="001A540C" w:rsidRPr="001D308A" w:rsidRDefault="001A540C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610783">
              <w:rPr>
                <w:rFonts w:ascii="GHEA Grapalat" w:hAnsi="GHEA Grapalat"/>
                <w:sz w:val="22"/>
                <w:lang w:val="ru-RU"/>
              </w:rPr>
              <w:t>двусторонний/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A1A1" w14:textId="77777777" w:rsidR="001A540C" w:rsidRPr="001D308A" w:rsidRDefault="001A540C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88DC" w14:textId="3B208D93" w:rsidR="001A540C" w:rsidRPr="001D308A" w:rsidRDefault="001A540C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44EE" w14:textId="0ED169C6" w:rsidR="001A540C" w:rsidRPr="001D308A" w:rsidRDefault="001A540C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300</w:t>
            </w:r>
          </w:p>
        </w:tc>
      </w:tr>
      <w:tr w:rsidR="001A540C" w:rsidRPr="001D308A" w14:paraId="35513C94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7FB1" w14:textId="72CFA554" w:rsidR="001A540C" w:rsidRPr="00F16951" w:rsidRDefault="001A540C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62C5" w14:textId="0D9FC308" w:rsidR="001A540C" w:rsidRPr="001D308A" w:rsidRDefault="001A540C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7275AB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059F" w14:textId="7BD4E76A" w:rsidR="001A540C" w:rsidRPr="001D308A" w:rsidRDefault="001A540C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Հետվիրահատական շրջան /</w:t>
            </w:r>
            <w:r w:rsidRPr="001D308A">
              <w:rPr>
                <w:rFonts w:ascii="GHEA Grapalat" w:hAnsi="GHEA Grapalat"/>
                <w:sz w:val="18"/>
                <w:szCs w:val="20"/>
              </w:rPr>
              <w:t>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6760" w14:textId="465010E7" w:rsidR="001A540C" w:rsidRPr="001D308A" w:rsidRDefault="001A540C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Հետվիրահատական շրջան /</w:t>
            </w:r>
            <w:r w:rsidRPr="001D308A">
              <w:rPr>
                <w:rFonts w:ascii="GHEA Grapalat" w:hAnsi="GHEA Grapalat"/>
                <w:sz w:val="18"/>
                <w:szCs w:val="20"/>
              </w:rPr>
              <w:t>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2C3A" w14:textId="77777777" w:rsidR="001A540C" w:rsidRPr="001D308A" w:rsidRDefault="001A540C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Послеоперационный период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  <w:p w14:paraId="4B3A93B5" w14:textId="62729CD8" w:rsidR="001A540C" w:rsidRPr="001D308A" w:rsidRDefault="001A540C" w:rsidP="00D01A35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6BAF" w14:textId="77777777" w:rsidR="001A540C" w:rsidRPr="001D308A" w:rsidRDefault="001A540C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CE5C0" w14:textId="4CD5226D" w:rsidR="001A540C" w:rsidRPr="001D308A" w:rsidRDefault="001A540C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D40A" w14:textId="57F2D6CC" w:rsidR="001A540C" w:rsidRPr="001D308A" w:rsidRDefault="001A540C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600</w:t>
            </w:r>
          </w:p>
        </w:tc>
      </w:tr>
      <w:tr w:rsidR="00DF50CF" w:rsidRPr="001D308A" w14:paraId="3F3DFC67" w14:textId="77777777" w:rsidTr="001D308A">
        <w:trPr>
          <w:trHeight w:val="8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063A" w14:textId="481C4302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BE3A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CB82D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Ծննդաբերության պատմություն №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</w:rPr>
              <w:t>(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 /6 թերթ/ երկկողմանի,</w:t>
            </w:r>
          </w:p>
          <w:p w14:paraId="71C4AB22" w14:textId="57B28FE1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կազմով</w:t>
            </w:r>
            <w:r w:rsidRPr="001D308A">
              <w:rPr>
                <w:rFonts w:ascii="GHEA Grapalat" w:hAnsi="GHEA Grapalat"/>
                <w:sz w:val="18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5134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Ծննդաբերության պատմություն №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</w:rPr>
              <w:t>(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 /6 թերթ/ երկկողմանի,</w:t>
            </w:r>
          </w:p>
          <w:p w14:paraId="37421E8C" w14:textId="4928DEDA" w:rsidR="00DF50CF" w:rsidRPr="001D308A" w:rsidRDefault="00DF50CF" w:rsidP="00DF50CF">
            <w:pPr>
              <w:spacing w:after="240" w:line="276" w:lineRule="auto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կազմով</w:t>
            </w:r>
            <w:r w:rsidRPr="001D308A">
              <w:rPr>
                <w:rFonts w:ascii="GHEA Grapalat" w:hAnsi="GHEA Grapalat"/>
                <w:sz w:val="18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6CE5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История рождения № (А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/6 листов/двусторонняя,</w:t>
            </w:r>
          </w:p>
          <w:p w14:paraId="37A66E00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состав)</w:t>
            </w:r>
          </w:p>
          <w:p w14:paraId="11A2CF12" w14:textId="7D8B1C20" w:rsidR="00DF50CF" w:rsidRPr="001D308A" w:rsidRDefault="00DF50CF" w:rsidP="00DF50CF">
            <w:pPr>
              <w:pStyle w:val="HTML"/>
              <w:shd w:val="clear" w:color="auto" w:fill="F8F9FA"/>
              <w:rPr>
                <w:rFonts w:ascii="GHEA Grapalat" w:hAnsi="GHEA Grapalat"/>
                <w:color w:val="222222"/>
                <w:sz w:val="16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B20B" w14:textId="0794681F" w:rsidR="00DF50CF" w:rsidRPr="001D308A" w:rsidRDefault="00DF50CF" w:rsidP="00DF50CF">
            <w:pPr>
              <w:spacing w:after="240"/>
              <w:jc w:val="center"/>
              <w:rPr>
                <w:rFonts w:ascii="GHEA Grapalat" w:hAnsi="GHEA Grapalat" w:cs="Sylfaen"/>
                <w:bCs/>
                <w:sz w:val="18"/>
                <w:szCs w:val="20"/>
              </w:rPr>
            </w:pPr>
            <w:r w:rsidRPr="001D308A">
              <w:rPr>
                <w:rFonts w:ascii="GHEA Grapalat" w:hAnsi="GHEA Grapalat" w:cs="Sylfaen"/>
                <w:bCs/>
                <w:sz w:val="18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14EE" w14:textId="565F9122" w:rsidR="00DF50CF" w:rsidRPr="001D308A" w:rsidRDefault="00DF50CF" w:rsidP="00DF50CF">
            <w:pPr>
              <w:spacing w:after="240"/>
              <w:jc w:val="center"/>
              <w:rPr>
                <w:rFonts w:ascii="GHEA Grapalat" w:hAnsi="GHEA Grapalat" w:cs="Sylfaen"/>
                <w:bCs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CC7F" w14:textId="6C3358EE" w:rsidR="00DF50CF" w:rsidRPr="001D308A" w:rsidRDefault="00DF50CF" w:rsidP="00DF50CF">
            <w:pPr>
              <w:spacing w:after="240"/>
              <w:jc w:val="center"/>
              <w:rPr>
                <w:rFonts w:ascii="GHEA Grapalat" w:hAnsi="GHEA Grapalat" w:cs="Sylfaen"/>
                <w:bCs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700</w:t>
            </w:r>
          </w:p>
        </w:tc>
      </w:tr>
      <w:tr w:rsidR="00DF50CF" w:rsidRPr="001D308A" w14:paraId="7C6601C2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D435" w14:textId="5B32157A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lastRenderedPageBreak/>
              <w:t>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D876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ED3A" w14:textId="47F0CA0E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Վիրահատություն՝ կեսարյան հատում արգան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դի ստորին սեգմենտում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</w:rPr>
              <w:t>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930D" w14:textId="3FFA3C6B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Վիրահատություն՝ կեսարյան հատում արգան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դի ստորին սեգմենտում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</w:rPr>
              <w:t>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BA10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Операция: кесарево сечение в нижнем сегменте матки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  <w:p w14:paraId="19CC306B" w14:textId="5CC2FE45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326A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F988" w14:textId="2997E118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94E6" w14:textId="357B51FE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400</w:t>
            </w:r>
          </w:p>
        </w:tc>
      </w:tr>
      <w:tr w:rsidR="00DF50CF" w:rsidRPr="001D308A" w14:paraId="01CDABC0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773E" w14:textId="53D18719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8AD1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731F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Մահացած նորածնի ախտաբանա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անատո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միական դիահերձման ուղեգիր </w:t>
            </w:r>
          </w:p>
          <w:p w14:paraId="03077987" w14:textId="1358218A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12, ՀՀ ԱՆ 2021թ-ի մարտի 1 N11-Ն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(A4 երկկողմանի)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ABEF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Մահացած նորածնի ախտաբանա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անատո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միական դիահերձման ուղեգիր </w:t>
            </w:r>
          </w:p>
          <w:p w14:paraId="50CDDE6C" w14:textId="7B8CF292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12, ՀՀ ԱՆ 2021թ-ի մարտի 1 N11-Ն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(A4 երկկողմանի)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06EC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Направление на патологоанатомическое вскрытие умершего ребенка</w:t>
            </w:r>
          </w:p>
          <w:p w14:paraId="04DABFCA" w14:textId="032E80A0" w:rsidR="00DF50CF" w:rsidRPr="001D308A" w:rsidRDefault="00D01A35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Приложение 12 приказа МВД РА №11-Н от 1 марта 2021 года (А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 xml:space="preserve"> двусторонний)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57BD" w14:textId="77777777" w:rsidR="00DF50CF" w:rsidRPr="001D308A" w:rsidRDefault="00DF50CF" w:rsidP="00DF50CF">
            <w:pPr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BFB5" w14:textId="06B83168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D58A0" w14:textId="03A0DD10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20</w:t>
            </w:r>
          </w:p>
        </w:tc>
      </w:tr>
      <w:tr w:rsidR="00DF50CF" w:rsidRPr="001D308A" w14:paraId="23AF91FF" w14:textId="77777777" w:rsidTr="001D308A">
        <w:trPr>
          <w:trHeight w:val="95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8C03" w14:textId="2381BD8B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spacing w:after="240"/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2FD2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EEA5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Նորածնի փոխանակման քարտ  </w:t>
            </w:r>
          </w:p>
          <w:p w14:paraId="4CF18F3D" w14:textId="63A00728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2, ՀՀ ԱՆ 2021թ-ի մարտի 1 N11-Ն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(A4 երկկողմանի)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C9E4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Նորածնի փոխանակման քարտ  </w:t>
            </w:r>
          </w:p>
          <w:p w14:paraId="6A10EC0D" w14:textId="42481D99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2, ՀՀ ԱՆ 2021թ-ի մարտի 1 N11-Ն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(A4 երկկողմանի)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3766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Детская обменная карта</w:t>
            </w:r>
          </w:p>
          <w:p w14:paraId="53442769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2 Приказа №11-Н от 1 марта 2021 года МВД РА (А4 двусторонний)</w:t>
            </w:r>
          </w:p>
          <w:p w14:paraId="263CA736" w14:textId="2446E2B5" w:rsidR="00DF50CF" w:rsidRPr="001D308A" w:rsidRDefault="00DF50CF" w:rsidP="00D01A35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7916" w14:textId="77777777" w:rsidR="00DF50CF" w:rsidRPr="001D308A" w:rsidRDefault="00DF50CF" w:rsidP="00DF50CF">
            <w:pPr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4337" w14:textId="766F5122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897E" w14:textId="2E0553F1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700</w:t>
            </w:r>
          </w:p>
        </w:tc>
      </w:tr>
      <w:tr w:rsidR="00DF50CF" w:rsidRPr="001D308A" w14:paraId="5B86E918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BAC8" w14:textId="66CF9CEC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47A5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68BB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Նորածնի տեղափոխման էպիկրիզ </w:t>
            </w:r>
          </w:p>
          <w:p w14:paraId="4C5AB569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10, ՀՀ ԱՆ 2021թ-ի մարտի 1 N11-Ն հրամանի</w:t>
            </w:r>
          </w:p>
          <w:p w14:paraId="6DEB7F99" w14:textId="4EEE5110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(A4 /2 թերթ/ երկկողմանի)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5464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Նորածնի տեղափոխման էպիկրիզ </w:t>
            </w:r>
          </w:p>
          <w:p w14:paraId="32466A0E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10, ՀՀ ԱՆ 2021թ-ի մարտի 1 N11-Ն հրամանի</w:t>
            </w:r>
          </w:p>
          <w:p w14:paraId="7E8AF7AE" w14:textId="525F59E0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(A4 /2 թերթ/ երկկողմանի)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DE3E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Эпикриз вынашивания новорожденного</w:t>
            </w:r>
          </w:p>
          <w:p w14:paraId="6A38B408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10 к приказу Министерства здравоохранения РА N11-N от 1 марта 2021 года</w:t>
            </w:r>
          </w:p>
          <w:p w14:paraId="1C5F8A00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 (А4/2 листа/двусторонний)</w:t>
            </w:r>
          </w:p>
          <w:p w14:paraId="344CCC04" w14:textId="353F0E12" w:rsidR="00DF50CF" w:rsidRPr="001D308A" w:rsidRDefault="00DF50CF" w:rsidP="00DF50CF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8E66" w14:textId="77777777" w:rsidR="00DF50CF" w:rsidRPr="001D308A" w:rsidRDefault="00DF50CF" w:rsidP="00DF50CF">
            <w:pPr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8378" w14:textId="387BCCBC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7712" w14:textId="3D275DF5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</w:t>
            </w:r>
          </w:p>
        </w:tc>
      </w:tr>
      <w:tr w:rsidR="00DF50CF" w:rsidRPr="001D308A" w14:paraId="3FB36346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2BC9" w14:textId="0A84FE79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B7B4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4DA2" w14:textId="0F783760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Հիվանդ նորածինների ամենօրյա զննման թերթիկ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0023" w14:textId="2F07C875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Հիվանդ նորածինների ամենօրյա զննման թերթիկ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3914" w14:textId="4E7401E9" w:rsidR="00DF50CF" w:rsidRPr="001D308A" w:rsidRDefault="00D01A35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Лист ежедневного осмотра больных детей раннего возраста /А4/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05935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0ECA" w14:textId="0133DB55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1F44" w14:textId="4F9DD3F1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</w:t>
            </w:r>
          </w:p>
        </w:tc>
      </w:tr>
      <w:tr w:rsidR="00DF50CF" w:rsidRPr="001D308A" w14:paraId="4DEC5B7E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39A9" w14:textId="7CFFE192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024E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4048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Նորածնի նշանակումների և հատուկ հսկո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ղության թերթիկ-Ա, հրահանգների թեր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թիկ-Ա </w:t>
            </w:r>
          </w:p>
          <w:p w14:paraId="5346321E" w14:textId="3B9CE6B1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6 ՀՀ ԱՆ 2021թ-ի մարտի 1 N11-Ն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016D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Նորածնի նշանակումների և հատուկ հսկո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ղության թերթիկ-Ա, հրահանգների թեր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թիկ-Ա </w:t>
            </w:r>
          </w:p>
          <w:p w14:paraId="46FD8330" w14:textId="5A1D930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6 ՀՀ ԱՆ 2021թ-ի մարտի 1 N11-Ն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/A4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C737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Приём новорожденных и специальный надзор лист-А, инструкция лист-А</w:t>
            </w:r>
          </w:p>
          <w:p w14:paraId="29B16B70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6 приказа МВД РА N11-Н от 1 марта 2021 года /А4 двусторонний/</w:t>
            </w:r>
          </w:p>
          <w:p w14:paraId="16737517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Признаки опасности в послеродовом периоде</w:t>
            </w:r>
          </w:p>
          <w:p w14:paraId="069E9D8F" w14:textId="19B1D1C4" w:rsidR="00DF50CF" w:rsidRPr="001D308A" w:rsidRDefault="00DF50CF" w:rsidP="00D01A35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F379E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5281" w14:textId="59B73F38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2237" w14:textId="338967CA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200</w:t>
            </w:r>
          </w:p>
        </w:tc>
      </w:tr>
      <w:tr w:rsidR="00DF50CF" w:rsidRPr="001D308A" w14:paraId="50780CCA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BD7F" w14:textId="100FEF00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B157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B728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Հետծննդյան շրջանում վտանգի նշաններ</w:t>
            </w:r>
          </w:p>
          <w:p w14:paraId="65F8285A" w14:textId="68452EE1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Վտանգի նշաններ երկու ամսեկանից փոքր երեխայի մոտ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6AFB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Հետծննդյան շրջանում վտանգի նշաններ</w:t>
            </w:r>
          </w:p>
          <w:p w14:paraId="7C30E50D" w14:textId="477AE731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Վտանգի նշաններ երկու ամսեկանից փոքր երեխայի մոտ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05AC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Признаки опасности у ребенка до двух месяцев /А4/</w:t>
            </w:r>
          </w:p>
          <w:p w14:paraId="1BEB7D8A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Информационный листок о выписке младенца</w:t>
            </w:r>
          </w:p>
          <w:p w14:paraId="343BD9BF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6</w:t>
            </w:r>
          </w:p>
          <w:p w14:paraId="7AD01430" w14:textId="771D3A38" w:rsidR="00DF50CF" w:rsidRPr="001D308A" w:rsidRDefault="00D01A35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стандарта /А4/, утвержденного приказом Минздрава РА N78-Н от 3 декабря 2013г.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6801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lastRenderedPageBreak/>
              <w:t xml:space="preserve">հատ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BDDC" w14:textId="56EC7C84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9669" w14:textId="1DF9646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700</w:t>
            </w:r>
          </w:p>
        </w:tc>
      </w:tr>
      <w:tr w:rsidR="00DF50CF" w:rsidRPr="001D308A" w14:paraId="354B72FA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88A3" w14:textId="05DB9E9D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lastRenderedPageBreak/>
              <w:t>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943B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B4B6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Նորածնի դուրս գրման  տեղեկացման թերթիկ </w:t>
            </w:r>
          </w:p>
          <w:p w14:paraId="6DCA81B5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Հավելված 6 </w:t>
            </w:r>
          </w:p>
          <w:p w14:paraId="44386C0E" w14:textId="0CDEE38F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ԱՆ 2013թ-ի դեկտեմբերի 3 N78-Ն հրամանով հաստատված չափորոշչի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40BA1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Նորածնի դուրս գրման  տեղեկացման թերթիկ </w:t>
            </w:r>
          </w:p>
          <w:p w14:paraId="233F0E9C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i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Հավելված 6 </w:t>
            </w:r>
          </w:p>
          <w:p w14:paraId="43964002" w14:textId="45203875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ԱՆ 2013թ-ի դեկտեմբերի 3 N78-Ն հրամանով հաստատված չափորոշչի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9156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Информационный листок о выписке младенца</w:t>
            </w:r>
          </w:p>
          <w:p w14:paraId="257688E1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6</w:t>
            </w:r>
          </w:p>
          <w:p w14:paraId="4F6DE44C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стандарта /А4/, утвержденного приказом Минздрава РА N78-Н от 3 декабря 2013г.</w:t>
            </w:r>
          </w:p>
          <w:p w14:paraId="27BE4D21" w14:textId="64303D09" w:rsidR="00D01A35" w:rsidRPr="001D308A" w:rsidRDefault="00D01A35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.</w:t>
            </w:r>
          </w:p>
          <w:p w14:paraId="76226E48" w14:textId="5BD19EC4" w:rsidR="00DF50CF" w:rsidRPr="001D308A" w:rsidRDefault="00DF50CF" w:rsidP="00D01A35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AD07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BC89" w14:textId="2D3B6758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A930" w14:textId="685E5B19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700</w:t>
            </w:r>
          </w:p>
        </w:tc>
      </w:tr>
      <w:tr w:rsidR="00DF50CF" w:rsidRPr="001D308A" w14:paraId="60D41075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A0D0" w14:textId="74C16CDE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03B0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2C4A" w14:textId="0E36D14E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Նորածնի վարման քարտ </w:t>
            </w:r>
            <w:r w:rsidRPr="001D308A">
              <w:rPr>
                <w:rFonts w:ascii="GHEA Grapalat" w:hAnsi="GHEA Grapalat"/>
                <w:sz w:val="22"/>
              </w:rPr>
              <w:t>N ____/_____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 /2 թերթ/ 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D2F2" w14:textId="0022CCC8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Նորածնի վարման քարտ </w:t>
            </w:r>
            <w:r w:rsidRPr="001D308A">
              <w:rPr>
                <w:rFonts w:ascii="GHEA Grapalat" w:hAnsi="GHEA Grapalat"/>
                <w:sz w:val="22"/>
              </w:rPr>
              <w:t>N ____/_____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 /2 թերթ/ 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0C7F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Карта вождения ребенка N ____/_____ /А4 /2 листа/ двусторонняя/</w:t>
            </w:r>
          </w:p>
          <w:p w14:paraId="204A735F" w14:textId="14BC605E" w:rsidR="00DF50CF" w:rsidRPr="001D308A" w:rsidRDefault="00DF50CF" w:rsidP="00DF50CF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B4BD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A9D77" w14:textId="07FF4260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99CD" w14:textId="6A9DF147" w:rsidR="00DF50CF" w:rsidRPr="001D308A" w:rsidRDefault="00DF50CF" w:rsidP="00DF50CF">
            <w:pPr>
              <w:jc w:val="center"/>
              <w:rPr>
                <w:rFonts w:ascii="GHEA Grapalat" w:hAnsi="GHEA Grapalat" w:cs="Sylfaen"/>
                <w:bCs/>
                <w:sz w:val="18"/>
                <w:szCs w:val="20"/>
                <w:lang w:val="ru-RU"/>
              </w:rPr>
            </w:pPr>
            <w:r w:rsidRPr="001D308A">
              <w:rPr>
                <w:rFonts w:ascii="GHEA Grapalat" w:hAnsi="GHEA Grapalat"/>
                <w:sz w:val="22"/>
              </w:rPr>
              <w:t>700</w:t>
            </w:r>
          </w:p>
        </w:tc>
      </w:tr>
      <w:tr w:rsidR="00DF50CF" w:rsidRPr="001D308A" w14:paraId="293FF097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412E" w14:textId="6169AE16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520A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F252" w14:textId="244A33A1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Ներդիր ինտենսիվ խնամքի բաժանմունք ըն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դուն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վող նորածինների համար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 երկկողմանի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8FF78" w14:textId="5216B3D3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Ներդիր ինտենսիվ խնամքի բաժանմունք ըն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դուն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վող նորածինների համար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 երկկողմանի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71FE" w14:textId="29A25DFC" w:rsidR="00DF50CF" w:rsidRPr="001D308A" w:rsidRDefault="00D01A35" w:rsidP="00DF50CF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Вкладыш для новорожденных, поступивших в отделение реанимации А4 двусторонний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D71F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7C6F" w14:textId="62C50C09" w:rsidR="00DF50CF" w:rsidRPr="001D308A" w:rsidRDefault="00610783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>
              <w:rPr>
                <w:rFonts w:ascii="GHEA Grapalat" w:hAnsi="GHEA Grapalat"/>
                <w:sz w:val="14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5C55" w14:textId="13ED83B1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</w:rPr>
              <w:t>200</w:t>
            </w:r>
          </w:p>
        </w:tc>
      </w:tr>
      <w:tr w:rsidR="00DF50CF" w:rsidRPr="001D308A" w14:paraId="45853167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94D2" w14:textId="28E96CB3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E619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348F" w14:textId="45EF57CF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Նանյան աչքի միկրովիրաբուժության կենտրոն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 /2 թերթ/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25DF" w14:textId="4BFD9512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Նանյան աչքի միկրովիրաբուժության կենտրոն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 /2 թերթ/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A046" w14:textId="13C4B36D" w:rsidR="00DF50CF" w:rsidRPr="001D308A" w:rsidRDefault="00D01A35" w:rsidP="00DF50CF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Центр микрохирургии глаза Наньянь /А4 /2 листа/ двусторонний/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5631D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82686" w14:textId="451A294B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DE77" w14:textId="099CD6BE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1000</w:t>
            </w:r>
          </w:p>
        </w:tc>
      </w:tr>
      <w:tr w:rsidR="00081143" w:rsidRPr="001D308A" w14:paraId="15515C2C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22C6" w14:textId="6166DDBF" w:rsidR="00081143" w:rsidRPr="00F16951" w:rsidRDefault="00081143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BE0E" w14:textId="64555CCE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31762D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450C" w14:textId="77777777" w:rsidR="00081143" w:rsidRPr="001D308A" w:rsidRDefault="00081143" w:rsidP="00DF50CF">
            <w:pPr>
              <w:jc w:val="both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Հիվանդանոցային պայմաններում արտահի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վան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դա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նոցային  բժշկական  օգնության  և  սպասարկման քարտ</w:t>
            </w:r>
            <w:r w:rsidRPr="001D308A">
              <w:rPr>
                <w:rFonts w:ascii="GHEA Grapalat" w:hAnsi="GHEA Grapalat"/>
                <w:sz w:val="22"/>
              </w:rPr>
              <w:t xml:space="preserve"> N 3</w:t>
            </w:r>
          </w:p>
          <w:p w14:paraId="302ED470" w14:textId="04688B25" w:rsidR="00081143" w:rsidRPr="001D308A" w:rsidRDefault="00081143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ԱՆ 2020թ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փետրվարի 21-ի  N08-ն հրամանի</w:t>
            </w:r>
            <w:r w:rsidRPr="001D308A">
              <w:rPr>
                <w:rFonts w:ascii="GHEA Grapalat" w:hAnsi="GHEA Grapalat"/>
                <w:i/>
                <w:sz w:val="18"/>
                <w:szCs w:val="20"/>
              </w:rPr>
              <w:t xml:space="preserve">, 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ԱՆ 2019թ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հոկտեմբերի 18-ի N44-ն հրամանի</w:t>
            </w:r>
            <w:r w:rsidRPr="001D308A">
              <w:rPr>
                <w:rFonts w:ascii="GHEA Grapalat" w:hAnsi="GHEA Grapalat"/>
                <w:i/>
                <w:sz w:val="18"/>
                <w:szCs w:val="20"/>
              </w:rPr>
              <w:t xml:space="preserve">  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 /2 թերթ/ երկկողմանի/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BF96" w14:textId="77777777" w:rsidR="00081143" w:rsidRPr="001D308A" w:rsidRDefault="00081143" w:rsidP="00DF50CF">
            <w:pPr>
              <w:jc w:val="both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Հիվանդանոցային պայմաններում արտահի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վան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դա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նոցային  բժշկական  օգնության  և  սպասարկման քարտ</w:t>
            </w:r>
            <w:r w:rsidRPr="001D308A">
              <w:rPr>
                <w:rFonts w:ascii="GHEA Grapalat" w:hAnsi="GHEA Grapalat"/>
                <w:sz w:val="22"/>
              </w:rPr>
              <w:t xml:space="preserve"> N 3</w:t>
            </w:r>
          </w:p>
          <w:p w14:paraId="0F988CC1" w14:textId="4D5EB47C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ԱՆ 2020թ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փետրվարի 21-ի  N08-ն հրամանի</w:t>
            </w:r>
            <w:r w:rsidRPr="001D308A">
              <w:rPr>
                <w:rFonts w:ascii="GHEA Grapalat" w:hAnsi="GHEA Grapalat"/>
                <w:i/>
                <w:sz w:val="18"/>
                <w:szCs w:val="20"/>
              </w:rPr>
              <w:t xml:space="preserve">, 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ԱՆ 2019թ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հոկտեմբերի 18-ի N44-ն հրամանի</w:t>
            </w:r>
            <w:r w:rsidRPr="001D308A">
              <w:rPr>
                <w:rFonts w:ascii="GHEA Grapalat" w:hAnsi="GHEA Grapalat"/>
                <w:i/>
                <w:sz w:val="18"/>
                <w:szCs w:val="20"/>
              </w:rPr>
              <w:t xml:space="preserve">  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 /2 թերթ/ երկկողմանի/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29C5" w14:textId="77777777" w:rsidR="00081143" w:rsidRPr="001D308A" w:rsidRDefault="00081143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Карта внебольничной медицинской помощи и обслуживания № 3 в стационарных условиях</w:t>
            </w:r>
          </w:p>
          <w:p w14:paraId="6A5C8733" w14:textId="5C754A19" w:rsidR="00081143" w:rsidRPr="001D308A" w:rsidRDefault="00081143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 xml:space="preserve">2020 год Приказ МВД РА от 21 февраля 2019 года №08. Приказ </w:t>
            </w:r>
            <w:r w:rsidRPr="001D308A">
              <w:rPr>
                <w:rFonts w:ascii="GHEA Grapalat" w:hAnsi="GHEA Grapalat"/>
                <w:sz w:val="22"/>
              </w:rPr>
              <w:t>N</w:t>
            </w:r>
            <w:r w:rsidRPr="001D308A">
              <w:rPr>
                <w:rFonts w:ascii="GHEA Grapalat" w:hAnsi="GHEA Grapalat"/>
                <w:sz w:val="22"/>
                <w:lang w:val="ru-RU"/>
              </w:rPr>
              <w:t>44 от 18 октября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 xml:space="preserve"> /2 листа/двусторонний/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AD7B" w14:textId="77777777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2E7D" w14:textId="2DD8F760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32CFB" w14:textId="14159551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</w:t>
            </w:r>
          </w:p>
        </w:tc>
      </w:tr>
      <w:tr w:rsidR="00081143" w:rsidRPr="001D308A" w14:paraId="4612719B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C64B" w14:textId="6F9016A9" w:rsidR="00081143" w:rsidRPr="00F16951" w:rsidRDefault="00081143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21EF" w14:textId="69C23611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31762D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9CE1" w14:textId="7F9ED334" w:rsidR="00081143" w:rsidRPr="001D308A" w:rsidRDefault="00081143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Վիրակապություն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5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090D" w14:textId="453ECE77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Վիրակապություն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5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86D2" w14:textId="77777777" w:rsidR="00081143" w:rsidRPr="001D308A" w:rsidRDefault="00081143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Перевязочный /А5/</w:t>
            </w:r>
          </w:p>
          <w:p w14:paraId="1854F8F0" w14:textId="6EAD3913" w:rsidR="00081143" w:rsidRPr="001D308A" w:rsidRDefault="00081143" w:rsidP="00D01A35">
            <w:pPr>
              <w:rPr>
                <w:rFonts w:ascii="GHEA Grapalat" w:hAnsi="GHEA Grapalat"/>
                <w:sz w:val="22"/>
                <w:lang w:val="ru-RU"/>
              </w:rPr>
            </w:pPr>
          </w:p>
          <w:p w14:paraId="5C7A2318" w14:textId="6050106C" w:rsidR="00081143" w:rsidRPr="001D308A" w:rsidRDefault="00081143" w:rsidP="00D01A35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34B9" w14:textId="77777777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715A" w14:textId="72122289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962DC" w14:textId="01457218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</w:t>
            </w:r>
          </w:p>
        </w:tc>
      </w:tr>
      <w:tr w:rsidR="00DF50CF" w:rsidRPr="001D308A" w14:paraId="20B207FA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1F6C" w14:textId="0A681044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lastRenderedPageBreak/>
              <w:t>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6374" w14:textId="210991E8" w:rsidR="00DF50CF" w:rsidRPr="001D308A" w:rsidRDefault="001A540C" w:rsidP="00DF50CF">
            <w:pPr>
              <w:spacing w:line="276" w:lineRule="auto"/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1E3A" w14:textId="69F8B75D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Վիրահատության հիմնավորում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5CAD" w14:textId="158387C5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Վիրահատության հիմնավորում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4F3D" w14:textId="06738F75" w:rsidR="00DF50CF" w:rsidRPr="001D308A" w:rsidRDefault="00D01A35" w:rsidP="00DF50CF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Обоснование операции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8A56" w14:textId="7777777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E167" w14:textId="3E1D891B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164C" w14:textId="2F3A5F5B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</w:t>
            </w:r>
          </w:p>
        </w:tc>
      </w:tr>
      <w:tr w:rsidR="00DF50CF" w:rsidRPr="001D308A" w14:paraId="72D83BAD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EA65" w14:textId="4995A54D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E8BA" w14:textId="74DDCBAD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FEB6" w14:textId="4CBC0168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</w:rPr>
              <w:t>LOCUS OCULORUM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6F79" w14:textId="71FC508D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</w:rPr>
              <w:t>LOCUS OCULORUM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C1FF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ЛОКУС ОКУЛОРУМ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  <w:p w14:paraId="4A8C4967" w14:textId="77777777" w:rsidR="00DF50CF" w:rsidRPr="001D308A" w:rsidRDefault="00DF50CF" w:rsidP="00DF50CF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C319" w14:textId="1D94686C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3EEB" w14:textId="0E21A9AD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796FC" w14:textId="6D68E359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</w:t>
            </w:r>
          </w:p>
        </w:tc>
      </w:tr>
      <w:tr w:rsidR="00DF50CF" w:rsidRPr="001D308A" w14:paraId="5516800C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84C3" w14:textId="70C9C18C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FDB1" w14:textId="7BDB95DE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2268" w14:textId="76D4325F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Օբյեկտիվ զննման տվյալներ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9E9D" w14:textId="77AB3611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Օբյեկտիվ զննման տվյալներ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9DD5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Данные объективного обследования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  <w:p w14:paraId="30A7C02B" w14:textId="77777777" w:rsidR="00DF50CF" w:rsidRPr="001D308A" w:rsidRDefault="00DF50CF" w:rsidP="00DF50CF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0C9F" w14:textId="6176C5C2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0D89" w14:textId="3C7715A9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13D3" w14:textId="6BE6BD7F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</w:t>
            </w:r>
            <w:r w:rsidRPr="001D308A">
              <w:rPr>
                <w:rFonts w:ascii="GHEA Grapalat" w:hAnsi="GHEA Grapalat"/>
                <w:sz w:val="22"/>
              </w:rPr>
              <w:t>00</w:t>
            </w:r>
          </w:p>
        </w:tc>
      </w:tr>
      <w:tr w:rsidR="00DF50CF" w:rsidRPr="001D308A" w14:paraId="5FA7C909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BA72" w14:textId="00A9257F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9269" w14:textId="321166C0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BAEAC" w14:textId="42D3684B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Կատարակտի էքստրակցիա</w:t>
            </w:r>
            <w:r w:rsidRPr="001D308A">
              <w:rPr>
                <w:rFonts w:ascii="GHEA Grapalat" w:hAnsi="GHEA Grapalat"/>
                <w:sz w:val="22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BEF3" w14:textId="7E462C53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Կատարակտի էքստրակցիա</w:t>
            </w:r>
            <w:r w:rsidRPr="001D308A">
              <w:rPr>
                <w:rFonts w:ascii="GHEA Grapalat" w:hAnsi="GHEA Grapalat"/>
                <w:sz w:val="22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1EB5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Экстракция катаракты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  <w:p w14:paraId="3182282D" w14:textId="77777777" w:rsidR="00DF50CF" w:rsidRPr="001D308A" w:rsidRDefault="00DF50CF" w:rsidP="00DF50CF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0D27" w14:textId="248D8B1B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 xml:space="preserve">հատ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83F6" w14:textId="3F86B6A2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3255" w14:textId="0E00AE32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</w:t>
            </w:r>
          </w:p>
        </w:tc>
      </w:tr>
      <w:tr w:rsidR="00DF50CF" w:rsidRPr="001D308A" w14:paraId="4CE9824E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5625" w14:textId="28B5156E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92B9" w14:textId="609FAC63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8F6A" w14:textId="2A1EBF3E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Վիրահատության և անզգայացման համա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ձայ</w:t>
            </w:r>
            <w:r w:rsidRPr="001D308A">
              <w:rPr>
                <w:rFonts w:ascii="GHEA Grapalat" w:hAnsi="GHEA Grapalat"/>
                <w:sz w:val="22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նագիր </w:t>
            </w:r>
            <w:r w:rsidRPr="001D308A">
              <w:rPr>
                <w:rFonts w:ascii="GHEA Grapalat" w:hAnsi="GHEA Grapalat"/>
                <w:sz w:val="22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</w:rPr>
              <w:t>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7E92" w14:textId="651F599F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Վիրահատության և անզգայացման համա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ձայ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նագիր 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2219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Договор на операцию и анестезию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  <w:p w14:paraId="66786F31" w14:textId="77777777" w:rsidR="00DF50CF" w:rsidRPr="001D308A" w:rsidRDefault="00DF50CF" w:rsidP="00DF50CF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A7EF" w14:textId="651E464D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3C57" w14:textId="2E192E35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9825" w14:textId="4B276DC9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1000</w:t>
            </w:r>
          </w:p>
        </w:tc>
      </w:tr>
      <w:tr w:rsidR="00DF50CF" w:rsidRPr="001D308A" w14:paraId="646D7612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662B" w14:textId="1E120B53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3379" w14:textId="68A54D98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771B" w14:textId="00883944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Հետվիրահատական բուժման սխեմա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31F5" w14:textId="7EBE1122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Հետվիրահատական բուժման սխեմա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4464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Схема послеоперационного лечения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  <w:p w14:paraId="2F38541B" w14:textId="77777777" w:rsidR="00DF50CF" w:rsidRPr="001D308A" w:rsidRDefault="00DF50CF" w:rsidP="00DF50CF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49F5" w14:textId="557BDA5A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EDAE" w14:textId="170E7A6D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1676" w14:textId="42AB85A5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</w:t>
            </w:r>
          </w:p>
        </w:tc>
      </w:tr>
      <w:tr w:rsidR="00DF50CF" w:rsidRPr="001D308A" w14:paraId="39B3F9AC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F44B" w14:textId="52F2FE73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AEF3" w14:textId="289EB52F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619E" w14:textId="5A1E6437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Հետվիրահատական խնամք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ACDC" w14:textId="5CA44687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Հետվիրահատական խնամք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B791" w14:textId="77777777" w:rsidR="00D01A35" w:rsidRPr="001D308A" w:rsidRDefault="00D01A35" w:rsidP="00D01A35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Послеоперационный уход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  <w:p w14:paraId="30D5522F" w14:textId="77777777" w:rsidR="00DF50CF" w:rsidRPr="001D308A" w:rsidRDefault="00DF50CF" w:rsidP="00DF50CF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E9BE3" w14:textId="0B749B7F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F987" w14:textId="217B72E7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945F" w14:textId="4932EBAC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</w:t>
            </w:r>
          </w:p>
        </w:tc>
      </w:tr>
      <w:tr w:rsidR="00DF50CF" w:rsidRPr="001D308A" w14:paraId="4E77605F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EE9A" w14:textId="77F4E63C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904A" w14:textId="6B99944E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5AF2" w14:textId="607010BF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Ակնաբույժի խորհրդատվություն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9DD9D" w14:textId="25328894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Ակնաբույժի խորհրդատվություն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B8DC" w14:textId="7A92E85B" w:rsidR="00DF50CF" w:rsidRPr="001D308A" w:rsidRDefault="00D01A35" w:rsidP="00DF50CF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Консультация офтальмолога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AE2E" w14:textId="137E00BA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07E2" w14:textId="17F3D074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93587" w14:textId="4188126E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</w:t>
            </w:r>
          </w:p>
        </w:tc>
      </w:tr>
      <w:tr w:rsidR="00DF50CF" w:rsidRPr="001D308A" w14:paraId="5D43D71F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0798" w14:textId="4C44F436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32CD" w14:textId="7DDB5211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C17C" w14:textId="06D1B1C3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Պտերիգիումի հեռացում աուտոպլաս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տի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կայով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C71CF" w14:textId="1EAE5FF2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Պտերիգիումի հեռացում աուտոպլաս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տի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կայով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BE33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Удаление птеригиума аутопластикой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  <w:p w14:paraId="14270225" w14:textId="73BBD4CB" w:rsidR="00DF50CF" w:rsidRPr="001D308A" w:rsidRDefault="00DF50CF" w:rsidP="00DD7873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074E" w14:textId="63EE8BC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0836" w14:textId="7F909F05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E764" w14:textId="1C37E3D9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</w:t>
            </w:r>
          </w:p>
        </w:tc>
      </w:tr>
      <w:tr w:rsidR="00DF50CF" w:rsidRPr="001D308A" w14:paraId="52F2C83D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3559" w14:textId="66E3B75A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7166" w14:textId="61E85F5E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1644" w14:textId="6A1A3C33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Դեմոդեկոզային բյեֆարիտ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32218" w14:textId="22A39A03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Դեմոդեկոզային բյեֆարիտ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FDE8" w14:textId="70F2032E" w:rsidR="00DD7873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Демодекоз</w:t>
            </w:r>
            <w:r w:rsidRPr="001D308A">
              <w:rPr>
                <w:rFonts w:ascii="GHEA Grapalat" w:hAnsi="GHEA Grapalat"/>
                <w:sz w:val="22"/>
              </w:rPr>
              <w:t xml:space="preserve"> Бейфарит</w:t>
            </w:r>
            <w:r w:rsidRPr="001D308A">
              <w:rPr>
                <w:rFonts w:ascii="GHEA Grapalat" w:hAnsi="GHEA Grapalat"/>
                <w:sz w:val="22"/>
                <w:lang w:val="ru-RU"/>
              </w:rPr>
              <w:t xml:space="preserve">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  <w:p w14:paraId="1CEFCD89" w14:textId="77777777" w:rsidR="00DF50CF" w:rsidRPr="001D308A" w:rsidRDefault="00DF50CF" w:rsidP="00DD7873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B9F1" w14:textId="51753193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1CBB" w14:textId="6A317B73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0508" w14:textId="272CC62A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</w:t>
            </w:r>
          </w:p>
        </w:tc>
      </w:tr>
      <w:tr w:rsidR="00DF50CF" w:rsidRPr="001D308A" w14:paraId="5534A47F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C27E" w14:textId="4DB2570D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12C6" w14:textId="2A9F8978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F5D7" w14:textId="730DC5CB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Եղջերաթաղանթի քրոսլինքինգ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36FC" w14:textId="7958296C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Եղջերաթաղանթի քրոսլինքինգ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ED27" w14:textId="0743F34B" w:rsidR="00DD7873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Кр</w:t>
            </w:r>
            <w:r w:rsidRPr="001D308A">
              <w:rPr>
                <w:rFonts w:ascii="GHEA Grapalat" w:hAnsi="GHEA Grapalat"/>
                <w:sz w:val="22"/>
              </w:rPr>
              <w:t>п</w:t>
            </w:r>
            <w:r w:rsidRPr="001D308A">
              <w:rPr>
                <w:rFonts w:ascii="GHEA Grapalat" w:hAnsi="GHEA Grapalat"/>
                <w:sz w:val="22"/>
                <w:lang w:val="ru-RU"/>
              </w:rPr>
              <w:t>инкинг роговицы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  <w:p w14:paraId="72F6DE56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  <w:p w14:paraId="1ED74CD9" w14:textId="77777777" w:rsidR="00DF50CF" w:rsidRPr="001D308A" w:rsidRDefault="00DF50CF" w:rsidP="00DF50CF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D881" w14:textId="17FBBDE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DA522" w14:textId="0759D5B4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BBC8" w14:textId="7BBAF3EC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</w:t>
            </w:r>
          </w:p>
        </w:tc>
      </w:tr>
      <w:tr w:rsidR="00DF50CF" w:rsidRPr="001D308A" w14:paraId="75934F2C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A78D" w14:textId="3739A368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99ED" w14:textId="45697EC9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DA70" w14:textId="6422EA2A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Խրոնիկ մեյբոմիտ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BD27" w14:textId="463A0740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Խրոնիկ մեյբոմիտ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3911" w14:textId="05B99272" w:rsidR="00DF50CF" w:rsidRPr="001D308A" w:rsidRDefault="00DD7873" w:rsidP="00DF50CF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Хронический мейбомит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07FC" w14:textId="2FB1172B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 w:cs="Sylfaen"/>
                <w:bCs/>
                <w:sz w:val="18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1AF9" w14:textId="1C681596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A6CA" w14:textId="4E2CAD8E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</w:t>
            </w:r>
          </w:p>
        </w:tc>
      </w:tr>
      <w:tr w:rsidR="00DF50CF" w:rsidRPr="001D308A" w14:paraId="680ACB47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8C7F" w14:textId="31DEA6B4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BD99" w14:textId="7B31B5B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9223" w14:textId="47BC9894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Քրոսլինքինգ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036C9" w14:textId="3B34F532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Քրոսլինքինգ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9058" w14:textId="486C3536" w:rsidR="00DF50CF" w:rsidRPr="001D308A" w:rsidRDefault="00DD7873" w:rsidP="00DF50CF">
            <w:pPr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</w:rPr>
              <w:t>Кросалинг</w:t>
            </w:r>
            <w:r w:rsidRPr="001D308A">
              <w:rPr>
                <w:rFonts w:ascii="GHEA Grapalat" w:hAnsi="GHEA Grapalat"/>
                <w:sz w:val="18"/>
                <w:szCs w:val="20"/>
              </w:rPr>
              <w:t>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32D9" w14:textId="37D294B4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6F1E" w14:textId="6010E200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CC41" w14:textId="230AEE24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</w:t>
            </w:r>
          </w:p>
        </w:tc>
      </w:tr>
      <w:tr w:rsidR="00DF50CF" w:rsidRPr="001D308A" w14:paraId="6F947B69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0769" w14:textId="4435067E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507D" w14:textId="3882028D" w:rsidR="00DF50CF" w:rsidRPr="001D308A" w:rsidRDefault="001A540C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BE3E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Ա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Հ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</w:t>
            </w:r>
          </w:p>
          <w:p w14:paraId="65921D79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Վիրահատության օրը </w:t>
            </w:r>
          </w:p>
          <w:p w14:paraId="641CA34D" w14:textId="318199B4" w:rsidR="00DF50CF" w:rsidRPr="001D308A" w:rsidRDefault="00DF50CF" w:rsidP="00DF50CF">
            <w:pPr>
              <w:jc w:val="center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Վիրահատության անվանումը </w:t>
            </w:r>
            <w:r w:rsidRPr="001D308A">
              <w:rPr>
                <w:rFonts w:ascii="GHEA Grapalat" w:hAnsi="GHEA Grapalat"/>
                <w:sz w:val="22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</w:rPr>
              <w:t>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5BEC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Ա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Հ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</w:t>
            </w:r>
          </w:p>
          <w:p w14:paraId="576667FE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Վիրահատության օրը </w:t>
            </w:r>
          </w:p>
          <w:p w14:paraId="39B19D49" w14:textId="0EB04D79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Վիրահատության անվանումը 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86B6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День операции</w:t>
            </w:r>
          </w:p>
          <w:p w14:paraId="5BF5B095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Название операции /А</w:t>
            </w:r>
            <w:proofErr w:type="gramStart"/>
            <w:r w:rsidRPr="001D308A">
              <w:rPr>
                <w:rFonts w:ascii="GHEA Grapalat" w:hAnsi="GHEA Grapalat"/>
                <w:sz w:val="22"/>
                <w:lang w:val="ru-RU"/>
              </w:rPr>
              <w:t>4</w:t>
            </w:r>
            <w:proofErr w:type="gramEnd"/>
            <w:r w:rsidRPr="001D308A">
              <w:rPr>
                <w:rFonts w:ascii="GHEA Grapalat" w:hAnsi="GHEA Grapalat"/>
                <w:sz w:val="22"/>
                <w:lang w:val="ru-RU"/>
              </w:rPr>
              <w:t>/</w:t>
            </w:r>
          </w:p>
          <w:p w14:paraId="6DEBCAF7" w14:textId="77777777" w:rsidR="00DF50CF" w:rsidRPr="001D308A" w:rsidRDefault="00DF50CF" w:rsidP="00DF50CF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5095" w14:textId="249F8D31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1880" w14:textId="02BAF0EC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E56E" w14:textId="755E8E7A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</w:t>
            </w:r>
          </w:p>
        </w:tc>
      </w:tr>
      <w:tr w:rsidR="00081143" w:rsidRPr="001D308A" w14:paraId="648A7DBF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5C91" w14:textId="5A460925" w:rsidR="00081143" w:rsidRPr="00F16951" w:rsidRDefault="00081143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DC41" w14:textId="5750749E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423E01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5838" w14:textId="1281D48B" w:rsidR="00081143" w:rsidRPr="001D308A" w:rsidRDefault="00081143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Մ/Վ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356F" w14:textId="1C98D867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Մ/Վ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 /A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BC0B" w14:textId="59D875B1" w:rsidR="00081143" w:rsidRPr="001D308A" w:rsidRDefault="00081143" w:rsidP="00DF50CF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</w:rPr>
              <w:t>Т</w:t>
            </w:r>
            <w:r w:rsidRPr="001D308A">
              <w:rPr>
                <w:rFonts w:ascii="GHEA Grapalat" w:hAnsi="GHEA Grapalat"/>
                <w:sz w:val="22"/>
                <w:lang w:val="ru-RU"/>
              </w:rPr>
              <w:t>/В /А4/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A7DE" w14:textId="17F85570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E07E" w14:textId="58B935D2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2161" w14:textId="478CCF63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</w:t>
            </w:r>
          </w:p>
        </w:tc>
      </w:tr>
      <w:tr w:rsidR="00081143" w:rsidRPr="001D308A" w14:paraId="0D889632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343F" w14:textId="77DF43E7" w:rsidR="00081143" w:rsidRPr="00F16951" w:rsidRDefault="00081143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lastRenderedPageBreak/>
              <w:t>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13E7" w14:textId="64002BA6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423E01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8533" w14:textId="77777777" w:rsidR="00081143" w:rsidRPr="001D308A" w:rsidRDefault="00081143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Նմուշառված կենսաբանական նյութի (կղանք, արյուն, մեզ, լեղի, փոխման զանգված, ստա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մոքսի լվացման ջուր), դիակային նյութի աղի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քային վարակիչ հիվանդությունների հարու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ցիչների նկատմամբ լաբորատոր հետազո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տության ուղեգիր</w:t>
            </w:r>
          </w:p>
          <w:p w14:paraId="0365558B" w14:textId="45E4A0C3" w:rsidR="00081143" w:rsidRPr="001D308A" w:rsidRDefault="00081143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4 ՀՀ ԱՆ 2023թ-ի ապրիլի 09-ի թիվ14-Ն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98CC" w14:textId="77777777" w:rsidR="00081143" w:rsidRPr="001D308A" w:rsidRDefault="00081143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Նմուշառված կենսաբանական նյութի (կղանք, արյուն, մեզ, լեղի, փոխման զանգված, ստա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մոքսի լվացման ջուր), դիակային նյութի աղի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քային վարակիչ հիվանդությունների հարու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ցիչների նկատմամբ լաբորատոր հետազո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տության ուղեգիր</w:t>
            </w:r>
          </w:p>
          <w:p w14:paraId="618F7A0E" w14:textId="149C987D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Հավելված 4 ՀՀ ԱՆ 2023թ-ի ապրիլի 09-ի թիվ14-Ն հրամանի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91E1" w14:textId="77777777" w:rsidR="00081143" w:rsidRPr="001D308A" w:rsidRDefault="0008114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Направление на лабораторное исследование взятого биологического материала (кала, крови, мочи, желчи, меновой массы, промывных вод желудка), трупного материала на кишечные инфекционные заболевания.</w:t>
            </w:r>
          </w:p>
          <w:p w14:paraId="584A4CA4" w14:textId="0B171645" w:rsidR="00081143" w:rsidRPr="001D308A" w:rsidRDefault="0008114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Приложение 4 приказа Министерства здравоохранения РА №14-Н от 9 апреля 2023 г.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1C73" w14:textId="2CF26BDA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t>հա</w:t>
            </w:r>
            <w:bookmarkStart w:id="0" w:name="_GoBack"/>
            <w:bookmarkEnd w:id="0"/>
            <w:r w:rsidRPr="001D308A">
              <w:rPr>
                <w:rFonts w:ascii="GHEA Grapalat" w:hAnsi="GHEA Grapalat"/>
                <w:sz w:val="14"/>
                <w:szCs w:val="16"/>
              </w:rPr>
              <w:t>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3EB1" w14:textId="545299F3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011D" w14:textId="7FFCE68C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</w:t>
            </w:r>
          </w:p>
        </w:tc>
      </w:tr>
      <w:tr w:rsidR="00DF50CF" w:rsidRPr="001D308A" w14:paraId="5479579E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541A" w14:textId="7CCB159F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F16951">
              <w:rPr>
                <w:rFonts w:ascii="GHEA Grapalat" w:hAnsi="GHEA Grapalat"/>
                <w:sz w:val="18"/>
                <w:szCs w:val="20"/>
                <w:lang w:val="hy-AM"/>
              </w:rPr>
              <w:t>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1774" w14:textId="78950170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08A13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Կենսաքիմիական հետազոտություն</w:t>
            </w:r>
          </w:p>
          <w:p w14:paraId="46DDC18F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Արյան էլեկտրոլ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իտների հետազոտություն (PH, PO</w:t>
            </w:r>
            <w:r w:rsidRPr="001D308A">
              <w:rPr>
                <w:rFonts w:ascii="GHEA Grapalat" w:hAnsi="GHEA Grapalat"/>
                <w:sz w:val="22"/>
                <w:vertAlign w:val="subscript"/>
                <w:lang w:val="hy-AM"/>
              </w:rPr>
              <w:t>2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, PCO</w:t>
            </w:r>
            <w:r w:rsidRPr="001D308A">
              <w:rPr>
                <w:rFonts w:ascii="GHEA Grapalat" w:hAnsi="GHEA Grapalat"/>
                <w:sz w:val="22"/>
                <w:vertAlign w:val="subscript"/>
                <w:lang w:val="hy-AM"/>
              </w:rPr>
              <w:t>2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, Na</w:t>
            </w:r>
            <w:r w:rsidRPr="001D308A">
              <w:rPr>
                <w:rFonts w:ascii="GHEA Grapalat" w:hAnsi="GHEA Grapalat"/>
                <w:sz w:val="22"/>
                <w:vertAlign w:val="superscript"/>
                <w:lang w:val="hy-AM"/>
              </w:rPr>
              <w:t>+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, K</w:t>
            </w:r>
            <w:r w:rsidRPr="001D308A">
              <w:rPr>
                <w:rFonts w:ascii="GHEA Grapalat" w:hAnsi="GHEA Grapalat"/>
                <w:sz w:val="22"/>
                <w:vertAlign w:val="superscript"/>
                <w:lang w:val="hy-AM"/>
              </w:rPr>
              <w:t>+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, Ca</w:t>
            </w:r>
            <w:r w:rsidRPr="001D308A">
              <w:rPr>
                <w:rFonts w:ascii="GHEA Grapalat" w:hAnsi="GHEA Grapalat"/>
                <w:sz w:val="22"/>
                <w:vertAlign w:val="superscript"/>
                <w:lang w:val="hy-AM"/>
              </w:rPr>
              <w:t>2+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, Cl</w:t>
            </w:r>
            <w:r w:rsidRPr="001D308A">
              <w:rPr>
                <w:rFonts w:ascii="GHEA Grapalat" w:hAnsi="GHEA Grapalat"/>
                <w:sz w:val="22"/>
                <w:vertAlign w:val="superscript"/>
                <w:lang w:val="hy-AM"/>
              </w:rPr>
              <w:t>+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32E384D9" w14:textId="44576FCE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A6BC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Կենսաքիմիական հետազոտություն</w:t>
            </w:r>
          </w:p>
          <w:p w14:paraId="53136465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Արյան էլեկտրոլ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իտների հետազոտություն (PH, PO</w:t>
            </w:r>
            <w:r w:rsidRPr="001D308A">
              <w:rPr>
                <w:rFonts w:ascii="GHEA Grapalat" w:hAnsi="GHEA Grapalat"/>
                <w:sz w:val="22"/>
                <w:vertAlign w:val="subscript"/>
                <w:lang w:val="hy-AM"/>
              </w:rPr>
              <w:t>2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, PCO</w:t>
            </w:r>
            <w:r w:rsidRPr="001D308A">
              <w:rPr>
                <w:rFonts w:ascii="GHEA Grapalat" w:hAnsi="GHEA Grapalat"/>
                <w:sz w:val="22"/>
                <w:vertAlign w:val="subscript"/>
                <w:lang w:val="hy-AM"/>
              </w:rPr>
              <w:t>2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, Na</w:t>
            </w:r>
            <w:r w:rsidRPr="001D308A">
              <w:rPr>
                <w:rFonts w:ascii="GHEA Grapalat" w:hAnsi="GHEA Grapalat"/>
                <w:sz w:val="22"/>
                <w:vertAlign w:val="superscript"/>
                <w:lang w:val="hy-AM"/>
              </w:rPr>
              <w:t>+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, K</w:t>
            </w:r>
            <w:r w:rsidRPr="001D308A">
              <w:rPr>
                <w:rFonts w:ascii="GHEA Grapalat" w:hAnsi="GHEA Grapalat"/>
                <w:sz w:val="22"/>
                <w:vertAlign w:val="superscript"/>
                <w:lang w:val="hy-AM"/>
              </w:rPr>
              <w:t>+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, Ca</w:t>
            </w:r>
            <w:r w:rsidRPr="001D308A">
              <w:rPr>
                <w:rFonts w:ascii="GHEA Grapalat" w:hAnsi="GHEA Grapalat"/>
                <w:sz w:val="22"/>
                <w:vertAlign w:val="superscript"/>
                <w:lang w:val="hy-AM"/>
              </w:rPr>
              <w:t>2+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, Cl</w:t>
            </w:r>
            <w:r w:rsidRPr="001D308A">
              <w:rPr>
                <w:rFonts w:ascii="GHEA Grapalat" w:hAnsi="GHEA Grapalat"/>
                <w:sz w:val="22"/>
                <w:vertAlign w:val="superscript"/>
                <w:lang w:val="hy-AM"/>
              </w:rPr>
              <w:t>+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5D6C57A7" w14:textId="29FF5853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CAEA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Биохимические исследования</w:t>
            </w:r>
          </w:p>
          <w:p w14:paraId="6816382A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Исследование электролитов крови (PH, PO2, PCO2, Na+, K+, Ca2+, Cl+)</w:t>
            </w:r>
          </w:p>
          <w:p w14:paraId="206B898F" w14:textId="37759633" w:rsidR="00DF50CF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19 апреля 2023 г. Заказ N14-Н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F3B0" w14:textId="6B204C94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7E62" w14:textId="7FE8D5E4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281B" w14:textId="2425840B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300</w:t>
            </w:r>
          </w:p>
        </w:tc>
      </w:tr>
      <w:tr w:rsidR="00DF50CF" w:rsidRPr="001D308A" w14:paraId="6B368E82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4F9C" w14:textId="05A204FE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F16951">
              <w:rPr>
                <w:rFonts w:ascii="GHEA Grapalat" w:hAnsi="GHEA Grapalat"/>
                <w:sz w:val="18"/>
                <w:szCs w:val="20"/>
                <w:lang w:val="hy-AM"/>
              </w:rPr>
              <w:t>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F0CF" w14:textId="076513D6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9F66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Կենսաքիմիական հետազոտություն</w:t>
            </w:r>
          </w:p>
          <w:p w14:paraId="61F0115A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Արյան էլեկտրոլիտ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ների հետազոտություն</w:t>
            </w:r>
            <w:r w:rsidRPr="001D308A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22"/>
                <w:lang w:val="hy-AM"/>
              </w:rPr>
              <w:t xml:space="preserve">(կալիում, նատրիում, կալցիում ընդհանուր 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․․․․․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5F530692" w14:textId="51D688EE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35A1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Կենսաքիմիական հետազոտություն</w:t>
            </w:r>
          </w:p>
          <w:p w14:paraId="57D23448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Արյան էլեկտրոլիտ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>ների հետազոտություն</w:t>
            </w:r>
            <w:r w:rsidRPr="001D308A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22"/>
                <w:lang w:val="hy-AM"/>
              </w:rPr>
              <w:t xml:space="preserve">(կալիում, նատրիում, կալցիում ընդհանուր 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․․․․․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0F2FF2EC" w14:textId="362CA358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8DE4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Биохимические исследования</w:t>
            </w:r>
          </w:p>
          <w:p w14:paraId="37CD3008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Исследование электролитов крови (калий, натрий, кальций общий 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․․․․․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3D870015" w14:textId="55B87254" w:rsidR="00DF50CF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19 апреля 2023 г. Заказ N14-Н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EFE1" w14:textId="5126C76B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18B2A" w14:textId="22628B22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B0FB" w14:textId="4E476526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200</w:t>
            </w:r>
          </w:p>
        </w:tc>
      </w:tr>
      <w:tr w:rsidR="00DF50CF" w:rsidRPr="001D308A" w14:paraId="437DC434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08A0" w14:textId="17549CFE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F16951">
              <w:rPr>
                <w:rFonts w:ascii="GHEA Grapalat" w:hAnsi="GHEA Grapalat"/>
                <w:sz w:val="18"/>
                <w:szCs w:val="20"/>
                <w:lang w:val="hy-AM"/>
              </w:rPr>
              <w:t>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BB83" w14:textId="4BB6ACD1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C091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Կենսաքիմիական հետազոտություն /գլյուկոզա, խոլեստերին/</w:t>
            </w:r>
            <w:r w:rsidRPr="001D308A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</w:p>
          <w:p w14:paraId="08B9852F" w14:textId="498263E0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441A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6"/>
                <w:szCs w:val="18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Կենսաքիմիական հետազոտություն /գլյուկոզա, խոլեստերին/</w:t>
            </w:r>
            <w:r w:rsidRPr="001D308A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</w:p>
          <w:p w14:paraId="50370176" w14:textId="6BD8912E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75C4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Биохимические исследования /глюкоза, холестерин/</w:t>
            </w:r>
          </w:p>
          <w:p w14:paraId="693FFE35" w14:textId="45489AA6" w:rsidR="00DF50CF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19 апреля 2023г. Министра здравоохранения РА Заказ N14-Н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1823" w14:textId="57BD453D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 xml:space="preserve">հատ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2CB3B" w14:textId="39806235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B9270" w14:textId="240043C4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8000</w:t>
            </w:r>
          </w:p>
        </w:tc>
      </w:tr>
      <w:tr w:rsidR="00DF50CF" w:rsidRPr="001D308A" w14:paraId="21287399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B7C4" w14:textId="33773B4B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F16951">
              <w:rPr>
                <w:rFonts w:ascii="GHEA Grapalat" w:hAnsi="GHEA Grapalat"/>
                <w:sz w:val="18"/>
                <w:szCs w:val="20"/>
                <w:lang w:val="hy-AM"/>
              </w:rPr>
              <w:t>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9FA9" w14:textId="3A10B0FB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281A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Արյան կենսաքիմիական  հետազոտություն (ցուցանիշ, գլյուկոզա, միզանյութ, պրոթրոմբին, մակարդելիություն)</w:t>
            </w:r>
          </w:p>
          <w:p w14:paraId="6D42FED8" w14:textId="14A83BC0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ՀՀ Առողջապահության նախարարի  19 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lastRenderedPageBreak/>
              <w:t>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67596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Արյան կենսաքիմիական  հետազոտություն (ցուցանիշ, գլյուկոզա, միզանյութ, պրոթրոմբին, մակարդելիություն)</w:t>
            </w:r>
          </w:p>
          <w:p w14:paraId="3E378640" w14:textId="201A00A4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ՀՀ Առողջապահության նախարարի  19 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lastRenderedPageBreak/>
              <w:t>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889F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Биохимическое исследование крови (показатели, глюкоза, мочевина, протромбин, свертываемость)</w:t>
            </w:r>
          </w:p>
          <w:p w14:paraId="732620BC" w14:textId="0A7517B4" w:rsidR="00DF50CF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19 апреля 2023 г. Заказ N14-Н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C42F" w14:textId="1316082F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lastRenderedPageBreak/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0A88" w14:textId="0D445057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B382" w14:textId="39346B54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2500</w:t>
            </w:r>
          </w:p>
        </w:tc>
      </w:tr>
      <w:tr w:rsidR="00DF50CF" w:rsidRPr="001D308A" w14:paraId="43EAEFC8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BC65" w14:textId="77111212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F16951">
              <w:rPr>
                <w:rFonts w:ascii="GHEA Grapalat" w:hAnsi="GHEA Grapalat"/>
                <w:sz w:val="18"/>
                <w:szCs w:val="20"/>
                <w:lang w:val="hy-AM"/>
              </w:rPr>
              <w:lastRenderedPageBreak/>
              <w:t>79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39D9" w14:textId="2D626BF8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0B708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Արյան կենսաքիմիական  հետազոտություն</w:t>
            </w:r>
          </w:p>
          <w:p w14:paraId="43A1F46D" w14:textId="666A68CC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64E1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Արյան կենսաքիմիական  հետազոտություն</w:t>
            </w:r>
          </w:p>
          <w:p w14:paraId="372AD516" w14:textId="6B05C249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DF1A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Биохимическое исследование крови</w:t>
            </w:r>
          </w:p>
          <w:p w14:paraId="4363E44D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19 апреля 2023 г. Заказ N14-Н /А4/</w:t>
            </w:r>
          </w:p>
          <w:p w14:paraId="013D7E85" w14:textId="200854CA" w:rsidR="00DF50CF" w:rsidRPr="001D308A" w:rsidRDefault="00DF50CF" w:rsidP="00DD7873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5968" w14:textId="4F44B071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C140" w14:textId="10CADF38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8AC2" w14:textId="2B06470A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55000</w:t>
            </w:r>
          </w:p>
        </w:tc>
      </w:tr>
      <w:tr w:rsidR="00DF50CF" w:rsidRPr="001D308A" w14:paraId="4365B034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12BA" w14:textId="485C0C32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F16951">
              <w:rPr>
                <w:rFonts w:ascii="GHEA Grapalat" w:hAnsi="GHEA Grapalat"/>
                <w:sz w:val="18"/>
                <w:szCs w:val="20"/>
                <w:lang w:val="hy-AM"/>
              </w:rP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5790" w14:textId="33D4DA51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95000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Կլինիկական հետազոտություն (հեմոգլոբին, լեյկոցիտներ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․․․․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5DEB2207" w14:textId="149EB69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(A5 1/2)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4D59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Կլինիկական հետազոտություն (հեմոգլոբին, լեյկոցիտներ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․․․․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208543E8" w14:textId="01D33FA7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(A5 1/2)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509A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Клиническое обследование (гемоглобин, лейкоциты...)</w:t>
            </w:r>
          </w:p>
          <w:p w14:paraId="7CD7E1C2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19 апреля 2023 г. Заказ N14-N (А5 1/2)</w:t>
            </w:r>
          </w:p>
          <w:p w14:paraId="338ADB32" w14:textId="77777777" w:rsidR="00DF50CF" w:rsidRPr="001D308A" w:rsidRDefault="00DF50CF" w:rsidP="00DF50CF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E4AD" w14:textId="1931AFD4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C70B" w14:textId="51E21101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D71F" w14:textId="2AE01616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5000</w:t>
            </w:r>
          </w:p>
        </w:tc>
      </w:tr>
      <w:tr w:rsidR="00DF50CF" w:rsidRPr="001D308A" w14:paraId="108C737E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711B" w14:textId="2E520B2B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F16951">
              <w:rPr>
                <w:rFonts w:ascii="GHEA Grapalat" w:hAnsi="GHEA Grapalat"/>
                <w:sz w:val="18"/>
                <w:szCs w:val="20"/>
                <w:lang w:val="hy-AM"/>
              </w:rPr>
              <w:t>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CF0E" w14:textId="07C82B5F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3FFF8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Արյան կլինիկական հետազոտություն (մակաբույծ որդերի ձվիկներ, թաքնված արյուն 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․․․․․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6D9B3967" w14:textId="65FFB641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(A5 1/2)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A7DC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Արյան կլինիկական հետազոտություն (մակաբույծ որդերի ձվիկներ, թաքնված արյուն 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․․․․․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76F62524" w14:textId="785D739E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(A5 1/2)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7DD4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Клиническое исследование крови (яйца паразитических червей, скрытая кровь 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․․․․․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5BFBD8AD" w14:textId="534D33E9" w:rsidR="00DF50CF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19 апреля 2023 г. Заказ N14-N (А5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455C3" w14:textId="2233042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0FC8" w14:textId="68B32CE7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1B63" w14:textId="71BC2075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1000</w:t>
            </w:r>
          </w:p>
        </w:tc>
      </w:tr>
      <w:tr w:rsidR="00DF50CF" w:rsidRPr="001D308A" w14:paraId="0F944F80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D423" w14:textId="713FDFE5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F16951">
              <w:rPr>
                <w:rFonts w:ascii="GHEA Grapalat" w:hAnsi="GHEA Grapalat"/>
                <w:sz w:val="18"/>
                <w:szCs w:val="20"/>
                <w:lang w:val="hy-AM"/>
              </w:rPr>
              <w:t>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1A14" w14:textId="25349C1A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383A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Կլինիկական հետազոտություն  (մեզի ընդհանուր քննություն)</w:t>
            </w:r>
          </w:p>
          <w:p w14:paraId="04E612CB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690E6986" w14:textId="096BA3D5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(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կապիրովկայով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7D4B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Կլինիկական հետազոտություն  (մեզի ընդհանուր քննություն)</w:t>
            </w:r>
          </w:p>
          <w:p w14:paraId="36B87AB1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68F3280C" w14:textId="5E47A6F9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(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կապիրովկայով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6680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Клиническое обследование (общее исследование мочи)</w:t>
            </w:r>
          </w:p>
          <w:p w14:paraId="36C2E124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19 апреля 2023 г. Заказ №14-Н</w:t>
            </w:r>
          </w:p>
          <w:p w14:paraId="6D43F519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(А5 двусторонний с капировкой)</w:t>
            </w:r>
          </w:p>
          <w:p w14:paraId="5354438D" w14:textId="2C7DD31A" w:rsidR="00DF50CF" w:rsidRPr="001D308A" w:rsidRDefault="00DF50CF" w:rsidP="00DD7873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6757" w14:textId="1A32FF1F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5CC2" w14:textId="3CCE7615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4462" w14:textId="593619DF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2000</w:t>
            </w:r>
          </w:p>
        </w:tc>
      </w:tr>
      <w:tr w:rsidR="00DF50CF" w:rsidRPr="001D308A" w14:paraId="457138CE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7C19" w14:textId="7180C206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9916" w14:textId="0AC2E9FC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B781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Կլինիկական հետազոտություն </w:t>
            </w:r>
            <w:r w:rsidRPr="001D308A">
              <w:rPr>
                <w:rFonts w:ascii="GHEA Grapalat" w:hAnsi="GHEA Grapalat"/>
                <w:sz w:val="22"/>
              </w:rPr>
              <w:t>(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մեզի ընդհանուր քննություն</w:t>
            </w:r>
            <w:r w:rsidRPr="001D308A">
              <w:rPr>
                <w:rFonts w:ascii="GHEA Grapalat" w:hAnsi="GHEA Grapalat"/>
                <w:sz w:val="22"/>
              </w:rPr>
              <w:t>)</w:t>
            </w:r>
          </w:p>
          <w:p w14:paraId="5A00831D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</w:p>
          <w:p w14:paraId="683A97D6" w14:textId="60B2DE2A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 xml:space="preserve">/A5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9404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Կլինիկական հետազոտություն (մեզի ընդհանուր քննություն)</w:t>
            </w:r>
          </w:p>
          <w:p w14:paraId="38845D6E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2ADFEB73" w14:textId="49012817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 xml:space="preserve">/A5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երկկողմանի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E8C9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Клиническое обследование (общее исследование мочи)</w:t>
            </w:r>
          </w:p>
          <w:p w14:paraId="52EE2A14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19 апреля 2023 г. Заказ №14-Н</w:t>
            </w:r>
          </w:p>
          <w:p w14:paraId="15D130E9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/А5 двусторонний/</w:t>
            </w:r>
          </w:p>
          <w:p w14:paraId="6B58542C" w14:textId="77777777" w:rsidR="00DF50CF" w:rsidRPr="001D308A" w:rsidRDefault="00DF50CF" w:rsidP="00DF50CF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FB12" w14:textId="31720F85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A858" w14:textId="5794C723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C2AC1" w14:textId="0B8B531C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18000</w:t>
            </w:r>
          </w:p>
        </w:tc>
      </w:tr>
      <w:tr w:rsidR="00DF50CF" w:rsidRPr="001D308A" w14:paraId="2A07B878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5CB4" w14:textId="69AA0C6A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2F7E" w14:textId="729730B3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C1D7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Կլինիկական հետազոտություն (տեսակարար կշիռ, ռեակցիա PH,սպիտակուց,գլյուկոզա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39CDE744" w14:textId="6B7A4FB0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E01C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Կլինիկական հետազոտություն (տեսակարար կշիռ, ռեակցիա PH,սպիտակուց,գլյուկոզա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2B2DE429" w14:textId="61815F45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4BA5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Клиническое обследование (удельный вес, реакция PH, белок, глюкоза...)</w:t>
            </w:r>
          </w:p>
          <w:p w14:paraId="1A96C52D" w14:textId="291AEE2B" w:rsidR="00DF50CF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19 апреля 2023 г. Заказ N14-Н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6FF61" w14:textId="7FCA3130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F045" w14:textId="01A87CCF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8492" w14:textId="7B001D81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1300</w:t>
            </w:r>
          </w:p>
        </w:tc>
      </w:tr>
      <w:tr w:rsidR="00DF50CF" w:rsidRPr="001D308A" w14:paraId="11FCF509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25C9" w14:textId="309ABFEF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F16951">
              <w:rPr>
                <w:rFonts w:ascii="GHEA Grapalat" w:hAnsi="GHEA Grapalat"/>
                <w:sz w:val="18"/>
                <w:szCs w:val="20"/>
                <w:lang w:val="hy-AM"/>
              </w:rPr>
              <w:t>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6728" w14:textId="2D344029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CD52D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Արյան կլինիկական հետազոտություն (հեմոգլոբին, էրիթրոցիտներ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․․․․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0EFAFECF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lastRenderedPageBreak/>
              <w:t>ՀՀԱռողջապահության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4F6B7340" w14:textId="4E0E0E8F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 xml:space="preserve">/A5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կապիրովկայով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D6BF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Արյան կլինիկական հետազոտություն (հեմոգլոբին, էրիթրոցիտներ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․․․․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5BAB40D1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lastRenderedPageBreak/>
              <w:t>ՀՀԱռողջապահության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683132B1" w14:textId="53E26D30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 xml:space="preserve">/A5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կապիրովկայով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217C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lastRenderedPageBreak/>
              <w:t>Клиническое исследование крови (гемоглобин, эритроциты...)</w:t>
            </w:r>
          </w:p>
          <w:p w14:paraId="040339C4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lastRenderedPageBreak/>
              <w:t>19 апреля 2023г. Министра здравоохранения РА Заказ №14-Н</w:t>
            </w:r>
          </w:p>
          <w:p w14:paraId="4272A557" w14:textId="0ACBC2AA" w:rsidR="00DF50CF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/А5 с капировкой/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C9CE" w14:textId="7ED47CBC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 w:cs="Sylfaen"/>
                <w:bCs/>
                <w:sz w:val="18"/>
                <w:szCs w:val="20"/>
              </w:rPr>
              <w:lastRenderedPageBreak/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BD74" w14:textId="37C8C4AD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C7E8" w14:textId="4E78D0E1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2000</w:t>
            </w:r>
          </w:p>
        </w:tc>
      </w:tr>
      <w:tr w:rsidR="00DF50CF" w:rsidRPr="001D308A" w14:paraId="5E9BB7B5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894F" w14:textId="1AD2EFA1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lastRenderedPageBreak/>
              <w:t>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710B" w14:textId="488E258F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EC87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Հեմոգլոբին, էրիթրոցիտներ, գունային ցուցանիշ, թրոմբոցիտներ, լեյկոցիտներ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․․․․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 xml:space="preserve"> Էրիթրոցիտների ձևաբանություն</w:t>
            </w:r>
          </w:p>
          <w:p w14:paraId="0B33C7F8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7EA58890" w14:textId="5C8B2F29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 երկկողմանի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AD6B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Հեմոգլոբին, էրիթրոցիտներ, գունային ցուցանիշ, թրոմբոցիտներ, լեյկոցիտներ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․․․․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 xml:space="preserve"> Էրիթրոցիտների ձևաբանություն</w:t>
            </w:r>
          </w:p>
          <w:p w14:paraId="46A0B9B0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2F74E6C9" w14:textId="1F006A48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 երկկողմանի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5471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Гемоглобин, эритроциты, цветовой показатель, тромбоциты, лейкоциты... Морфология эритроцитов</w:t>
            </w:r>
          </w:p>
          <w:p w14:paraId="5C811A16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19 апреля 2023 г. Заказ №14-Н</w:t>
            </w:r>
          </w:p>
          <w:p w14:paraId="32C68B35" w14:textId="5FD2B02F" w:rsidR="00DF50CF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А5 двусторонний.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3019" w14:textId="198C83E6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CD945" w14:textId="2C2DF286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E9A9" w14:textId="0BF21AB0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20000</w:t>
            </w:r>
          </w:p>
        </w:tc>
      </w:tr>
      <w:tr w:rsidR="00DF50CF" w:rsidRPr="001D308A" w14:paraId="05497259" w14:textId="77777777" w:rsidTr="001D308A">
        <w:trPr>
          <w:trHeight w:val="36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7A3E" w14:textId="26C2BC56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7802" w14:textId="1043AF6D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D97E3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Արյան հետազոտություն </w:t>
            </w:r>
            <w:r w:rsidRPr="001D308A">
              <w:rPr>
                <w:rFonts w:ascii="GHEA Grapalat" w:hAnsi="GHEA Grapalat"/>
                <w:sz w:val="22"/>
              </w:rPr>
              <w:t>(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լեյկոցիտների ընդհանուր քանակը, էրիթրոցիտներ ընդհանուր քանակը, հեմոգլոբինի կոնցետրացիա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․․․․․</w:t>
            </w:r>
            <w:r w:rsidRPr="001D308A">
              <w:rPr>
                <w:rFonts w:ascii="GHEA Grapalat" w:hAnsi="GHEA Grapalat"/>
                <w:sz w:val="22"/>
              </w:rPr>
              <w:t>)</w:t>
            </w:r>
          </w:p>
          <w:p w14:paraId="6A78DC9C" w14:textId="4728A84C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/</w:t>
            </w:r>
            <w:r w:rsidRPr="001D308A">
              <w:rPr>
                <w:rFonts w:ascii="GHEA Grapalat" w:hAnsi="GHEA Grapalat"/>
                <w:sz w:val="18"/>
                <w:szCs w:val="20"/>
              </w:rPr>
              <w:t>A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4/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21B9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Արյան հետազոտություն (լեյկոցիտների ընդհանուր քանակը, էրիթրոցիտներ ընդհանուր քանակը, հեմոգլոբինի կոնցետրացիա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․․․․․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39B43E7D" w14:textId="2FECA0AE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/A4/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C6D2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Анализ крови (общее количество лейкоцитов, общее количество эритроцитов, концентрация гемоглобина...)</w:t>
            </w:r>
          </w:p>
          <w:p w14:paraId="52CE17E0" w14:textId="50810DDA" w:rsidR="00DF50CF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19 апреля 2023г. Министра здравоохранения РА Заказ N14-Н /А4/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DDBE" w14:textId="3EACD849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950B" w14:textId="79BDBD2B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AAB9" w14:textId="61F68855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10000</w:t>
            </w:r>
          </w:p>
        </w:tc>
      </w:tr>
      <w:tr w:rsidR="00DF50CF" w:rsidRPr="001D308A" w14:paraId="2BD8E357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FEB8" w14:textId="77646647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A50B" w14:textId="0FAD9F39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EBBF0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Իմունաբանական լաբորատորիա՝ շճաբանական հետա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զոտություն </w:t>
            </w:r>
          </w:p>
          <w:p w14:paraId="015CAC40" w14:textId="77777777" w:rsidR="00DF50CF" w:rsidRPr="005F5F64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5F5F64">
              <w:rPr>
                <w:rFonts w:ascii="GHEA Grapalat" w:hAnsi="GHEA Grapalat"/>
                <w:sz w:val="22"/>
                <w:lang w:val="hy-AM"/>
              </w:rPr>
              <w:t xml:space="preserve"> (</w:t>
            </w:r>
            <w:r w:rsidRPr="001D308A">
              <w:rPr>
                <w:rFonts w:ascii="GHEA Grapalat" w:hAnsi="GHEA Grapalat"/>
                <w:sz w:val="22"/>
                <w:lang w:val="hy-AM"/>
              </w:rPr>
              <w:t xml:space="preserve">ռեզուս գործոն, արյան խումբ, </w:t>
            </w:r>
            <w:r w:rsidRPr="005F5F64">
              <w:rPr>
                <w:rFonts w:ascii="GHEA Grapalat" w:hAnsi="GHEA Grapalat"/>
                <w:sz w:val="22"/>
                <w:lang w:val="hy-AM"/>
              </w:rPr>
              <w:t>RPR-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պրեցիպիտացիայի ռեակցիա</w:t>
            </w:r>
            <w:r w:rsidRPr="005F5F64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5B48C05B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5F5F64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3B428CC9" w14:textId="11084A3D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(A5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կապիրովկայով </w:t>
            </w:r>
            <w:r w:rsidRPr="001D308A">
              <w:rPr>
                <w:rFonts w:ascii="GHEA Grapalat" w:hAnsi="GHEA Grapalat"/>
                <w:sz w:val="18"/>
                <w:szCs w:val="20"/>
              </w:rPr>
              <w:t>1/2)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1166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Իմունաբանական լաբորատորիա՝ շճաբանական հետա</w:t>
            </w:r>
            <w:r w:rsidRPr="001D308A">
              <w:rPr>
                <w:rFonts w:ascii="GHEA Grapalat" w:hAnsi="GHEA Grapalat"/>
                <w:sz w:val="22"/>
                <w:lang w:val="hy-AM"/>
              </w:rPr>
              <w:softHyphen/>
              <w:t xml:space="preserve">զոտություն </w:t>
            </w:r>
          </w:p>
          <w:p w14:paraId="72F135E4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 (ռեզուս գործոն, արյան խումբ, RPR-պրեցիպիտացիայի ռեակցիա)</w:t>
            </w:r>
          </w:p>
          <w:p w14:paraId="2AAD62BE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</w:p>
          <w:p w14:paraId="031FC32E" w14:textId="58B1D0B0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(A5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կապիրովկայով </w:t>
            </w:r>
            <w:r w:rsidRPr="001D308A">
              <w:rPr>
                <w:rFonts w:ascii="GHEA Grapalat" w:hAnsi="GHEA Grapalat"/>
                <w:sz w:val="18"/>
                <w:szCs w:val="20"/>
              </w:rPr>
              <w:t>1/2)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B65D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Иммунологическая лаборатория: серологическое исследование</w:t>
            </w:r>
          </w:p>
          <w:p w14:paraId="237A0E24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 xml:space="preserve"> (резус-фактор, группа крови, РПР-реакция преципитации)</w:t>
            </w:r>
          </w:p>
          <w:p w14:paraId="1C7D3467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19 апреля 2023 г. Заказ №14-Н</w:t>
            </w:r>
          </w:p>
          <w:p w14:paraId="748F6C1D" w14:textId="0A50052D" w:rsidR="00DF50CF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(А5 с капировкой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7B6A" w14:textId="07F2382C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6B0B" w14:textId="7F0F0730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8786" w14:textId="49D92023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1000</w:t>
            </w:r>
          </w:p>
        </w:tc>
      </w:tr>
      <w:tr w:rsidR="00DF50CF" w:rsidRPr="001D308A" w14:paraId="444DE1E1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70FB" w14:textId="6CE68C54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4092" w14:textId="12C21125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99835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Շճաբանական հետազոտություն</w:t>
            </w:r>
            <w:r w:rsidRPr="001D308A">
              <w:rPr>
                <w:rFonts w:ascii="GHEA Grapalat" w:hAnsi="GHEA Grapalat"/>
                <w:sz w:val="22"/>
              </w:rPr>
              <w:t xml:space="preserve"> 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(կենսանյութի տեսակը, CRP/Ց-ռեակտիվ սպիտակուց, RF/ Ռևմատոիդ գործոն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․․․․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182C16C1" w14:textId="47A12975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(A5 1/2)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FDC96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Շճաբանական հետազոտություն (կենսանյութի տեսակը, CRP/Ց-ռեակտիվ սպիտակուց, RF/ Ռևմատոիդ գործոն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․․․․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6E71AB4C" w14:textId="67DE2880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(A5 1/2)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E202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ерологическое исследование (тип биоматериала, СРБ/С-реактивный белок, РФ/ревматоидный фактор:...)</w:t>
            </w:r>
          </w:p>
          <w:p w14:paraId="45AC73D1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19 апреля 2023 г. Заказ N14-N </w:t>
            </w:r>
            <w:r w:rsidRPr="001D308A">
              <w:rPr>
                <w:rFonts w:ascii="GHEA Grapalat" w:hAnsi="GHEA Grapalat"/>
                <w:sz w:val="22"/>
                <w:lang w:val="hy-AM"/>
              </w:rPr>
              <w:lastRenderedPageBreak/>
              <w:t>(А5 1/2)</w:t>
            </w:r>
          </w:p>
          <w:p w14:paraId="19C583DD" w14:textId="5765E2DF" w:rsidR="00DF50CF" w:rsidRPr="001D308A" w:rsidRDefault="00DF50CF" w:rsidP="00DD7873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7580" w14:textId="7261A6AE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16"/>
              </w:rPr>
              <w:lastRenderedPageBreak/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7C87" w14:textId="7E93C447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1664" w14:textId="29B2B0D7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1500</w:t>
            </w:r>
          </w:p>
        </w:tc>
      </w:tr>
      <w:tr w:rsidR="00DF50CF" w:rsidRPr="001D308A" w14:paraId="48B399F9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BF7F" w14:textId="681545AA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lastRenderedPageBreak/>
              <w:t>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4712" w14:textId="3A187E33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7ABD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Արյան շճաբանական հետազոտություն</w:t>
            </w:r>
          </w:p>
          <w:p w14:paraId="022878E0" w14:textId="4C2572E3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4B7AD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Արյան շճաբանական հետազոտություն</w:t>
            </w:r>
          </w:p>
          <w:p w14:paraId="65B1DC40" w14:textId="25C74762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5C00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Серологическое исследование крови</w:t>
            </w:r>
          </w:p>
          <w:p w14:paraId="735B69E7" w14:textId="4D7F67C8" w:rsidR="00DF50CF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19 апреля 2023 г. Заказ N14-Н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AADEB" w14:textId="274451FB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D288" w14:textId="05DDE423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9428" w14:textId="4736DE94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1000</w:t>
            </w:r>
          </w:p>
        </w:tc>
      </w:tr>
      <w:tr w:rsidR="00DF50CF" w:rsidRPr="001D308A" w14:paraId="758D8E9B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C120" w14:textId="114524E7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</w:rPr>
            </w:pPr>
            <w:r w:rsidRPr="00F16951">
              <w:rPr>
                <w:rFonts w:ascii="GHEA Grapalat" w:hAnsi="GHEA Grapalat"/>
                <w:sz w:val="18"/>
                <w:szCs w:val="20"/>
              </w:rPr>
              <w:t>91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9847" w14:textId="58AE487C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4252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 xml:space="preserve">Շճաբանական հետազոտություն (CRP/Ց-ռեակտիվ սպիտակուց, RF/ Ռևմատոիդ գործոն, </w:t>
            </w:r>
            <w:r w:rsidRPr="001D308A">
              <w:rPr>
                <w:rFonts w:ascii="GHEA Grapalat" w:hAnsi="GHEA Grapalat"/>
                <w:sz w:val="22"/>
              </w:rPr>
              <w:t xml:space="preserve">ASLO/ 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հակաստրեպտոլիզին-Օ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․․․․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5F02C9B6" w14:textId="620824AB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44C7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Շճաբանական հետազոտություն (CRP/Ց-ռեակտիվ սպիտակուց, RF/ Ռևմատոիդ գործոն, ASLO/ հակաստրեպտոլիզին-Օ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․․․․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090136DE" w14:textId="49FD7FC0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0E76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Серологическое исследование (СРБ/С-реактивный белок, РФ/Ревматоидный фактор, АСЛО/антистрептолизин-О...)</w:t>
            </w:r>
          </w:p>
          <w:p w14:paraId="32429C62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19 апреля 2023 г. Заказ N14-Н /А5/</w:t>
            </w:r>
          </w:p>
          <w:p w14:paraId="0EA29DC5" w14:textId="0E00EBDE" w:rsidR="00DF50CF" w:rsidRPr="001D308A" w:rsidRDefault="00DF50CF" w:rsidP="00DD7873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B4E1C" w14:textId="0309CBE6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3CD8" w14:textId="2C85CE6F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1EE9" w14:textId="1F05AFA1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</w:rPr>
              <w:t>400</w:t>
            </w:r>
          </w:p>
        </w:tc>
      </w:tr>
      <w:tr w:rsidR="00DF50CF" w:rsidRPr="001D308A" w14:paraId="743D2677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11A7" w14:textId="0252735B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F16951">
              <w:rPr>
                <w:rFonts w:ascii="GHEA Grapalat" w:hAnsi="GHEA Grapalat"/>
                <w:sz w:val="18"/>
                <w:szCs w:val="20"/>
                <w:lang w:val="hy-AM"/>
              </w:rPr>
              <w:t>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3032" w14:textId="311FB4B5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8F03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Արյան շճաբանական հետազոտություն (կենսանյութի տեսակը, արյան խումբ, ռեզուս գործոն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7F24EA04" w14:textId="45340AE1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(A5 1/2)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D373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Արյան շճաբանական հետազոտություն (կենսանյութի տեսակը, արյան խումբ, ռեզուս գործոն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4632A552" w14:textId="292EAF6E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(A5 1/2)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5D44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Серологическое исследование крови (вид биологического материала, группа крови, резус-фактор...)</w:t>
            </w:r>
          </w:p>
          <w:p w14:paraId="1FFD1D06" w14:textId="4FB7EDB1" w:rsidR="00DF50CF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19 апреля 2023 г. Заказ N14-N (А5 1/2)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27AD" w14:textId="29DFF57F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 xml:space="preserve">հատ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F00B" w14:textId="244D4940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8175" w14:textId="382F817D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</w:rPr>
              <w:t>200</w:t>
            </w:r>
          </w:p>
        </w:tc>
      </w:tr>
      <w:tr w:rsidR="00DF50CF" w:rsidRPr="001D308A" w14:paraId="0B33CDD3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FE0D" w14:textId="0DC3DF93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F16951">
              <w:rPr>
                <w:rFonts w:ascii="GHEA Grapalat" w:hAnsi="GHEA Grapalat"/>
                <w:sz w:val="18"/>
                <w:szCs w:val="20"/>
                <w:lang w:val="hy-AM"/>
              </w:rPr>
              <w:t>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473C" w14:textId="286460AB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9A27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Կենսաքիմիական հետազոտություն (գլյուկոզա Glu, գլիկոլիզացված հեմոգլոբին HbA1c, ինսուլին)</w:t>
            </w:r>
          </w:p>
          <w:p w14:paraId="43CEB538" w14:textId="3C409BC4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CE1D4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Կենսաքիմիական հետազոտություն (գլյուկոզա Glu, գլիկոլիզացված հեմոգլոբին HbA1c, ինսուլին)</w:t>
            </w:r>
          </w:p>
          <w:p w14:paraId="6C0AF8E3" w14:textId="2C407E2C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6115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Биохимическое исследование (глюкоза Glu, гликолизованный гемоглобин HbA1c, инсулин)</w:t>
            </w:r>
          </w:p>
          <w:p w14:paraId="2D321FB2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19 апреля 2023 г. Заказ N14-Н /А5/</w:t>
            </w:r>
          </w:p>
          <w:p w14:paraId="7BFB0A9B" w14:textId="210A0EE1" w:rsidR="00DF50CF" w:rsidRPr="001D308A" w:rsidRDefault="00DF50CF" w:rsidP="00DD7873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DD1C" w14:textId="0FD9D2CC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95E4C" w14:textId="43FFD652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95B9" w14:textId="118775A0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</w:t>
            </w:r>
          </w:p>
        </w:tc>
      </w:tr>
      <w:tr w:rsidR="00DF50CF" w:rsidRPr="001D308A" w14:paraId="7BBE814F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424C" w14:textId="6C6494EC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F16951">
              <w:rPr>
                <w:rFonts w:ascii="GHEA Grapalat" w:hAnsi="GHEA Grapalat"/>
                <w:sz w:val="18"/>
                <w:szCs w:val="20"/>
                <w:lang w:val="hy-AM"/>
              </w:rPr>
              <w:t>94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5918" w14:textId="2DDD3C97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4C78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Իմունոլոգիական հետազոտություն (CEA կարցինոէմբրիոնալ հակագեն, AFP α ֆետոպրոտեին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․․․․․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056DAE63" w14:textId="5E6D8955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3713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Իմունոլոգիական հետազոտություն (CEA կարցինոէմբրիոնալ հակագեն, AFP α ֆետոպրոտեին</w:t>
            </w:r>
            <w:r w:rsidRPr="001D308A">
              <w:rPr>
                <w:rFonts w:ascii="MS Mincho" w:eastAsia="MS Mincho" w:hAnsi="MS Mincho" w:cs="MS Mincho" w:hint="eastAsia"/>
                <w:sz w:val="22"/>
                <w:lang w:val="hy-AM"/>
              </w:rPr>
              <w:t>․․․․․</w:t>
            </w:r>
            <w:r w:rsidRPr="001D308A">
              <w:rPr>
                <w:rFonts w:ascii="GHEA Grapalat" w:hAnsi="GHEA Grapalat"/>
                <w:sz w:val="22"/>
                <w:lang w:val="hy-AM"/>
              </w:rPr>
              <w:t>)</w:t>
            </w:r>
          </w:p>
          <w:p w14:paraId="5BC7B613" w14:textId="318EAC9E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98E5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Иммунологическое исследование (карциноэмбриональный антиген CEA, фетопротеин AFP α...)</w:t>
            </w:r>
          </w:p>
          <w:p w14:paraId="17A0D3E4" w14:textId="319B43C9" w:rsidR="00DF50CF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19 апреля 2023 г. Заказ N14-Н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9544" w14:textId="3278956E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41777" w14:textId="48CDD8DC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E7D3" w14:textId="14B82D1B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</w:t>
            </w:r>
          </w:p>
        </w:tc>
      </w:tr>
      <w:tr w:rsidR="00081143" w:rsidRPr="001D308A" w14:paraId="573CF860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9ABE" w14:textId="6EE7274C" w:rsidR="00081143" w:rsidRPr="00F16951" w:rsidRDefault="00081143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F16951">
              <w:rPr>
                <w:rFonts w:ascii="GHEA Grapalat" w:hAnsi="GHEA Grapalat"/>
                <w:sz w:val="18"/>
                <w:szCs w:val="20"/>
                <w:lang w:val="hy-AM"/>
              </w:rPr>
              <w:t>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6920" w14:textId="479271A4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F6776D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8325" w14:textId="77777777" w:rsidR="00081143" w:rsidRPr="001D308A" w:rsidRDefault="00081143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Իմունոլոգիական հետազոտություն (Troponin T, Tn-I plus, Cardiac Triple…..)</w:t>
            </w:r>
          </w:p>
          <w:p w14:paraId="269EE571" w14:textId="7D841B72" w:rsidR="00081143" w:rsidRPr="001D308A" w:rsidRDefault="00081143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05A3" w14:textId="77777777" w:rsidR="00081143" w:rsidRPr="001D308A" w:rsidRDefault="00081143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Իմունոլոգիական հետազոտություն (Troponin T, Tn-I plus, Cardiac Triple…..)</w:t>
            </w:r>
          </w:p>
          <w:p w14:paraId="38D4DA6C" w14:textId="75C208B1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79DC" w14:textId="77777777" w:rsidR="00081143" w:rsidRPr="001D308A" w:rsidRDefault="0008114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Иммунологические исследования (Тропонин Т, Tn-I plus, Cardiac Triple…..)</w:t>
            </w:r>
          </w:p>
          <w:p w14:paraId="2D3DD85F" w14:textId="77777777" w:rsidR="00081143" w:rsidRPr="001D308A" w:rsidRDefault="0008114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19 апреля 2023 г. Заказ N14-Н /А5/</w:t>
            </w:r>
          </w:p>
          <w:p w14:paraId="58CC27D1" w14:textId="0B37C312" w:rsidR="00081143" w:rsidRPr="001D308A" w:rsidRDefault="00081143" w:rsidP="00DD7873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5AD0" w14:textId="57097513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lastRenderedPageBreak/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A7E5" w14:textId="1C055E4B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B6DC" w14:textId="78A71E33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500</w:t>
            </w:r>
          </w:p>
        </w:tc>
      </w:tr>
      <w:tr w:rsidR="00081143" w:rsidRPr="001D308A" w14:paraId="2C15C6AB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4DED" w14:textId="6558FADD" w:rsidR="00081143" w:rsidRPr="00F16951" w:rsidRDefault="00081143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F16951">
              <w:rPr>
                <w:rFonts w:ascii="GHEA Grapalat" w:hAnsi="GHEA Grapalat"/>
                <w:sz w:val="18"/>
                <w:szCs w:val="20"/>
                <w:lang w:val="hy-AM"/>
              </w:rPr>
              <w:lastRenderedPageBreak/>
              <w:t>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5EBA" w14:textId="23345917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F6776D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BBDE" w14:textId="77777777" w:rsidR="00081143" w:rsidRPr="001D308A" w:rsidRDefault="00081143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Իմունոլոգիական հետազոտություն (TSH Plus Թիրեոտրոպ հորմոն, T4 free Թիրոքսին ազատ)</w:t>
            </w:r>
          </w:p>
          <w:p w14:paraId="7C15F968" w14:textId="007D071F" w:rsidR="00081143" w:rsidRPr="001D308A" w:rsidRDefault="00081143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5D45" w14:textId="77777777" w:rsidR="00081143" w:rsidRPr="001D308A" w:rsidRDefault="00081143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Իմունոլոգիական հետազոտություն (TSH Plus Թիրեոտրոպ հորմոն, T4 free Թիրոքսին ազատ)</w:t>
            </w:r>
          </w:p>
          <w:p w14:paraId="720E03F0" w14:textId="010AFA5C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4328" w14:textId="77777777" w:rsidR="00081143" w:rsidRPr="001D308A" w:rsidRDefault="0008114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Иммунологическое обследование (ТТГ плюс гормон щитовидной железы, Т4 свободный, тироксин свободный)</w:t>
            </w:r>
          </w:p>
          <w:p w14:paraId="1EBA0374" w14:textId="30744986" w:rsidR="00081143" w:rsidRPr="001D308A" w:rsidRDefault="0008114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19 апреля 2023 г. Заказ N14-Н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36F4" w14:textId="20DD4B1F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0293A" w14:textId="14FF2C14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4FD7" w14:textId="3E3E8FFA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2000</w:t>
            </w:r>
          </w:p>
        </w:tc>
      </w:tr>
      <w:tr w:rsidR="00081143" w:rsidRPr="001D308A" w14:paraId="5DEB8110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0E7F" w14:textId="18E309B4" w:rsidR="00081143" w:rsidRPr="00F16951" w:rsidRDefault="00081143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F16951">
              <w:rPr>
                <w:rFonts w:ascii="GHEA Grapalat" w:hAnsi="GHEA Grapalat"/>
                <w:sz w:val="18"/>
                <w:szCs w:val="20"/>
                <w:lang w:val="hy-AM"/>
              </w:rPr>
              <w:t>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EE16" w14:textId="08AFD406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F6776D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4450" w14:textId="77777777" w:rsidR="00081143" w:rsidRPr="001D308A" w:rsidRDefault="00081143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Բիոքիմիական հետազոտություն (Ֆերիտին, Վիտամին D Neo)</w:t>
            </w:r>
          </w:p>
          <w:p w14:paraId="5DA09490" w14:textId="6CD89145" w:rsidR="00081143" w:rsidRPr="001D308A" w:rsidRDefault="00081143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4A2E" w14:textId="77777777" w:rsidR="00081143" w:rsidRPr="001D308A" w:rsidRDefault="00081143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Բիոքիմիական հետազոտություն (Ֆերիտին, Վիտամին D Neo)</w:t>
            </w:r>
          </w:p>
          <w:p w14:paraId="74703898" w14:textId="53B18760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9F68" w14:textId="77777777" w:rsidR="00081143" w:rsidRPr="001D308A" w:rsidRDefault="0008114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Биохимическое исследование (Феритин, Витамин D Neo)</w:t>
            </w:r>
          </w:p>
          <w:p w14:paraId="50B5170C" w14:textId="77777777" w:rsidR="00081143" w:rsidRPr="001D308A" w:rsidRDefault="0008114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19 апреля 2023 г. Заказ N14-Н /А5/</w:t>
            </w:r>
          </w:p>
          <w:p w14:paraId="103808B9" w14:textId="1FF9805A" w:rsidR="00081143" w:rsidRPr="001D308A" w:rsidRDefault="00081143" w:rsidP="00DD7873">
            <w:pPr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4B17" w14:textId="6497A958" w:rsidR="00081143" w:rsidRPr="001D308A" w:rsidRDefault="00081143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9FCE" w14:textId="1C4AC406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4B46" w14:textId="012630A2" w:rsidR="00081143" w:rsidRPr="001D308A" w:rsidRDefault="00081143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</w:rPr>
              <w:t>1000</w:t>
            </w:r>
          </w:p>
        </w:tc>
      </w:tr>
      <w:tr w:rsidR="00DF50CF" w:rsidRPr="001D308A" w14:paraId="13081919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17EE" w14:textId="3B4E8016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F16951">
              <w:rPr>
                <w:rFonts w:ascii="GHEA Grapalat" w:hAnsi="GHEA Grapalat"/>
                <w:sz w:val="18"/>
                <w:szCs w:val="20"/>
                <w:lang w:val="hy-AM"/>
              </w:rPr>
              <w:t>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BEC9" w14:textId="44B2F1E3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5006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Իմունոլոգիական հետազոտություն (TSH Plus Թիրեոտրոպ հորմոն, Վիտամին D Neo)</w:t>
            </w:r>
          </w:p>
          <w:p w14:paraId="2053D6C6" w14:textId="0BAAEB39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349D9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Իմունոլոգիական հետազոտություն (TSH Plus Թիրեոտրոպ հորմոն, Վիտամին D Neo)</w:t>
            </w:r>
          </w:p>
          <w:p w14:paraId="4B6334C8" w14:textId="7F54F56D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AF1F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Иммунологическое обследование (ТТГ плюс гормон щитовидной железы, витамин D Neo)</w:t>
            </w:r>
          </w:p>
          <w:p w14:paraId="37ECC81B" w14:textId="24F41B78" w:rsidR="00DF50CF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19 апреля 2023 г. Заказ N14-Н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796C" w14:textId="294880F1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CDE5" w14:textId="7B4EDBF7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A3BB" w14:textId="31245CEB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1000</w:t>
            </w:r>
          </w:p>
        </w:tc>
      </w:tr>
      <w:tr w:rsidR="00DF50CF" w:rsidRPr="001D308A" w14:paraId="0E9088BA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249F" w14:textId="5C683A01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F16951">
              <w:rPr>
                <w:rFonts w:ascii="GHEA Grapalat" w:hAnsi="GHEA Grapalat"/>
                <w:sz w:val="18"/>
                <w:szCs w:val="20"/>
                <w:lang w:val="hy-AM"/>
              </w:rPr>
              <w:t>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AA86" w14:textId="1FF6726D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77DA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Իմունոլոգիական հետազոտություն (THC rapid test) Տետրահիդրոկաննաբինոլ, OPI rapid test Ափիոնի խմբի թմրալկալոիդներ, MET rapid test մետամֆետամին)</w:t>
            </w:r>
          </w:p>
          <w:p w14:paraId="4878AA73" w14:textId="3CE8C115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85081" w14:textId="77777777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Իմունոլոգիական հետազոտություն (THC rapid test) Տետրահիդրոկաննաբինոլ, OPI rapid test Ափիոնի խմբի թմրալկալոիդներ, MET rapid test մետամֆետամին)</w:t>
            </w:r>
          </w:p>
          <w:p w14:paraId="582FDA76" w14:textId="4C155315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>ՀՀ Առողջապահության նախարարի  19 ապրիլ 2023թ</w:t>
            </w:r>
            <w:r w:rsidRPr="001D308A">
              <w:rPr>
                <w:rFonts w:ascii="MS Mincho" w:eastAsia="MS Mincho" w:hAnsi="MS Mincho" w:cs="MS Mincho" w:hint="eastAsia"/>
                <w:i/>
                <w:sz w:val="18"/>
                <w:szCs w:val="20"/>
                <w:lang w:val="hy-AM"/>
              </w:rPr>
              <w:t>․</w:t>
            </w:r>
            <w:r w:rsidRPr="001D308A">
              <w:rPr>
                <w:rFonts w:ascii="GHEA Grapalat" w:hAnsi="GHEA Grapalat"/>
                <w:i/>
                <w:sz w:val="18"/>
                <w:szCs w:val="20"/>
                <w:lang w:val="hy-AM"/>
              </w:rPr>
              <w:t xml:space="preserve"> N14-Ն հրաման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/A5/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FECD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Иммунологическое обследование (экспресс-тест ТГК) Тетрагидроканнабинол, экспресс-тест OPI Алкалоиды наркотиков опийной группы, экспресс-тест MET (метамфетамин)</w:t>
            </w:r>
          </w:p>
          <w:p w14:paraId="3EDCD528" w14:textId="5F7CB565" w:rsidR="00DF50CF" w:rsidRPr="001D308A" w:rsidRDefault="00DD7873" w:rsidP="00DD7873">
            <w:pPr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19 апреля 2023 г. Заказ N14-Н /А5/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A35C6" w14:textId="5D876D93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4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C965" w14:textId="1B597F01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3E0B6" w14:textId="5B0D6156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100</w:t>
            </w:r>
          </w:p>
        </w:tc>
      </w:tr>
      <w:tr w:rsidR="00DF50CF" w:rsidRPr="001D308A" w14:paraId="1BB0CE22" w14:textId="77777777" w:rsidTr="001D308A">
        <w:trPr>
          <w:trHeight w:val="5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EB28" w14:textId="65EACAC9" w:rsidR="00DF50CF" w:rsidRPr="00F16951" w:rsidRDefault="00DF50CF" w:rsidP="00F16951">
            <w:pPr>
              <w:pStyle w:val="aff"/>
              <w:numPr>
                <w:ilvl w:val="0"/>
                <w:numId w:val="17"/>
              </w:numPr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F16951">
              <w:rPr>
                <w:rFonts w:ascii="GHEA Grapalat" w:hAnsi="GHEA Grapalat"/>
                <w:sz w:val="18"/>
                <w:szCs w:val="20"/>
                <w:lang w:val="hy-AM"/>
              </w:rPr>
              <w:t>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51BF" w14:textId="4C9074B9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18"/>
                <w:szCs w:val="20"/>
              </w:rPr>
              <w:t>22451240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DBAA" w14:textId="79EAC368" w:rsidR="00DF50CF" w:rsidRPr="001D308A" w:rsidRDefault="00DF50CF" w:rsidP="00DF50CF">
            <w:pPr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Կրծքագեղձի սոնոգրաֆիա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BC2FA" w14:textId="69212DF5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20"/>
                <w:lang w:val="hy-AM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Կրծքագեղձի սոնոգրաֆիա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 xml:space="preserve"> </w:t>
            </w:r>
            <w:r w:rsidRPr="001D308A">
              <w:rPr>
                <w:rFonts w:ascii="GHEA Grapalat" w:hAnsi="GHEA Grapalat"/>
                <w:sz w:val="18"/>
                <w:szCs w:val="20"/>
              </w:rPr>
              <w:t xml:space="preserve"> /</w:t>
            </w:r>
            <w:r w:rsidRPr="001D308A">
              <w:rPr>
                <w:rFonts w:ascii="GHEA Grapalat" w:hAnsi="GHEA Grapalat"/>
                <w:sz w:val="18"/>
                <w:szCs w:val="20"/>
                <w:lang w:val="hy-AM"/>
              </w:rPr>
              <w:t>A5</w:t>
            </w:r>
            <w:r w:rsidRPr="001D308A">
              <w:rPr>
                <w:rFonts w:ascii="GHEA Grapalat" w:hAnsi="GHEA Grapalat"/>
                <w:sz w:val="18"/>
                <w:szCs w:val="20"/>
              </w:rPr>
              <w:t>/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9C91" w14:textId="77777777" w:rsidR="00DD7873" w:rsidRPr="001D308A" w:rsidRDefault="00DD7873" w:rsidP="00DD7873">
            <w:pPr>
              <w:rPr>
                <w:rFonts w:ascii="GHEA Grapalat" w:hAnsi="GHEA Grapalat"/>
                <w:sz w:val="22"/>
                <w:lang w:val="ru-RU"/>
              </w:rPr>
            </w:pPr>
            <w:r w:rsidRPr="001D308A">
              <w:rPr>
                <w:rFonts w:ascii="GHEA Grapalat" w:hAnsi="GHEA Grapalat"/>
                <w:sz w:val="22"/>
                <w:lang w:val="ru-RU"/>
              </w:rPr>
              <w:t>Сонография молочной железы /А5/</w:t>
            </w:r>
          </w:p>
          <w:p w14:paraId="2AC3CFD5" w14:textId="6B3360DC" w:rsidR="00DF50CF" w:rsidRPr="001D308A" w:rsidRDefault="00DF50CF" w:rsidP="00DD7873">
            <w:pPr>
              <w:rPr>
                <w:rFonts w:ascii="GHEA Grapalat" w:hAnsi="GHEA Grapalat"/>
                <w:sz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8DE25" w14:textId="2F8379F1" w:rsidR="00DF50CF" w:rsidRPr="001D308A" w:rsidRDefault="00DF50CF" w:rsidP="00DF50CF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1D308A">
              <w:rPr>
                <w:rFonts w:ascii="GHEA Grapalat" w:hAnsi="GHEA Grapalat" w:cs="Sylfaen"/>
                <w:bCs/>
                <w:sz w:val="18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FB06" w14:textId="536A0EF9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D6E3" w14:textId="2B5C0DE7" w:rsidR="00DF50CF" w:rsidRPr="001D308A" w:rsidRDefault="00DF50CF" w:rsidP="00DF50CF">
            <w:pPr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1D308A">
              <w:rPr>
                <w:rFonts w:ascii="GHEA Grapalat" w:hAnsi="GHEA Grapalat"/>
                <w:sz w:val="22"/>
                <w:lang w:val="hy-AM"/>
              </w:rPr>
              <w:t>350</w:t>
            </w:r>
          </w:p>
        </w:tc>
      </w:tr>
    </w:tbl>
    <w:p w14:paraId="494D67C8" w14:textId="77777777" w:rsidR="007A64E4" w:rsidRPr="001D308A" w:rsidRDefault="007A64E4" w:rsidP="007A64E4">
      <w:pPr>
        <w:rPr>
          <w:rFonts w:ascii="GHEA Grapalat" w:hAnsi="GHEA Grapalat"/>
          <w:sz w:val="18"/>
          <w:lang w:val="hy-AM"/>
        </w:rPr>
      </w:pPr>
    </w:p>
    <w:p w14:paraId="773FB308" w14:textId="77777777" w:rsidR="005F5F64" w:rsidRDefault="005F5F64" w:rsidP="005F5F64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 w:cs="Sylfaen"/>
          <w:i/>
          <w:sz w:val="18"/>
          <w:szCs w:val="18"/>
          <w:lang w:val="hy-AM"/>
        </w:rPr>
        <w:t>*Աշխատանքների կատարման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 ժամկետը, իսկ փուլային ձևով պայմանագրի կատարման դեպքում` առաջին փուլի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</w:t>
      </w:r>
      <w:r>
        <w:rPr>
          <w:rFonts w:ascii="GHEA Grapalat" w:hAnsi="GHEA Grapalat" w:cs="Sylfaen"/>
          <w:i/>
          <w:sz w:val="18"/>
          <w:szCs w:val="18"/>
          <w:lang w:val="hy-AM"/>
        </w:rPr>
        <w:t xml:space="preserve">աշխատանքը կատարել </w:t>
      </w:r>
      <w:r>
        <w:rPr>
          <w:rFonts w:ascii="GHEA Grapalat" w:hAnsi="GHEA Grapalat" w:cs="Sylfaen"/>
          <w:i/>
          <w:sz w:val="18"/>
          <w:szCs w:val="18"/>
          <w:lang w:val="pt-BR"/>
        </w:rPr>
        <w:t>ավելի կարճ ժամկետում</w:t>
      </w:r>
    </w:p>
    <w:p w14:paraId="61C42820" w14:textId="77777777" w:rsidR="005F5F64" w:rsidRDefault="005F5F64" w:rsidP="005F5F64">
      <w:pPr>
        <w:jc w:val="both"/>
        <w:rPr>
          <w:rFonts w:ascii="GHEA Grapalat" w:hAnsi="GHEA Grapalat"/>
          <w:i/>
          <w:sz w:val="18"/>
          <w:szCs w:val="18"/>
          <w:lang w:val="pt-BR"/>
        </w:rPr>
      </w:pPr>
      <w:r>
        <w:rPr>
          <w:rFonts w:ascii="GHEA Grapalat" w:hAnsi="GHEA Grapalat"/>
          <w:i/>
          <w:sz w:val="18"/>
          <w:szCs w:val="18"/>
          <w:lang w:val="pt-BR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/>
        </w:rPr>
        <w:t>Եթե պայմանագիրը կնքվում է "Գնումների մասին" ՀՀ օրենքի 15-րդ հոդվածի 6-րդ մասի հիման վրա, ապա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14:paraId="4C30BA79" w14:textId="77777777" w:rsidR="007A64E4" w:rsidRPr="001D308A" w:rsidRDefault="007A64E4" w:rsidP="007A64E4">
      <w:pPr>
        <w:rPr>
          <w:rFonts w:ascii="GHEA Grapalat" w:hAnsi="GHEA Grapalat"/>
          <w:sz w:val="18"/>
          <w:lang w:val="pt-BR"/>
        </w:rPr>
      </w:pPr>
    </w:p>
    <w:p w14:paraId="046E8735" w14:textId="77777777" w:rsidR="00D344FC" w:rsidRPr="005F5F64" w:rsidRDefault="00D344FC">
      <w:pPr>
        <w:rPr>
          <w:rFonts w:ascii="GHEA Grapalat" w:hAnsi="GHEA Grapalat"/>
          <w:sz w:val="22"/>
          <w:lang w:val="pt-BR"/>
        </w:rPr>
      </w:pPr>
    </w:p>
    <w:sectPr w:rsidR="00D344FC" w:rsidRPr="005F5F64" w:rsidSect="00294AA0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56BD4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06" w:hanging="360"/>
      </w:pPr>
    </w:lvl>
    <w:lvl w:ilvl="2" w:tplc="0419001B">
      <w:start w:val="1"/>
      <w:numFmt w:val="lowerRoman"/>
      <w:lvlText w:val="%3."/>
      <w:lvlJc w:val="right"/>
      <w:pPr>
        <w:ind w:left="2126" w:hanging="180"/>
      </w:pPr>
    </w:lvl>
    <w:lvl w:ilvl="3" w:tplc="0419000F">
      <w:start w:val="1"/>
      <w:numFmt w:val="decimal"/>
      <w:lvlText w:val="%4."/>
      <w:lvlJc w:val="left"/>
      <w:pPr>
        <w:ind w:left="2846" w:hanging="360"/>
      </w:pPr>
    </w:lvl>
    <w:lvl w:ilvl="4" w:tplc="04190019">
      <w:start w:val="1"/>
      <w:numFmt w:val="lowerLetter"/>
      <w:lvlText w:val="%5."/>
      <w:lvlJc w:val="left"/>
      <w:pPr>
        <w:ind w:left="3566" w:hanging="360"/>
      </w:pPr>
    </w:lvl>
    <w:lvl w:ilvl="5" w:tplc="0419001B">
      <w:start w:val="1"/>
      <w:numFmt w:val="lowerRoman"/>
      <w:lvlText w:val="%6."/>
      <w:lvlJc w:val="right"/>
      <w:pPr>
        <w:ind w:left="4286" w:hanging="180"/>
      </w:pPr>
    </w:lvl>
    <w:lvl w:ilvl="6" w:tplc="0419000F">
      <w:start w:val="1"/>
      <w:numFmt w:val="decimal"/>
      <w:lvlText w:val="%7."/>
      <w:lvlJc w:val="left"/>
      <w:pPr>
        <w:ind w:left="5006" w:hanging="360"/>
      </w:pPr>
    </w:lvl>
    <w:lvl w:ilvl="7" w:tplc="04190019">
      <w:start w:val="1"/>
      <w:numFmt w:val="lowerLetter"/>
      <w:lvlText w:val="%8."/>
      <w:lvlJc w:val="left"/>
      <w:pPr>
        <w:ind w:left="5726" w:hanging="360"/>
      </w:pPr>
    </w:lvl>
    <w:lvl w:ilvl="8" w:tplc="0419001B">
      <w:start w:val="1"/>
      <w:numFmt w:val="lowerRoman"/>
      <w:lvlText w:val="%9."/>
      <w:lvlJc w:val="right"/>
      <w:pPr>
        <w:ind w:left="6446" w:hanging="180"/>
      </w:pPr>
    </w:lvl>
  </w:abstractNum>
  <w:abstractNum w:abstractNumId="1">
    <w:nsid w:val="0D744C91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5406C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24165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A0AAE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94C7E"/>
    <w:multiLevelType w:val="hybridMultilevel"/>
    <w:tmpl w:val="900C7F78"/>
    <w:lvl w:ilvl="0" w:tplc="FFFFFFFF">
      <w:start w:val="1"/>
      <w:numFmt w:val="decimal"/>
      <w:lvlText w:val="%1."/>
      <w:lvlJc w:val="left"/>
      <w:pPr>
        <w:ind w:left="39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2507BC"/>
    <w:multiLevelType w:val="hybridMultilevel"/>
    <w:tmpl w:val="900C7F78"/>
    <w:lvl w:ilvl="0" w:tplc="FFFFFFFF">
      <w:start w:val="1"/>
      <w:numFmt w:val="decimal"/>
      <w:lvlText w:val="%1."/>
      <w:lvlJc w:val="left"/>
      <w:pPr>
        <w:ind w:left="39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D379B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93B83"/>
    <w:multiLevelType w:val="hybridMultilevel"/>
    <w:tmpl w:val="8A5C5540"/>
    <w:lvl w:ilvl="0" w:tplc="EFBA6E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E72595"/>
    <w:multiLevelType w:val="hybridMultilevel"/>
    <w:tmpl w:val="900C7F78"/>
    <w:lvl w:ilvl="0" w:tplc="FFFFFFFF">
      <w:start w:val="1"/>
      <w:numFmt w:val="decimal"/>
      <w:lvlText w:val="%1."/>
      <w:lvlJc w:val="left"/>
      <w:pPr>
        <w:ind w:left="39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4766AB"/>
    <w:multiLevelType w:val="hybridMultilevel"/>
    <w:tmpl w:val="900C7F78"/>
    <w:lvl w:ilvl="0" w:tplc="FFFFFFFF">
      <w:start w:val="1"/>
      <w:numFmt w:val="decimal"/>
      <w:lvlText w:val="%1."/>
      <w:lvlJc w:val="left"/>
      <w:pPr>
        <w:ind w:left="39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ED57C2"/>
    <w:multiLevelType w:val="hybridMultilevel"/>
    <w:tmpl w:val="900C7F78"/>
    <w:lvl w:ilvl="0" w:tplc="FFFFFFFF">
      <w:start w:val="1"/>
      <w:numFmt w:val="decimal"/>
      <w:lvlText w:val="%1."/>
      <w:lvlJc w:val="left"/>
      <w:pPr>
        <w:ind w:left="39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CA6A47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240216"/>
    <w:multiLevelType w:val="hybridMultilevel"/>
    <w:tmpl w:val="900C7F78"/>
    <w:lvl w:ilvl="0" w:tplc="FFFFFFFF">
      <w:start w:val="1"/>
      <w:numFmt w:val="decimal"/>
      <w:lvlText w:val="%1."/>
      <w:lvlJc w:val="left"/>
      <w:pPr>
        <w:ind w:left="39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091F1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A43FAF"/>
    <w:multiLevelType w:val="hybridMultilevel"/>
    <w:tmpl w:val="900C7F78"/>
    <w:lvl w:ilvl="0" w:tplc="FFFFFFFF">
      <w:start w:val="1"/>
      <w:numFmt w:val="decimal"/>
      <w:lvlText w:val="%1."/>
      <w:lvlJc w:val="left"/>
      <w:pPr>
        <w:ind w:left="39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5"/>
  </w:num>
  <w:num w:numId="4">
    <w:abstractNumId w:val="1"/>
  </w:num>
  <w:num w:numId="5">
    <w:abstractNumId w:val="13"/>
  </w:num>
  <w:num w:numId="6">
    <w:abstractNumId w:val="8"/>
  </w:num>
  <w:num w:numId="7">
    <w:abstractNumId w:val="0"/>
  </w:num>
  <w:num w:numId="8">
    <w:abstractNumId w:val="3"/>
  </w:num>
  <w:num w:numId="9">
    <w:abstractNumId w:val="4"/>
  </w:num>
  <w:num w:numId="10">
    <w:abstractNumId w:val="12"/>
  </w:num>
  <w:num w:numId="11">
    <w:abstractNumId w:val="7"/>
  </w:num>
  <w:num w:numId="12">
    <w:abstractNumId w:val="16"/>
  </w:num>
  <w:num w:numId="13">
    <w:abstractNumId w:val="6"/>
  </w:num>
  <w:num w:numId="14">
    <w:abstractNumId w:val="10"/>
  </w:num>
  <w:num w:numId="15">
    <w:abstractNumId w:val="11"/>
  </w:num>
  <w:num w:numId="16">
    <w:abstractNumId w:val="1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324"/>
    <w:rsid w:val="00081143"/>
    <w:rsid w:val="000C5EDF"/>
    <w:rsid w:val="00114B80"/>
    <w:rsid w:val="00163AA3"/>
    <w:rsid w:val="001A540C"/>
    <w:rsid w:val="001D308A"/>
    <w:rsid w:val="00235C2C"/>
    <w:rsid w:val="0023688B"/>
    <w:rsid w:val="00294AA0"/>
    <w:rsid w:val="002F12C3"/>
    <w:rsid w:val="0032502B"/>
    <w:rsid w:val="0039462D"/>
    <w:rsid w:val="00454580"/>
    <w:rsid w:val="004A2AE5"/>
    <w:rsid w:val="00517D3F"/>
    <w:rsid w:val="00581EB9"/>
    <w:rsid w:val="005F5F64"/>
    <w:rsid w:val="00610783"/>
    <w:rsid w:val="00644473"/>
    <w:rsid w:val="00657FC2"/>
    <w:rsid w:val="006A2EED"/>
    <w:rsid w:val="006D0752"/>
    <w:rsid w:val="00706326"/>
    <w:rsid w:val="0072585C"/>
    <w:rsid w:val="00740055"/>
    <w:rsid w:val="007561D3"/>
    <w:rsid w:val="00765F0D"/>
    <w:rsid w:val="007A64E4"/>
    <w:rsid w:val="00996B39"/>
    <w:rsid w:val="00A34CE4"/>
    <w:rsid w:val="00AA6133"/>
    <w:rsid w:val="00B42C37"/>
    <w:rsid w:val="00B6441E"/>
    <w:rsid w:val="00CE6E1E"/>
    <w:rsid w:val="00D01A35"/>
    <w:rsid w:val="00D344FC"/>
    <w:rsid w:val="00D46750"/>
    <w:rsid w:val="00D50989"/>
    <w:rsid w:val="00D83B87"/>
    <w:rsid w:val="00DC60B0"/>
    <w:rsid w:val="00DD7873"/>
    <w:rsid w:val="00DF50CF"/>
    <w:rsid w:val="00F01C10"/>
    <w:rsid w:val="00F16951"/>
    <w:rsid w:val="00F47324"/>
    <w:rsid w:val="00F546D2"/>
    <w:rsid w:val="00FB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5CE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7A64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7A6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7A64E4"/>
    <w:pPr>
      <w:keepNext/>
      <w:tabs>
        <w:tab w:val="left" w:pos="0"/>
      </w:tabs>
      <w:ind w:left="1440"/>
      <w:jc w:val="center"/>
      <w:outlineLvl w:val="2"/>
    </w:pPr>
    <w:rPr>
      <w:rFonts w:ascii="Times Armenian" w:hAnsi="Times Armenian"/>
      <w:szCs w:val="20"/>
    </w:rPr>
  </w:style>
  <w:style w:type="paragraph" w:styleId="4">
    <w:name w:val="heading 4"/>
    <w:basedOn w:val="a"/>
    <w:next w:val="a"/>
    <w:link w:val="40"/>
    <w:unhideWhenUsed/>
    <w:qFormat/>
    <w:rsid w:val="007A64E4"/>
    <w:pPr>
      <w:keepNext/>
      <w:tabs>
        <w:tab w:val="left" w:pos="1418"/>
      </w:tabs>
      <w:spacing w:line="360" w:lineRule="auto"/>
      <w:ind w:firstLine="709"/>
      <w:jc w:val="both"/>
      <w:outlineLvl w:val="3"/>
    </w:pPr>
    <w:rPr>
      <w:rFonts w:ascii="Times Armenian" w:hAnsi="Times Armenian"/>
      <w:szCs w:val="20"/>
    </w:rPr>
  </w:style>
  <w:style w:type="paragraph" w:styleId="5">
    <w:name w:val="heading 5"/>
    <w:basedOn w:val="a"/>
    <w:next w:val="a"/>
    <w:link w:val="50"/>
    <w:unhideWhenUsed/>
    <w:qFormat/>
    <w:rsid w:val="007A64E4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7A64E4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7A64E4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nhideWhenUsed/>
    <w:qFormat/>
    <w:rsid w:val="007A64E4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nhideWhenUsed/>
    <w:qFormat/>
    <w:rsid w:val="007A64E4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64E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7A64E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7A64E4"/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40">
    <w:name w:val="Заголовок 4 Знак"/>
    <w:basedOn w:val="a0"/>
    <w:link w:val="4"/>
    <w:rsid w:val="007A64E4"/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7A64E4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7A64E4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7A64E4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7A64E4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7A64E4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unhideWhenUsed/>
    <w:rsid w:val="007A64E4"/>
    <w:rPr>
      <w:color w:val="757E88"/>
      <w:u w:val="single"/>
    </w:rPr>
  </w:style>
  <w:style w:type="character" w:styleId="a4">
    <w:name w:val="FollowedHyperlink"/>
    <w:uiPriority w:val="99"/>
    <w:unhideWhenUsed/>
    <w:rsid w:val="007A64E4"/>
    <w:rPr>
      <w:color w:val="800080"/>
      <w:u w:val="single"/>
    </w:rPr>
  </w:style>
  <w:style w:type="paragraph" w:styleId="a5">
    <w:name w:val="Normal (Web)"/>
    <w:basedOn w:val="a"/>
    <w:unhideWhenUsed/>
    <w:rsid w:val="007A64E4"/>
    <w:pPr>
      <w:spacing w:before="100" w:beforeAutospacing="1" w:after="100" w:afterAutospacing="1"/>
    </w:pPr>
  </w:style>
  <w:style w:type="paragraph" w:styleId="11">
    <w:name w:val="index 1"/>
    <w:basedOn w:val="a"/>
    <w:next w:val="a"/>
    <w:autoRedefine/>
    <w:semiHidden/>
    <w:unhideWhenUsed/>
    <w:rsid w:val="007A64E4"/>
    <w:pPr>
      <w:ind w:left="280" w:hanging="280"/>
    </w:pPr>
    <w:rPr>
      <w:rFonts w:ascii="Arial Armenian" w:hAnsi="Arial Armenian"/>
      <w:sz w:val="28"/>
      <w:szCs w:val="28"/>
    </w:rPr>
  </w:style>
  <w:style w:type="paragraph" w:styleId="a6">
    <w:name w:val="header"/>
    <w:basedOn w:val="a"/>
    <w:link w:val="a7"/>
    <w:unhideWhenUsed/>
    <w:rsid w:val="007A64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A64E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nhideWhenUsed/>
    <w:rsid w:val="007A64E4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Нижний колонтитул Знак"/>
    <w:basedOn w:val="a0"/>
    <w:link w:val="a8"/>
    <w:rsid w:val="007A64E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Body Text"/>
    <w:basedOn w:val="a"/>
    <w:link w:val="ab"/>
    <w:unhideWhenUsed/>
    <w:rsid w:val="007A64E4"/>
    <w:pPr>
      <w:jc w:val="center"/>
    </w:pPr>
    <w:rPr>
      <w:rFonts w:ascii="Arial Armenian" w:eastAsia="SimSun" w:hAnsi="Arial Armenian"/>
      <w:b/>
      <w:bCs/>
      <w:iCs/>
      <w:lang w:eastAsia="zh-CN"/>
    </w:rPr>
  </w:style>
  <w:style w:type="character" w:customStyle="1" w:styleId="ab">
    <w:name w:val="Основной текст Знак"/>
    <w:basedOn w:val="a0"/>
    <w:link w:val="aa"/>
    <w:rsid w:val="007A64E4"/>
    <w:rPr>
      <w:rFonts w:ascii="Arial Armenian" w:eastAsia="SimSun" w:hAnsi="Arial Armenian" w:cs="Times New Roman"/>
      <w:b/>
      <w:bCs/>
      <w:iCs/>
      <w:sz w:val="24"/>
      <w:szCs w:val="24"/>
      <w:lang w:val="en-US" w:eastAsia="zh-CN"/>
    </w:rPr>
  </w:style>
  <w:style w:type="paragraph" w:styleId="ac">
    <w:name w:val="Body Text Indent"/>
    <w:aliases w:val=" Char, Char Char Char Char,Char"/>
    <w:basedOn w:val="a"/>
    <w:link w:val="ad"/>
    <w:unhideWhenUsed/>
    <w:rsid w:val="007A64E4"/>
    <w:pPr>
      <w:spacing w:after="120"/>
      <w:ind w:left="360"/>
    </w:pPr>
  </w:style>
  <w:style w:type="character" w:customStyle="1" w:styleId="ad">
    <w:name w:val="Основной текст с отступом Знак"/>
    <w:aliases w:val=" Char Знак, Char Char Char Char Знак,Char Знак"/>
    <w:basedOn w:val="a0"/>
    <w:link w:val="ac"/>
    <w:rsid w:val="007A64E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2"/>
    <w:basedOn w:val="a"/>
    <w:link w:val="22"/>
    <w:unhideWhenUsed/>
    <w:rsid w:val="007A64E4"/>
    <w:pPr>
      <w:spacing w:after="120" w:line="480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22">
    <w:name w:val="Основной текст 2 Знак"/>
    <w:basedOn w:val="a0"/>
    <w:link w:val="21"/>
    <w:rsid w:val="007A64E4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nhideWhenUsed/>
    <w:rsid w:val="007A64E4"/>
    <w:pPr>
      <w:tabs>
        <w:tab w:val="left" w:pos="0"/>
      </w:tabs>
      <w:spacing w:line="360" w:lineRule="auto"/>
      <w:jc w:val="both"/>
    </w:pPr>
    <w:rPr>
      <w:rFonts w:ascii="Times Armenian" w:hAnsi="Times Armenian"/>
      <w:szCs w:val="20"/>
    </w:rPr>
  </w:style>
  <w:style w:type="character" w:customStyle="1" w:styleId="32">
    <w:name w:val="Основной текст 3 Знак"/>
    <w:basedOn w:val="a0"/>
    <w:link w:val="31"/>
    <w:rsid w:val="007A64E4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23">
    <w:name w:val="Body Text Indent 2"/>
    <w:basedOn w:val="a"/>
    <w:link w:val="24"/>
    <w:unhideWhenUsed/>
    <w:rsid w:val="007A64E4"/>
    <w:pPr>
      <w:spacing w:after="120" w:line="480" w:lineRule="auto"/>
      <w:ind w:left="283"/>
    </w:pPr>
    <w:rPr>
      <w:rFonts w:ascii="Arial Armenian" w:hAnsi="Arial Armeni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7A64E4"/>
    <w:rPr>
      <w:rFonts w:ascii="Arial Armenian" w:eastAsia="Times New Roman" w:hAnsi="Arial Armenian" w:cs="Times New Roman"/>
      <w:sz w:val="28"/>
      <w:szCs w:val="28"/>
      <w:lang w:val="en-US"/>
    </w:rPr>
  </w:style>
  <w:style w:type="paragraph" w:styleId="33">
    <w:name w:val="Body Text Indent 3"/>
    <w:basedOn w:val="a"/>
    <w:link w:val="34"/>
    <w:unhideWhenUsed/>
    <w:rsid w:val="007A64E4"/>
    <w:pPr>
      <w:spacing w:after="120"/>
      <w:ind w:left="360"/>
    </w:pPr>
    <w:rPr>
      <w:rFonts w:ascii="Arial Armenian" w:hAnsi="Arial Armeni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7A64E4"/>
    <w:rPr>
      <w:rFonts w:ascii="Arial Armenian" w:eastAsia="Times New Roman" w:hAnsi="Arial Armenian" w:cs="Times New Roman"/>
      <w:sz w:val="16"/>
      <w:szCs w:val="16"/>
      <w:lang w:val="en-US"/>
    </w:rPr>
  </w:style>
  <w:style w:type="paragraph" w:styleId="ae">
    <w:name w:val="Block Text"/>
    <w:basedOn w:val="a"/>
    <w:unhideWhenUsed/>
    <w:rsid w:val="007A64E4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  <w:szCs w:val="20"/>
      <w:lang w:val="es-ES"/>
    </w:rPr>
  </w:style>
  <w:style w:type="paragraph" w:styleId="af">
    <w:name w:val="Balloon Text"/>
    <w:basedOn w:val="a"/>
    <w:link w:val="af0"/>
    <w:unhideWhenUsed/>
    <w:rsid w:val="007A64E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7A64E4"/>
    <w:rPr>
      <w:rFonts w:ascii="Tahoma" w:eastAsia="Times New Roman" w:hAnsi="Tahoma" w:cs="Tahoma"/>
      <w:sz w:val="16"/>
      <w:szCs w:val="16"/>
      <w:lang w:val="en-US"/>
    </w:rPr>
  </w:style>
  <w:style w:type="paragraph" w:customStyle="1" w:styleId="CharCharCharChar">
    <w:name w:val="Знак Знак Знак Char Char Char Char Знак Знак Знак"/>
    <w:basedOn w:val="a"/>
    <w:rsid w:val="007A64E4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Default">
    <w:name w:val="Default"/>
    <w:rsid w:val="007A64E4"/>
    <w:pPr>
      <w:autoSpaceDE w:val="0"/>
      <w:autoSpaceDN w:val="0"/>
      <w:adjustRightInd w:val="0"/>
      <w:spacing w:after="0" w:line="240" w:lineRule="auto"/>
    </w:pPr>
    <w:rPr>
      <w:rFonts w:ascii="Times LatArm" w:eastAsia="Times New Roman" w:hAnsi="Times LatArm" w:cs="Times LatArm"/>
      <w:color w:val="000000"/>
      <w:sz w:val="24"/>
      <w:szCs w:val="24"/>
      <w:lang w:val="en-US"/>
    </w:rPr>
  </w:style>
  <w:style w:type="paragraph" w:customStyle="1" w:styleId="CharCharCharCharCharCharCharCharCharCharCharChar">
    <w:name w:val="Char Char Char Char Char Char Char Char Char Char Char Char"/>
    <w:basedOn w:val="a"/>
    <w:rsid w:val="007A64E4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7A64E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font5">
    <w:name w:val="font5"/>
    <w:basedOn w:val="a"/>
    <w:rsid w:val="007A64E4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7A64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9">
    <w:name w:val="xl69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af1">
    <w:name w:val="Title"/>
    <w:basedOn w:val="a"/>
    <w:next w:val="a"/>
    <w:link w:val="af2"/>
    <w:qFormat/>
    <w:rsid w:val="007A64E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rsid w:val="007A64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pple-style-span">
    <w:name w:val="apple-style-span"/>
    <w:rsid w:val="007A64E4"/>
  </w:style>
  <w:style w:type="character" w:customStyle="1" w:styleId="12">
    <w:name w:val="Название1"/>
    <w:rsid w:val="007A64E4"/>
  </w:style>
  <w:style w:type="character" w:customStyle="1" w:styleId="apple-converted-space">
    <w:name w:val="apple-converted-space"/>
    <w:rsid w:val="007A64E4"/>
  </w:style>
  <w:style w:type="character" w:customStyle="1" w:styleId="normChar">
    <w:name w:val="norm Char"/>
    <w:locked/>
    <w:rsid w:val="007A64E4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11">
    <w:name w:val="Char Char11"/>
    <w:rsid w:val="007A64E4"/>
    <w:rPr>
      <w:rFonts w:ascii="Arial" w:eastAsia="Times New Roman" w:hAnsi="Arial" w:cs="Arial" w:hint="default"/>
      <w:b/>
      <w:bCs/>
      <w:kern w:val="32"/>
      <w:sz w:val="32"/>
      <w:szCs w:val="32"/>
    </w:rPr>
  </w:style>
  <w:style w:type="character" w:customStyle="1" w:styleId="CharChar8">
    <w:name w:val="Char Char8"/>
    <w:rsid w:val="007A64E4"/>
    <w:rPr>
      <w:rFonts w:ascii="Arial Armenian" w:eastAsia="SimSun" w:hAnsi="Arial Armenian" w:cs="Times New Roman" w:hint="default"/>
      <w:b/>
      <w:bCs/>
      <w:iCs/>
      <w:sz w:val="24"/>
      <w:szCs w:val="24"/>
      <w:lang w:eastAsia="zh-CN"/>
    </w:rPr>
  </w:style>
  <w:style w:type="character" w:customStyle="1" w:styleId="CharChar7">
    <w:name w:val="Char Char7"/>
    <w:rsid w:val="007A64E4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CharChar1">
    <w:name w:val="Char Char1"/>
    <w:locked/>
    <w:rsid w:val="007A64E4"/>
    <w:rPr>
      <w:rFonts w:ascii="Arial LatArm" w:hAnsi="Arial LatArm"/>
      <w:i/>
      <w:lang w:val="en-AU" w:eastAsia="en-US" w:bidi="ar-SA"/>
    </w:rPr>
  </w:style>
  <w:style w:type="character" w:styleId="af3">
    <w:name w:val="page number"/>
    <w:basedOn w:val="a0"/>
    <w:rsid w:val="007A64E4"/>
  </w:style>
  <w:style w:type="paragraph" w:styleId="af4">
    <w:name w:val="footnote text"/>
    <w:basedOn w:val="a"/>
    <w:link w:val="af5"/>
    <w:semiHidden/>
    <w:rsid w:val="007A64E4"/>
    <w:rPr>
      <w:rFonts w:ascii="Times Armenian" w:hAnsi="Times Armeni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7A64E4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CharCharChar">
    <w:name w:val="Char Char Char"/>
    <w:rsid w:val="007A64E4"/>
    <w:rPr>
      <w:rFonts w:ascii="Arial LatArm" w:hAnsi="Arial LatArm"/>
      <w:sz w:val="24"/>
      <w:lang w:eastAsia="ru-RU"/>
    </w:rPr>
  </w:style>
  <w:style w:type="character" w:styleId="af6">
    <w:name w:val="Strong"/>
    <w:qFormat/>
    <w:rsid w:val="007A64E4"/>
    <w:rPr>
      <w:b/>
      <w:bCs/>
    </w:rPr>
  </w:style>
  <w:style w:type="character" w:customStyle="1" w:styleId="CharChar22">
    <w:name w:val="Char Char22"/>
    <w:rsid w:val="007A64E4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7A64E4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7A64E4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A64E4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7A64E4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7A64E4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8">
    <w:name w:val="annotation text"/>
    <w:basedOn w:val="a"/>
    <w:link w:val="af7"/>
    <w:semiHidden/>
    <w:rsid w:val="007A64E4"/>
    <w:rPr>
      <w:rFonts w:ascii="Times Armenian" w:hAnsi="Times Armenian"/>
      <w:sz w:val="20"/>
      <w:szCs w:val="20"/>
      <w:lang w:val="ru-RU" w:eastAsia="ru-RU"/>
    </w:rPr>
  </w:style>
  <w:style w:type="character" w:customStyle="1" w:styleId="13">
    <w:name w:val="Текст примечания Знак1"/>
    <w:basedOn w:val="a0"/>
    <w:uiPriority w:val="99"/>
    <w:semiHidden/>
    <w:rsid w:val="007A64E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7A64E4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9"/>
    <w:semiHidden/>
    <w:rsid w:val="007A64E4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7A64E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7A64E4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7A64E4"/>
    <w:rPr>
      <w:rFonts w:ascii="Times Armenian" w:hAnsi="Times Armenian"/>
      <w:sz w:val="20"/>
      <w:szCs w:val="20"/>
      <w:lang w:eastAsia="ru-RU"/>
    </w:rPr>
  </w:style>
  <w:style w:type="character" w:customStyle="1" w:styleId="15">
    <w:name w:val="Текст концевой сноски Знак1"/>
    <w:basedOn w:val="a0"/>
    <w:uiPriority w:val="99"/>
    <w:semiHidden/>
    <w:rsid w:val="007A64E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7A64E4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7A64E4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6">
    <w:name w:val="Схема документа Знак1"/>
    <w:basedOn w:val="a0"/>
    <w:uiPriority w:val="99"/>
    <w:semiHidden/>
    <w:rsid w:val="007A64E4"/>
    <w:rPr>
      <w:rFonts w:ascii="Tahoma" w:eastAsia="Times New Roman" w:hAnsi="Tahoma" w:cs="Tahoma"/>
      <w:sz w:val="16"/>
      <w:szCs w:val="16"/>
      <w:lang w:val="en-US"/>
    </w:rPr>
  </w:style>
  <w:style w:type="paragraph" w:customStyle="1" w:styleId="Char1">
    <w:name w:val="Char1"/>
    <w:basedOn w:val="a"/>
    <w:rsid w:val="007A64E4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f">
    <w:name w:val="List Paragraph"/>
    <w:basedOn w:val="a"/>
    <w:uiPriority w:val="34"/>
    <w:qFormat/>
    <w:rsid w:val="007A64E4"/>
    <w:pPr>
      <w:ind w:left="720"/>
    </w:pPr>
    <w:rPr>
      <w:rFonts w:ascii="Times Armenian" w:hAnsi="Times Armenian" w:cs="Times Armenian"/>
      <w:lang w:eastAsia="ru-RU"/>
    </w:rPr>
  </w:style>
  <w:style w:type="character" w:customStyle="1" w:styleId="CharChar12">
    <w:name w:val="Char Char12"/>
    <w:rsid w:val="007A64E4"/>
    <w:rPr>
      <w:rFonts w:ascii="Arial LatArm" w:hAnsi="Arial LatArm"/>
      <w:sz w:val="24"/>
      <w:lang w:val="en-US"/>
    </w:rPr>
  </w:style>
  <w:style w:type="paragraph" w:customStyle="1" w:styleId="BodyTextIndent22">
    <w:name w:val="Body Text Indent 2+2"/>
    <w:basedOn w:val="a"/>
    <w:next w:val="a"/>
    <w:rsid w:val="007A64E4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7A64E4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xl63">
    <w:name w:val="xl63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7A6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7A6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7A6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7">
    <w:name w:val="font7"/>
    <w:basedOn w:val="a"/>
    <w:rsid w:val="007A64E4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7A64E4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7A64E4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7A64E4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7A64E4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7A64E4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7A64E4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7A64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7A6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7A6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7A64E4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7">
    <w:name w:val="Указатель1"/>
    <w:basedOn w:val="a"/>
    <w:rsid w:val="007A64E4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"/>
    <w:rsid w:val="007A64E4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7A64E4"/>
    <w:rPr>
      <w:sz w:val="24"/>
      <w:szCs w:val="24"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7A6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A64E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A64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7A64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7A6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7A64E4"/>
    <w:pPr>
      <w:keepNext/>
      <w:tabs>
        <w:tab w:val="left" w:pos="0"/>
      </w:tabs>
      <w:ind w:left="1440"/>
      <w:jc w:val="center"/>
      <w:outlineLvl w:val="2"/>
    </w:pPr>
    <w:rPr>
      <w:rFonts w:ascii="Times Armenian" w:hAnsi="Times Armenian"/>
      <w:szCs w:val="20"/>
    </w:rPr>
  </w:style>
  <w:style w:type="paragraph" w:styleId="4">
    <w:name w:val="heading 4"/>
    <w:basedOn w:val="a"/>
    <w:next w:val="a"/>
    <w:link w:val="40"/>
    <w:unhideWhenUsed/>
    <w:qFormat/>
    <w:rsid w:val="007A64E4"/>
    <w:pPr>
      <w:keepNext/>
      <w:tabs>
        <w:tab w:val="left" w:pos="1418"/>
      </w:tabs>
      <w:spacing w:line="360" w:lineRule="auto"/>
      <w:ind w:firstLine="709"/>
      <w:jc w:val="both"/>
      <w:outlineLvl w:val="3"/>
    </w:pPr>
    <w:rPr>
      <w:rFonts w:ascii="Times Armenian" w:hAnsi="Times Armenian"/>
      <w:szCs w:val="20"/>
    </w:rPr>
  </w:style>
  <w:style w:type="paragraph" w:styleId="5">
    <w:name w:val="heading 5"/>
    <w:basedOn w:val="a"/>
    <w:next w:val="a"/>
    <w:link w:val="50"/>
    <w:unhideWhenUsed/>
    <w:qFormat/>
    <w:rsid w:val="007A64E4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7A64E4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7A64E4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nhideWhenUsed/>
    <w:qFormat/>
    <w:rsid w:val="007A64E4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nhideWhenUsed/>
    <w:qFormat/>
    <w:rsid w:val="007A64E4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64E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7A64E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7A64E4"/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40">
    <w:name w:val="Заголовок 4 Знак"/>
    <w:basedOn w:val="a0"/>
    <w:link w:val="4"/>
    <w:rsid w:val="007A64E4"/>
    <w:rPr>
      <w:rFonts w:ascii="Times Armenian" w:eastAsia="Times New Roman" w:hAnsi="Times Armeni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7A64E4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7A64E4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7A64E4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7A64E4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7A64E4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unhideWhenUsed/>
    <w:rsid w:val="007A64E4"/>
    <w:rPr>
      <w:color w:val="757E88"/>
      <w:u w:val="single"/>
    </w:rPr>
  </w:style>
  <w:style w:type="character" w:styleId="a4">
    <w:name w:val="FollowedHyperlink"/>
    <w:uiPriority w:val="99"/>
    <w:unhideWhenUsed/>
    <w:rsid w:val="007A64E4"/>
    <w:rPr>
      <w:color w:val="800080"/>
      <w:u w:val="single"/>
    </w:rPr>
  </w:style>
  <w:style w:type="paragraph" w:styleId="a5">
    <w:name w:val="Normal (Web)"/>
    <w:basedOn w:val="a"/>
    <w:unhideWhenUsed/>
    <w:rsid w:val="007A64E4"/>
    <w:pPr>
      <w:spacing w:before="100" w:beforeAutospacing="1" w:after="100" w:afterAutospacing="1"/>
    </w:pPr>
  </w:style>
  <w:style w:type="paragraph" w:styleId="11">
    <w:name w:val="index 1"/>
    <w:basedOn w:val="a"/>
    <w:next w:val="a"/>
    <w:autoRedefine/>
    <w:semiHidden/>
    <w:unhideWhenUsed/>
    <w:rsid w:val="007A64E4"/>
    <w:pPr>
      <w:ind w:left="280" w:hanging="280"/>
    </w:pPr>
    <w:rPr>
      <w:rFonts w:ascii="Arial Armenian" w:hAnsi="Arial Armenian"/>
      <w:sz w:val="28"/>
      <w:szCs w:val="28"/>
    </w:rPr>
  </w:style>
  <w:style w:type="paragraph" w:styleId="a6">
    <w:name w:val="header"/>
    <w:basedOn w:val="a"/>
    <w:link w:val="a7"/>
    <w:unhideWhenUsed/>
    <w:rsid w:val="007A64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A64E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nhideWhenUsed/>
    <w:rsid w:val="007A64E4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Нижний колонтитул Знак"/>
    <w:basedOn w:val="a0"/>
    <w:link w:val="a8"/>
    <w:rsid w:val="007A64E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Body Text"/>
    <w:basedOn w:val="a"/>
    <w:link w:val="ab"/>
    <w:unhideWhenUsed/>
    <w:rsid w:val="007A64E4"/>
    <w:pPr>
      <w:jc w:val="center"/>
    </w:pPr>
    <w:rPr>
      <w:rFonts w:ascii="Arial Armenian" w:eastAsia="SimSun" w:hAnsi="Arial Armenian"/>
      <w:b/>
      <w:bCs/>
      <w:iCs/>
      <w:lang w:eastAsia="zh-CN"/>
    </w:rPr>
  </w:style>
  <w:style w:type="character" w:customStyle="1" w:styleId="ab">
    <w:name w:val="Основной текст Знак"/>
    <w:basedOn w:val="a0"/>
    <w:link w:val="aa"/>
    <w:rsid w:val="007A64E4"/>
    <w:rPr>
      <w:rFonts w:ascii="Arial Armenian" w:eastAsia="SimSun" w:hAnsi="Arial Armenian" w:cs="Times New Roman"/>
      <w:b/>
      <w:bCs/>
      <w:iCs/>
      <w:sz w:val="24"/>
      <w:szCs w:val="24"/>
      <w:lang w:val="en-US" w:eastAsia="zh-CN"/>
    </w:rPr>
  </w:style>
  <w:style w:type="paragraph" w:styleId="ac">
    <w:name w:val="Body Text Indent"/>
    <w:aliases w:val=" Char, Char Char Char Char,Char"/>
    <w:basedOn w:val="a"/>
    <w:link w:val="ad"/>
    <w:unhideWhenUsed/>
    <w:rsid w:val="007A64E4"/>
    <w:pPr>
      <w:spacing w:after="120"/>
      <w:ind w:left="360"/>
    </w:pPr>
  </w:style>
  <w:style w:type="character" w:customStyle="1" w:styleId="ad">
    <w:name w:val="Основной текст с отступом Знак"/>
    <w:aliases w:val=" Char Знак, Char Char Char Char Знак,Char Знак"/>
    <w:basedOn w:val="a0"/>
    <w:link w:val="ac"/>
    <w:rsid w:val="007A64E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2"/>
    <w:basedOn w:val="a"/>
    <w:link w:val="22"/>
    <w:unhideWhenUsed/>
    <w:rsid w:val="007A64E4"/>
    <w:pPr>
      <w:spacing w:after="120" w:line="480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22">
    <w:name w:val="Основной текст 2 Знак"/>
    <w:basedOn w:val="a0"/>
    <w:link w:val="21"/>
    <w:rsid w:val="007A64E4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nhideWhenUsed/>
    <w:rsid w:val="007A64E4"/>
    <w:pPr>
      <w:tabs>
        <w:tab w:val="left" w:pos="0"/>
      </w:tabs>
      <w:spacing w:line="360" w:lineRule="auto"/>
      <w:jc w:val="both"/>
    </w:pPr>
    <w:rPr>
      <w:rFonts w:ascii="Times Armenian" w:hAnsi="Times Armenian"/>
      <w:szCs w:val="20"/>
    </w:rPr>
  </w:style>
  <w:style w:type="character" w:customStyle="1" w:styleId="32">
    <w:name w:val="Основной текст 3 Знак"/>
    <w:basedOn w:val="a0"/>
    <w:link w:val="31"/>
    <w:rsid w:val="007A64E4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23">
    <w:name w:val="Body Text Indent 2"/>
    <w:basedOn w:val="a"/>
    <w:link w:val="24"/>
    <w:unhideWhenUsed/>
    <w:rsid w:val="007A64E4"/>
    <w:pPr>
      <w:spacing w:after="120" w:line="480" w:lineRule="auto"/>
      <w:ind w:left="283"/>
    </w:pPr>
    <w:rPr>
      <w:rFonts w:ascii="Arial Armenian" w:hAnsi="Arial Armeni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7A64E4"/>
    <w:rPr>
      <w:rFonts w:ascii="Arial Armenian" w:eastAsia="Times New Roman" w:hAnsi="Arial Armenian" w:cs="Times New Roman"/>
      <w:sz w:val="28"/>
      <w:szCs w:val="28"/>
      <w:lang w:val="en-US"/>
    </w:rPr>
  </w:style>
  <w:style w:type="paragraph" w:styleId="33">
    <w:name w:val="Body Text Indent 3"/>
    <w:basedOn w:val="a"/>
    <w:link w:val="34"/>
    <w:unhideWhenUsed/>
    <w:rsid w:val="007A64E4"/>
    <w:pPr>
      <w:spacing w:after="120"/>
      <w:ind w:left="360"/>
    </w:pPr>
    <w:rPr>
      <w:rFonts w:ascii="Arial Armenian" w:hAnsi="Arial Armeni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7A64E4"/>
    <w:rPr>
      <w:rFonts w:ascii="Arial Armenian" w:eastAsia="Times New Roman" w:hAnsi="Arial Armenian" w:cs="Times New Roman"/>
      <w:sz w:val="16"/>
      <w:szCs w:val="16"/>
      <w:lang w:val="en-US"/>
    </w:rPr>
  </w:style>
  <w:style w:type="paragraph" w:styleId="ae">
    <w:name w:val="Block Text"/>
    <w:basedOn w:val="a"/>
    <w:unhideWhenUsed/>
    <w:rsid w:val="007A64E4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  <w:szCs w:val="20"/>
      <w:lang w:val="es-ES"/>
    </w:rPr>
  </w:style>
  <w:style w:type="paragraph" w:styleId="af">
    <w:name w:val="Balloon Text"/>
    <w:basedOn w:val="a"/>
    <w:link w:val="af0"/>
    <w:unhideWhenUsed/>
    <w:rsid w:val="007A64E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7A64E4"/>
    <w:rPr>
      <w:rFonts w:ascii="Tahoma" w:eastAsia="Times New Roman" w:hAnsi="Tahoma" w:cs="Tahoma"/>
      <w:sz w:val="16"/>
      <w:szCs w:val="16"/>
      <w:lang w:val="en-US"/>
    </w:rPr>
  </w:style>
  <w:style w:type="paragraph" w:customStyle="1" w:styleId="CharCharCharChar">
    <w:name w:val="Знак Знак Знак Char Char Char Char Знак Знак Знак"/>
    <w:basedOn w:val="a"/>
    <w:rsid w:val="007A64E4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Default">
    <w:name w:val="Default"/>
    <w:rsid w:val="007A64E4"/>
    <w:pPr>
      <w:autoSpaceDE w:val="0"/>
      <w:autoSpaceDN w:val="0"/>
      <w:adjustRightInd w:val="0"/>
      <w:spacing w:after="0" w:line="240" w:lineRule="auto"/>
    </w:pPr>
    <w:rPr>
      <w:rFonts w:ascii="Times LatArm" w:eastAsia="Times New Roman" w:hAnsi="Times LatArm" w:cs="Times LatArm"/>
      <w:color w:val="000000"/>
      <w:sz w:val="24"/>
      <w:szCs w:val="24"/>
      <w:lang w:val="en-US"/>
    </w:rPr>
  </w:style>
  <w:style w:type="paragraph" w:customStyle="1" w:styleId="CharCharCharCharCharCharCharCharCharCharCharChar">
    <w:name w:val="Char Char Char Char Char Char Char Char Char Char Char Char"/>
    <w:basedOn w:val="a"/>
    <w:rsid w:val="007A64E4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7A64E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font5">
    <w:name w:val="font5"/>
    <w:basedOn w:val="a"/>
    <w:rsid w:val="007A64E4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7A64E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9">
    <w:name w:val="xl69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af1">
    <w:name w:val="Title"/>
    <w:basedOn w:val="a"/>
    <w:next w:val="a"/>
    <w:link w:val="af2"/>
    <w:qFormat/>
    <w:rsid w:val="007A64E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rsid w:val="007A64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pple-style-span">
    <w:name w:val="apple-style-span"/>
    <w:rsid w:val="007A64E4"/>
  </w:style>
  <w:style w:type="character" w:customStyle="1" w:styleId="12">
    <w:name w:val="Название1"/>
    <w:rsid w:val="007A64E4"/>
  </w:style>
  <w:style w:type="character" w:customStyle="1" w:styleId="apple-converted-space">
    <w:name w:val="apple-converted-space"/>
    <w:rsid w:val="007A64E4"/>
  </w:style>
  <w:style w:type="character" w:customStyle="1" w:styleId="normChar">
    <w:name w:val="norm Char"/>
    <w:locked/>
    <w:rsid w:val="007A64E4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11">
    <w:name w:val="Char Char11"/>
    <w:rsid w:val="007A64E4"/>
    <w:rPr>
      <w:rFonts w:ascii="Arial" w:eastAsia="Times New Roman" w:hAnsi="Arial" w:cs="Arial" w:hint="default"/>
      <w:b/>
      <w:bCs/>
      <w:kern w:val="32"/>
      <w:sz w:val="32"/>
      <w:szCs w:val="32"/>
    </w:rPr>
  </w:style>
  <w:style w:type="character" w:customStyle="1" w:styleId="CharChar8">
    <w:name w:val="Char Char8"/>
    <w:rsid w:val="007A64E4"/>
    <w:rPr>
      <w:rFonts w:ascii="Arial Armenian" w:eastAsia="SimSun" w:hAnsi="Arial Armenian" w:cs="Times New Roman" w:hint="default"/>
      <w:b/>
      <w:bCs/>
      <w:iCs/>
      <w:sz w:val="24"/>
      <w:szCs w:val="24"/>
      <w:lang w:eastAsia="zh-CN"/>
    </w:rPr>
  </w:style>
  <w:style w:type="character" w:customStyle="1" w:styleId="CharChar7">
    <w:name w:val="Char Char7"/>
    <w:rsid w:val="007A64E4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CharChar1">
    <w:name w:val="Char Char1"/>
    <w:locked/>
    <w:rsid w:val="007A64E4"/>
    <w:rPr>
      <w:rFonts w:ascii="Arial LatArm" w:hAnsi="Arial LatArm"/>
      <w:i/>
      <w:lang w:val="en-AU" w:eastAsia="en-US" w:bidi="ar-SA"/>
    </w:rPr>
  </w:style>
  <w:style w:type="character" w:styleId="af3">
    <w:name w:val="page number"/>
    <w:basedOn w:val="a0"/>
    <w:rsid w:val="007A64E4"/>
  </w:style>
  <w:style w:type="paragraph" w:styleId="af4">
    <w:name w:val="footnote text"/>
    <w:basedOn w:val="a"/>
    <w:link w:val="af5"/>
    <w:semiHidden/>
    <w:rsid w:val="007A64E4"/>
    <w:rPr>
      <w:rFonts w:ascii="Times Armenian" w:hAnsi="Times Armeni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7A64E4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CharCharChar">
    <w:name w:val="Char Char Char"/>
    <w:rsid w:val="007A64E4"/>
    <w:rPr>
      <w:rFonts w:ascii="Arial LatArm" w:hAnsi="Arial LatArm"/>
      <w:sz w:val="24"/>
      <w:lang w:eastAsia="ru-RU"/>
    </w:rPr>
  </w:style>
  <w:style w:type="character" w:styleId="af6">
    <w:name w:val="Strong"/>
    <w:qFormat/>
    <w:rsid w:val="007A64E4"/>
    <w:rPr>
      <w:b/>
      <w:bCs/>
    </w:rPr>
  </w:style>
  <w:style w:type="character" w:customStyle="1" w:styleId="CharChar22">
    <w:name w:val="Char Char22"/>
    <w:rsid w:val="007A64E4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7A64E4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7A64E4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A64E4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7A64E4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7A64E4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8">
    <w:name w:val="annotation text"/>
    <w:basedOn w:val="a"/>
    <w:link w:val="af7"/>
    <w:semiHidden/>
    <w:rsid w:val="007A64E4"/>
    <w:rPr>
      <w:rFonts w:ascii="Times Armenian" w:hAnsi="Times Armenian"/>
      <w:sz w:val="20"/>
      <w:szCs w:val="20"/>
      <w:lang w:val="ru-RU" w:eastAsia="ru-RU"/>
    </w:rPr>
  </w:style>
  <w:style w:type="character" w:customStyle="1" w:styleId="13">
    <w:name w:val="Текст примечания Знак1"/>
    <w:basedOn w:val="a0"/>
    <w:uiPriority w:val="99"/>
    <w:semiHidden/>
    <w:rsid w:val="007A64E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7A64E4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9"/>
    <w:semiHidden/>
    <w:rsid w:val="007A64E4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7A64E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7A64E4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7A64E4"/>
    <w:rPr>
      <w:rFonts w:ascii="Times Armenian" w:hAnsi="Times Armenian"/>
      <w:sz w:val="20"/>
      <w:szCs w:val="20"/>
      <w:lang w:eastAsia="ru-RU"/>
    </w:rPr>
  </w:style>
  <w:style w:type="character" w:customStyle="1" w:styleId="15">
    <w:name w:val="Текст концевой сноски Знак1"/>
    <w:basedOn w:val="a0"/>
    <w:uiPriority w:val="99"/>
    <w:semiHidden/>
    <w:rsid w:val="007A64E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7A64E4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7A64E4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6">
    <w:name w:val="Схема документа Знак1"/>
    <w:basedOn w:val="a0"/>
    <w:uiPriority w:val="99"/>
    <w:semiHidden/>
    <w:rsid w:val="007A64E4"/>
    <w:rPr>
      <w:rFonts w:ascii="Tahoma" w:eastAsia="Times New Roman" w:hAnsi="Tahoma" w:cs="Tahoma"/>
      <w:sz w:val="16"/>
      <w:szCs w:val="16"/>
      <w:lang w:val="en-US"/>
    </w:rPr>
  </w:style>
  <w:style w:type="paragraph" w:customStyle="1" w:styleId="Char1">
    <w:name w:val="Char1"/>
    <w:basedOn w:val="a"/>
    <w:rsid w:val="007A64E4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f">
    <w:name w:val="List Paragraph"/>
    <w:basedOn w:val="a"/>
    <w:uiPriority w:val="34"/>
    <w:qFormat/>
    <w:rsid w:val="007A64E4"/>
    <w:pPr>
      <w:ind w:left="720"/>
    </w:pPr>
    <w:rPr>
      <w:rFonts w:ascii="Times Armenian" w:hAnsi="Times Armenian" w:cs="Times Armenian"/>
      <w:lang w:eastAsia="ru-RU"/>
    </w:rPr>
  </w:style>
  <w:style w:type="character" w:customStyle="1" w:styleId="CharChar12">
    <w:name w:val="Char Char12"/>
    <w:rsid w:val="007A64E4"/>
    <w:rPr>
      <w:rFonts w:ascii="Arial LatArm" w:hAnsi="Arial LatArm"/>
      <w:sz w:val="24"/>
      <w:lang w:val="en-US"/>
    </w:rPr>
  </w:style>
  <w:style w:type="paragraph" w:customStyle="1" w:styleId="BodyTextIndent22">
    <w:name w:val="Body Text Indent 2+2"/>
    <w:basedOn w:val="a"/>
    <w:next w:val="a"/>
    <w:rsid w:val="007A64E4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7A64E4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xl63">
    <w:name w:val="xl63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7A64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7A6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7A6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7A6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7">
    <w:name w:val="font7"/>
    <w:basedOn w:val="a"/>
    <w:rsid w:val="007A64E4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7A64E4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7A64E4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7A64E4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7A64E4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7A64E4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7A64E4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7A64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7A6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7A6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7A64E4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7">
    <w:name w:val="Указатель1"/>
    <w:basedOn w:val="a"/>
    <w:rsid w:val="007A64E4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"/>
    <w:rsid w:val="007A64E4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7A64E4"/>
    <w:rPr>
      <w:sz w:val="24"/>
      <w:szCs w:val="24"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7A6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A64E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A6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6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2C887-9BC0-4498-AE68-4723EDECB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4298</TotalTime>
  <Pages>16</Pages>
  <Words>5057</Words>
  <Characters>28831</Characters>
  <Application>Microsoft Office Word</Application>
  <DocSecurity>0</DocSecurity>
  <Lines>240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32</cp:revision>
  <cp:lastPrinted>2024-12-18T09:47:00Z</cp:lastPrinted>
  <dcterms:created xsi:type="dcterms:W3CDTF">2024-12-03T10:15:00Z</dcterms:created>
  <dcterms:modified xsi:type="dcterms:W3CDTF">2024-12-23T06:31:00Z</dcterms:modified>
</cp:coreProperties>
</file>