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ԱԲԾ-ԷԱՃԱՊՁԲ-25/04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Աբովյանի ծննդատուն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Կոտայքի մարզ, ք. Աբովյան, Հատիսի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Աբովյանի ծննդատուն ՊՓԲԸ-ի 2025 թվականի կարիքների համար քիմիական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094568000, susannara1968@mail.ru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susannara1968@mail.ru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Աբովյանի ծննդատուն ՊՓԲԸ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ԱԲԾ-ԷԱՃԱՊՁԲ-25/04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Աբովյանի ծննդատուն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Աբովյանի ծննդատուն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Աբովյանի ծննդատուն ՊՓԲԸ-ի 2025 թվականի կարիքների համար քիմիական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Աբովյանի ծննդատուն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Աբովյանի ծննդատուն ՊՓԲԸ-ի 2025 թվականի կարիքների համար քիմիական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ԱԲԾ-ԷԱՃԱՊՁԲ-25/04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susannara1968@mail.ru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Աբովյանի ծննդատուն ՊՓԲԸ-ի 2025 թվականի կարիքների համար քիմիական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պլազմայի էքստրակտներ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16</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395.98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2025.01.09.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ԱԲԾ-ԷԱՃԱՊՁԲ-25/04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Աբովյանի ծննդատուն ՊՓԲԸ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ԱԲԾ-ԷԱՃԱՊՁԲ-25/04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ԱԲԾ-ԷԱՃԱՊՁԲ-25/04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«ԱԲԾ-ԷԱՃԱՊՁԲ-25/04»*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Աբովյանի ծննդատուն ՊՓԲԸ*  (այսուհետ` Պատվիրատու) կողմից կազմակերպված` ԱԲԾ-ԷԱՃԱՊՁԲ-25/04*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Աբովյանի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- 11500437755877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«ԱԲԾ-ԷԱՃԱՊՁԲ-25/04»*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Աբովյանի ծննդատուն ՊՓԲԸ*  (այսուհետ` Պատվիրատու) կողմից կազմակերպված` ԱԲԾ-ԷԱՃԱՊՁԲ-25/04*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Աբովյանի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- 11500437755877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պլազմայի էքստրակտներ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1մինչև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պլազմայի էքստրակտներ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