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диагностические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диагностические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диагностические материалы</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диагностические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9180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аппарата  SNAPPAK, ISE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Исетрол –проверочный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REFERENCE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 ISE CALCIUM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Натрий электрода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прямого билирубина BIL DIRECT`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(ALT,Cobas c111 )   для Cobas с111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для Cobas с111 Cobas  U 111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Тест-набор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набор для анализа белка для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Жидкость моющая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Щелочного типа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Ս111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набор реакционных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 Cobas Ս 111анализатора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количественного определения  дигидроэпиандосетрон  сульфата для аппарата  Cobas c 111  и Элексис е411.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дигидроэпиандосетрон  сульфата калибратор  (DHEA-S CalSet)Элексис и Кобас c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пролактина  количественное определение  набор-тестов (Elecsys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пролактина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хорионического гонадотропина   количественное определение  набор-тестов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хорионического гонадотропина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токсоплазмоз G антитела  количественное определение  набор-тестов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токсоплазмоз IgG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Набор-тестов Количественное определения  антител  G цитомегаловируса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цитомегаловирус 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антиген набор-тесов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тиреотропный гормон кол.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Cobas e411 Elecsys 2010 Элексис тиреотропический гормона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определение антигена РАКа яичников  CA 125 антиген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определение антигена РАКа яичников  CA 125 калибратор  Электрохемилюминесцентый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антитиреоид пероясидазы антител определения набор-тестов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антитиреоид пероясидазы антител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Элексис пресиконтроль универсаль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 вош Elecsys Syswash) Электрохемилюминесцентый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растворитель мульти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универсальный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сис 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клинселл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XP-300Селпак10լ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XP-300строматолайзер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XP-300Cellclean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набор для количественного определения специфического антигена простаты для анализатора Kobas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 определения гамма-глутамилтрансферазы для устройства Cobas c111формат` 2x100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поиска LDH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тестовый набор для определения фосфатазы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общего альбумина для устройства Cobas c111Наличие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количественного определения, стимулирующего гормонального фолликула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стимулирующий гормональный фолликул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Токсоплазмозаантител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Cobas e411 Elecsys 2010 Элексис Пресиконтроль Токсоплазмоза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тест набор количественного определения антител Цитомегаловируса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цитомегаловирус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 тест набор количественного определения с вободного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свободного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количественное определение  лютеинового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лютеиногого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Тиреоглобулина  антител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Элексис   Тиреоглобулина антигены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набор-тестов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тироксина  Хранить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опуьолевой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адаптор  Сисклин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Вария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Alexis FT3  набор количественных тестов трийодтиронина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Elixir FT3 калибратор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чистки магнитной мешалки Desorb U.  наличие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для прибора CHOL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устройства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ЛПНП LDL для устройства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CREATININE для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измерения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Кобас е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CalSet. Кобас е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Presicontrol Витамин D II кобаса 411для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PAPP-A (Elecsys PAPP-A). Кобас е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калибратор PAPP-A (Elecsys PAPP-A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βhCG). Кобас е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βhCG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Presicontrol Материнская помощь Kobas E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реагент для определения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норма Cobase для аналитиков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Тестовая жидкость.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Пептидный калибратор Elecsys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Multimarker Kobas e 411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миоглобин для анализаторов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креатинкиназы MB для биохимического анализатора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Elecsys к циклическому цитруллиновому пептиду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Антициклический пептид цитруллина (Elecsys precicontrol Anti-CCP) для анализаторов Alexis և Kobas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Alfaphetoprotein (Elecsys AFP) для анализаторов Elecsys Kobas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Калибратор для Elecsys  Kobas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кислоты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Vitamin B 12 (Элексис Витамин В12) для анализатора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Vitamin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Insulin для анализатора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Карцино-эмбриональный антиген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карцино-эмбриональных антигенов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термопринтера анализатора cobas h232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Ferritin: Тест-набор для количественного определения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(Лактат)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9180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9180 аппарата.  Формат-125 мл                                                                                   Наличие фирменного знака.Условия хранения-при комнатной температуре, В момент передачи наличие 1/2  срока хранения Сертификат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аппарата  SNAPPAK, ISE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аппарата  SNAPPAK, ISE 9180:                                                                                        Наличие фирменного знака.Условия хранения-при комнатной температуре, В момент передачи наличие 1/2  срока хранения Сертификат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Исетрол –проверочный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Электролит Исетрол –проверочный , для  9180 аппарата:  Электролит Исетрол –проверочный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REFERENCE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REFERENCE, ISE 9180  Условия хранения-при комнатной температуре, В момент передачи наличие 1/2  срока хранения Сертификат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SODIUM , ISE 9180 Условия хранения-при комнатной температуре, В момент передачи наличие 1/2  срока хранения Сертификат качества-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ISE POTASSIUM, ISE 9180 .  Условия хранения-при комнатной температуре, В момент передачи наличие 1/2  срока хранения Сертификат качества-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 ISE CALCIUM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аппарата , ISE CALCIUM, ISE 9180:                                                                                       Условия хранения-при комнатной температуре, В момент передачи наличие 1/2  срока хранения Сертификат качества-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Натрий электрода  125мл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Натрий электрода  125мл 
Наличие фирменного знака : Условия хранения-при комнатной температуре, В момент передачи наличие 1/2  срока хранения Сертификат качества-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прямого билирубина BIL DIRECT`  для аппарата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прямого билирубина BIL DIRECT`  для аппарата Cobas c111. Метод-ферментативний колориметрический.: Исследоваемый образец-сыворотка крови/ плазма/моча В одном наборе реагента количество тестов-100:  Набор тестов для  определения прямого билирубина  должен иметь средства для работы-запланированные по сборнику инструкций Поставщик должен  перепрограммировать  биохимический датчик. В момент передачи остаток срока хранения-для средств со сроком хранения до 1-ого года должен быть  не меньше 75%, для средств  со сроком хранения 1-2 года- не меньше 2/3,  для средств  со сроком хранения больще 2 лет- не меньше 15 месяца.   Сертификат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для прибора Kobas S 111. Метод ферментативного колориметрии. Тестовый образец - сыворотка крови / плазма / нас. 400 тестов испытаний в одном наборе реагентов. Сбор билирубина (общего) должен иметь материалы, указанные в руководстве по его использованию, а поставщик должен перепрограммировать биохимический анализатор.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 Ферментативный колориметрический метод  HDL . для Cobas C111 анализатора:. Тестовый образец - кровь  сыворотка / плазма / нас. Количество тестов в одном наборе реагентов 200 тестов Набор холестерина должен иметь материалы, предназначенные для использования в его работе.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набор для определения Cobas c111. Кинетический метод. Тестовый образец - сыворотка крови / плазма / нас. Количество тестов на набор одного реагента составляет 400 тестов.
Сборник должен иметь материалы, необходимые для его работы. Поставщик должен перепрограммировать биохимический анализатор. На момент поставки остаточный срок полезного использования - не менее 75% для товаров со сроком годности до 1 года, не менее 2/3 для товаров со сроком годности не менее 2/3, не менее 15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(ALT,Cobas c111 )   для Cobas с111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(ALT,Cobas c111 )   для Cobas с111 анализатора. Формат- 4x100 теста. Тестовый образец - сыворотка крови .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для Cobas с111 Cobas  U 111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для Cobas с111 Cobas  U 111 анализатора   формат- 4x100 тест. Тестовый образец - сыворотка крови .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Тест-набор для аппарата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Тест-набор для аппарата Cobas c111  (AMYL-T, Cobas c111) Cobas S 111 Амилаза. Кол-во тестов  2x100.   Наличие, Сертификаты качества: ISO13485 или ГОСТ Р ИСО 13485 или эквивалентный. амилаза  (AMYL-T,Cobas c111 ) для  Cobas Ս111 анализатора.. Тестовый образец - сыворотка крови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набор для анализа белка для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набор для анализа белка для Cobas C111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Предназначен для устройства Cobas c 111. Тестовый образец - сыворотка крови. Количество тестов в одной коллекции 200 тестов C-Reactive Protein должны иметь материалы для использования в их работе. Сертификат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Кобас Интеграи Кобас Ս311 анализаторов:Формат- 12 x 3 ml: Тестовый образец - сыворотка крови .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Кобас Интеграи Кобас Ս311 анализаторов Формат- 5x1 мл: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Кобас Интеграи Кобас Ս311 анализаторов Формат- 3x1 мл: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формат` 20x5մլ: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контроль  клин чем мулти
формат` 20x5մլ:  Наличность фирменного знака.  На момент поставки остаточный срок годности - не менее 1/2 для товаров со сроком годности до 1 года,   хранит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Жидкость моющая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моющая С111, качество: Наличие знака бренда: На момент поставки наличие ½ сертификатов качества: ISO13485 или ГОСТ Р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Щелочного типа для аппарата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Щелочного типа для аппарата  Cobas c111 формат` 4x21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для анализаторов Кобас интегра և КобасՍ111 формат`  9 x 12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Deproteinizer:для анализатора Кобас  c111:формат`2 x 11մլ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Ս111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Ս111: Формат -4 x 12մլ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набор реакционных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набор реакционных кювет (Micro Cuvettes (1.680 pcs in box)Cobas  Ս 111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 Cobas Ս 111анализатора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 Cobas Ս 111анализатора:Формат` 5000: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количественного определения  дигидроэпиандосетрон  сульфата для аппарата  Cobas c 111  и Элексис е411.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количественного определения  дигидроэпиандосетрон  сульфата для аппарата  Cobas c 111  и Элексис е411. Метод-Электрохемилюминесцентый анализ.Формат` 100 теста:Сыворотка крови /плазма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дигидроэпиандосетрон  сульфата калибратор  (DHEA-S CalSet)Элексис и Кобас c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дигидроэпиандосетрон  сульфата калибратор  (DHEA-S CalSet)Элексис и Кобас c 411 
 Метод-Электрохемилюминесцентый анализ.Формат` 100 теста:Сыворотка формат` 4x1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пролактина  количественное определение  набор-тестов (Elecsys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пролактина  количественное определение  набор-тестов (Elecsys Prolactin. Для анализаторов  Элексис  Метод-Электрохемилюминесцентый анализ.Формат` 100 теста:Сыворотка/плазма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пролактина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пролактина  калибратор (Elecsys Prolactin CalSet) Элексис и Кобас c 411
анализаторов  Метод-Электрохемилюминесцентый анализ.Формат` 4 x 1теста:Сыворотка/плазма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хорионического гонадотропина   количественное определение  набор-тестов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хорионического гонадотропина   количественное определение  набор-тестов  Метод-Электрохемилюминесцентый анализ.Формат` 4 x 1теста:Сыворотка/плазма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хорионического гонадотропина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хорионического гонадотропина    калибратор (Elecsys hCG CalSet) / Elecsys hCG CS
e 411  Элексис и Кобас c 411
анализаторов  Метод Электрохемилюминесцентый анализ.Формат` 4 x 1мл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токсоплазмоз G антитела  количественное определение  набор-тестов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токсоплазмоз G антитела  количественное определение  набор-тестов IgG (Elecsys Toxo IgG)
 Элексис и Кобас c 411
анализаторов  Метод Электрохемилюминесцентый Формат ` 100 определений Сыворотка/плазма: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токсоплазмоз IgG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токсоплазмоз IgG IgG (Elecsys precicontrol Toxo IgG) метод- Электрохемилюминесцентый анализ.Формат` 4 x üáñÙ³ï` 16x1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Набор-тестов Количественное определения  антител  G цитомегаловируса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Набор-тестов Количественное определения  антител  G цитомегаловируса (Elecsys CMV IgG)Элексис и Кобас анализаторов:Метод  Электрохемилюминесцентый анализ.Формат` 100 определений  Сыворотка крови/ плазмаНаличность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цитомегаловирус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цитомегаловирус Ig G  IgG (Elecsys precicontrol CMV IgG) 
Ø»Ãá¹`  Электрохемилюминесцентый анализ.Формат` 16 x1млНаличность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антиген набор-тесов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антиген набор-тесов Электрохемилюминесцентый анализ.Формат` 100 определений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количественного определения простат специфических калибратор  :Электрохемилюминесцентый анализ.Формат` 100 определени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тиреотропный гормон кол. Определение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тиреотропный гормон кол. Определение  :Электрохемилюминесцентый анализ.Формат` 200 определений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Cobas e411 Elecsys 2010 Элексис тиреотропический гормона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тиреотропический гормона калибратор  метод  Электрохемилюминесцентый  анализ.Формат` 4x1.3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определение антигена РАКа яичников  CA 125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определение антигена РАКа яичников  CA 125 антигенÝ (Elecsys CA 125): Электрохемилюминесцентый  анализ.Формат` 4x1.3 մլ: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определение антигена РАКа яичников  CA 125 калибратор  Электрохемилюминесцентый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определение антигена РАКа яичников  CA 125 калибратор  Электрохемилюминесцентый  анализ.Формат` 4x1մլ: Наличность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Элексис антитиреоид пероясидазы антител определения набор-тестов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антитиреоид пероясидазы антител определения набор-тестов (Elecsys Anti-TPO)
Метод-  Элексис антитиреоид пероясидазы антител определения набор-тестов сыворотка крови/плазма: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антитиреоид пероясидазы антител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антитиреоид пероясидазы антител калибратор (Elecsys Anti-TPO CalSet) метод`  Электрохемилюминесцентый  анализ.Формат` 4x1.5մլ: Наличность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Элексис пресиконтроль универсаль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Элексис пресиконтроль универсаль Наличность фирменного знака.   Электрохемилюминесцентый  анализ.Формат` 4x1.5մլ: Наличность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 вош Elecsys Syswash) Электрохемилюминесцентый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 вош Elecsys Syswash) Электрохемилюминесцентый  анализ.Формат` 500 мл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растворитель мульти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растворитель мульти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универсальный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универсальный растворитель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сис 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сис клин (ISE sysclean) Электрохемилюминесцентый  анализ.Формат` 5*100 мл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микрокюветы (Elecsys Assay cup)  Электрохемилюминесцентый  анализ.Формат` 
60x60 микрокюветы
: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наконечники (Elecsys Assay tips) Cobas e411 Elecsys 2010 Электрохемилюминесцентый  анализ.Формат` 
 30*120 наконеяника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клинселл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клинселл  (Elecsys Cleancell)
 Электрохемилюминесцентый  анализ.Формат` 
 6 X 380: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 (Elecsys procell):Формат` 6 X 380 մլ:  Электрохемилюминесцентый  анализ.Формат`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XP-300Селпак10լ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Селпак10լ  (Cellpack), լուծիչ
KX-21 N, XS- 500i , XS 1000i, XP-300  և XT 4000i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XP-300строматолайзер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Stromatolyser WH (STROMATOLYSER -WH) XP-300 и KX-21 N Гематологический белок Формат: 3X500 мл, Пробный образец: Сосудистая и капиллярная кровь. Å³ÙÏ» Ic 1/2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XP-300Cellclean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Cleanser
PocH 100i, KX-21 N, XS-500i, XS 1000i, XT 4000i и XP-300 Гематологические лаборатории
Формат: 50 мл.  Наличность фирменного знака.  На момент поставки остаточный срок годности - не менее 1/2 для товаров со сроком годности до 1 года,   хранить при температуре 2-8,  Наличие Сертификата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тестостерона. Kobas e для анализатора 411. Метод: электрохемилюминесцентный анализ. Формат: 100 решений. Образец: сыворотка / плазма крови. Наличие товарного знака.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Kobas e для анализатора 411. Метод: Электрохемилюминесцентный анализ. Формат: 4 х 1 мл. Наличие товарного знака. Условия хранения при температуре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набор для количественного определения специфического антигена простаты для анализатора Kobas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PSA (бесплатный PSA Elecsys): набор для количественного определения специфического антигена простаты для анализатора Kobas e 411. Метод: Электрохемилюминесцентный анализ. Формат: 100 решений. Исследуемый образец: сыворотка/плазма крови. Наличие товарного знака обязательно. Условия хранения при 2-8oC. Наличие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контрацептивов Elecsys Free для простаты (Elecsys Free PSA CalSet). Набор для количественного определения специфического антигена AzatProst для анализатора Kobas e 411. Метод: Электрохемилюминесцентный анализ. Формат: 4x1 мл. Наличие товарного знака обязательно. Условия хранения: 2-8oC.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 определения гамма-глутамилтрансферазы для устройства Cobas c111формат` 2x100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гамма-глутамилтрансферазы для устройства Cobas c111формат` 2x100 тестов : Исследоваемый образец-сыворотка крови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поиска LDH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поиска LDH для устройства Cobas c111Наличие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тестовый набор для определения фосфатазы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тестовый набор для определения фосфатазы для устройства Cobas c111
Формат 4x50 тестов исследоваемыы образец-сыворотка крови.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общего альбумина для устройства Cobas c111Наличие фирменного знака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общего альбумина для устройства Cobas c111Наличие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количественного определения, стимулирующего гормонального фолликула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количественного определения, стимулирующего гормонального фолликула
Метод-  Электрохемилюминисцентный анализ Формат 16x0.67мл: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стимулирующий гормональный фолликул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стимулирующий гормональный фолликул
Метод-  Электрохемилюминисцентный анализ Формат 100 определений: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Токсоплазмозаантител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Токсоплазмозаантител Ig M  Метод-  Электрохемилюминисцентный анализ Формат 100 определений: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Cobas e411 Elecsys 2010 Элексис Пресиконтроль Токсоплазмоза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Токсоплазмоза Ig M (Elecsys  precicontrol Toxo IgM)  Метод-  Электрохемилюминисцентный анализ Формат 16x0.67мл: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тест набор количественного определения антител Цитомегаловируса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тест набор количественного определения антител Цитомегаловируса M (Elecsys CMV IgM) Метод-  Электрохемилюминисцентный анализ Формат 100определений: тестовый образец –сыворотка крови/плазма/моча.  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цитомегаловирус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цитомегаловирус Ig M (Elecsys precicontrol CMV IgM)
Для анализатора Кобас  e 411 
Метод-  Электрохемилюминисцентный анализ Формат 16x1 мл:Наличие фирменного знака.Хранение при температуре  2-8C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 тест набор количественного определения с вободного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 тест набор количественного определения с вободного Тироксина ISO13485 կամ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свободного Тироксина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количественное определение  лютеинового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количественное определение  лютеинового гормона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лютеиногого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лютеиногого гормона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Тиреоглобулина  антител тест-набор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Тиреоглобулина  антител тест-набор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Элексис   Тиреоглобулина антигены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калибратор Элексис   Тиреоглобулина антигены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набор-тестов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набор-тестов количественного  определения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тироксина  Хранить при комнатной температуре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Калибратор тироксина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опуьолевой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опуьолевой маркер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адаптор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адаптор  Сисклин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Вария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Элексис Пресиконтроль Вария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Alexis FT3  набор количественных тестов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Alexis FT3  набор количественных тестов трийодтиронина .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Elixir FT3 калибратор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Elixir FT3 калибратор количественного определения  свободного  раствора трийодтиронина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чистки магнитной мешалки Desorb U.  наличие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чистки магнитной мешалки Desorb U.  наличие фирменного знака,  
Хранить при комнатной температуре  Сертификаты качества: ISO13485 или ГОСТ Р ИСО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(TRIANGULAR STIRRING BAR) STA для смешивания реагента Neoptimal, для анализаторов START4, START MAX.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для прибора CHOL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для прибора CHOL cobas c 111. Метод ферментативного колориметрии. Тестовый образец - сыворотка крови / плазма / нас. 400 тестов испытаний в одном наборе реагентов. Коллекция холестерина должна иметь материалы для использования в руководстве, необходимые для ее работы.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устройства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устройства cobas c 111. Метод колориметрическим методом. Тестовый образец - сыворотка крови / плазма / нас. Количество тестов на набор реагентов составляет 200 тестов.
Коллекция триглицеридов должна иметь материалы, представленные в руководстве, для использования в ее работе.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ЛПНП LDL для устройства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ЛПНП LDL для устройства cobas c 111. Метод ферментативного колориметрии. Тестовый образец - сыворотка крови / плазма / нас. Количество тестов в одном наборе реагентов 100 тестов В наборе холестерина должны быть материалы для использования в его работе, требуемые Поставщиком.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CREATININE для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CREATININE для cobas c 111. Метод Фотометрический кинетический метод. Тестовый образец - сыворотка крови / плазма / нас. Количество тестов в одном наборе реагентов 400 тестов Набор креатинина должен иметь материалы для использования в его работе, требуемые Поставщиком.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измерения уровня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измерения уровня глюкозы в крови, разработанная для прибора cobas c 111. Количество испытаний в одном наборе реагентов составляет 400 испытаний. Предназначен для закрытой системы. Метод измерения: электрохимический. Минимальный диапазон измерений: 1,1 ммоль / л -33,3 ммоль / л. Период измерения не менее 15 сек.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более 2 лет. Сертификаты качества: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Кобас е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Кобас е 411 для анализатора. Метод: электрохемилюминесцентный анализ. Формат: 100 решений. Образец штриховки: сыворотка крови. Наличие товарного знака обязательно. Условия хранения при температуре 2-8 ° С. 1/2 наличия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CalSet. Кобас е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Vit D II  CalSet. Кобас е 411 для анализатора. Метод: электрохемилюминесцентный анализ. Формат: 4х1 мл. Наличие товарного знака обязательно. Условия хранения при температуре 2-8 ° С. 1/2 наличия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Presicontrol Витамин D II кобаса 411для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Presicontrol Витамин D II кобаса 411для анализатора . Метод: электрохемилюминесцентный анализ. Формат: 6х1 мл. Наличие товарного знака. Условия хранения при температуре 2-8 ° С. 1/2 наличия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PAPP-A (Elecsys PAPP-A). Кобас е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Elexsys PAPP-A (Elecsys PAPP-A). Кобас е 411 для анализатора. Метод: электрохемилюминесцентный анализ. Формат: 100 анализов. Тестовый образец: сыворотка крови / плазма. Наличие товарного знака обязательно. Условия хранения: 2-8 ° С. 1/2 наличия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калибратор PAPP-A (Elecsys PAPP-A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калибратор PAPP-A (Elecsys PAPP-A CalSet). Кобас е 411 для анализатора. Метод: электрохемилюминесцентный анализ. Формат: 4х1 мл. Наличие товарного знака обязательно. Условия хранения при температуре 2-8 ° С. 1/2 наличия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βhCG). Кобас е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βhCG). Кобас е 411 для анализатора. Метод: электрохемилюминесцентный анализ. Формат: 100 анализов. Тестовый образец: сыворотка крови / плазма. Наличие товарного знака обязательно. Условия хранения: 2-8 ° С. 1/2 наличия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βhCG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βhCG калибратор (Elecsys бесплатный βhCG CalSet). Кобас е 411 для анализатора. Метод: электрохемилюминесцентный анализ. Формат: 4х1 мл. Наличие товарного знака обязательно. Условия хранения при температуре 2-8 ° С. 1/2 наличия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Presicontrol Материнская помощь Kobas E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Presicontrol Материнская помощь Kobas E 411 для анализатора. Метод: электрохемилюминесцентный анализ. Формат: 6х2 мл. Наличие товарного знака. Условия хранения при температуре 2-8 ° С. 1/2 наличия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(HBA1c, cobas c111) для анализатора Kobas S 111. Формат: тест 2х100. Тестовый образец: венозная общая кровь. Наличие товарного знака обязательно. Условия хранения 2-8 градусов тепла.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реагент для определения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реагент для определения гликозилированного гемоглобина (A1CD2, cobas c111) для анализатора Kobas S 111. Формат: 8 х 6,3 мл. Наличие товарного знака обязательно. Условия хранения 2-8 градусов тепла.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гликозилированного гемоглобина (CFAS HbA1c Cobas 111) для анализатора cobas c111. Формат: 3х2 мл. Наличие товарного знака. Условия хранения 2-8 градусов тепла.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норма Cobase для аналитиков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норма Cobase для аналитиков C111 Формат: 4х1 мл. Наличие товарного знака обязательно. Условия хранения 2-8 градусов тепла.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Тестовая жидкость. Формат: 4х1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Тестовая жидкость. Формат: 4х1 мл. Наличие товарного знака обязательно. Условия хранения 2-8 градусов тепла. На момент поставки, 1/2 срока годности,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 Пептид (Elecsys C-пептид) C Пептид Количественный набор для определения решения. Кобас е 411 для анализатора. Метод: электрохемилюминесцентный анализ. Формат: 100 решений. Тестовый образец: сыворотка крови / плазма. Наличие товарного знака. Условия хранения при температуре 2-8 ° С. На момент доставки,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Пептидный калибратор Elecsys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Пептидный калибратор Elecsys C (Elecsys C-пептид CalSet). Метод: электрохемилюминесцентный анализ. Кобас е 411 для анализатора. Формат: 4х1 мл. Наличие товарного знака. Условия хранения при температуре 2-8 ° С. 1/2 наличия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Multimarker Kobas e 411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Multimarker Kobas e 411 для анализатора. Метод: электрохемилюминесцентный анализ. Формат: 6 х 2 мл. Наличие товарного знака. Условия хранения при температуре 2-8 ° С. 1/2 наличия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миоглобин для анализаторов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миоглобин для анализаторов cobas c 111. Формат: тест 2х50. Пример: сыворотка крови. Наличие товарного знака обязательно. Условия хранения 2-8 градусов тепла. На момент доставки, наличия и доступности,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креатинкиназы MB для биохимического анализатора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креатинкиназы MB для биохимического анализатора cobas c 111. Формат: 3х1 мл. Пример: сыворотка крови. Наличие товарного знака обязательно. Условия хранения 2-8 градусов тепла. Во время доставки, доступности и доступности,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Elecsys к циклическому цитруллиновому пептиду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Elecsys к циклическому цитруллиновому пептиду (Elecsys Anti-CCP) для анализаторов Alexis® Kobas e411. Метод: электрохимический анализ. Формат: 100 решений. Принимающая проба: сыворотка / плазма крови. Наличие товарного знака обязательно. Условия хранения 2-8 градусов тепла. Во время доставки, доступности и доступности,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Антициклический пептид цитруллина (Elecsys precicontrol Anti-CCP) для анализаторов Alexis և Kobas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Антициклический пептид цитруллина (Elecsys precicontrol Anti-CCP) для анализаторов Alexis և Kobas e411. Метод: электрохимический анализ. Формат ՝ 4x2млլ: Наличие товарного знака обязательно. Условия хранения 2-8 градусов тепла. Во время доставки, доступности и доступности,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Alfaphetoprotein (Elecsys AFP) для анализаторов Elecsys Kobas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Alfaphetoprotein (Elecsys AFP) для анализаторов Elecsys Kobas e411.
Метод: электрохемилюминесцентный анализ.
Формат: 100 решений. Образец: сыворотка / плазма крови. Наличие фирменного знака. Условия хранения 2-8С температура.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Калибратор для Elecsys  Kobas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Калибратор для Elecsys  Kobas e411. Метод: электрохемилюминесцентный анализ.
Формат: 4х1 мл. Наличие фирменного знака. Условия хранения 2-8С температура.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кислоты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кислоты в моче (для анализатора мочевой кислоты cobas c111), формат: тест 4x100, анализируемый образец: сыворотка крови. Наличие товарного знака, условия хранения: 2-8 градусов, только для In Vitro Daignostics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Vitamin B 12 (Элексис Витамин В12) для анализатора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Vitamin B 12 (Элексис Витамин В12) для анализатора Cobas e 411. Метод: Электрохемилюминесцентный анализ. Формат: 100 решений. Исследуемый образец: сыворотка/плазма крови. Наличие товарного знака. Условия хранения: при температуре 2-8С.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Vitamin B12 (Elecsys Vitamin B12 CalSet) для анализатора Cobas e 411. Метод: Электрохемилюминесцентный анализ. Формат: 4x1 мл. Исследуемый образец: сыворотка/плазма крови. Наличие товарного знака. Условия хранения: при температуре 2-8С.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Insulin для анализатора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Insulin для анализатора Cobas e 411. Метод: Электрохемилюминесцентный анализ. Формат: 100 решений. Исследуемый образец: сыворотка/плазма крови. Наличие товарного знака. Условия хранения: при температуре 2-8С.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Insulin Calibrator (Elecsys Insulin CalSet) для анализатора Cobas e 411. Метод: Электрохемилюминесцентный анализ. Формат: 4x1 мл. Наличие товарного знака. Условия хранения: при температуре 2-8С.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D-Dimer/. Набор для количественного анализа D-димера. Формат: 10 шт/коробка. Брендирование обязательно. Условия хранения: 2-8°С. 1/2 срока годности на момент доставки. Для диагностики in vitro. :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Карцино-эмбриональный антиген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Карцино-эмбриональный антиген Elecsys (Elecsys CEA). Для анализатора Cobas e 411. Метод: Электрохемилюминесцентный анализ. Формат: 100 решений. Образец для исследования: сыворотка/плазма крови. Наличие торговой марки. Условия хранения: при температуре 2-8С. 1/2 срока годности имеется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карцино-эмбриональных антигенов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карцино-эмбриональных антигенов Elecsys (Elecsys CEA CalSet) для анализатора Cobas e 411. Метод: Электрохемилюминесцентный анализ. Формат: 4х1 мл. Наличие торговой марки. Условия хранения: при температуре 2-8С. 1/2 срока годности имеется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POC Troponin T/. Тест-набор для количественного определения тропонина Т. Формат: 10 шт/коробка. Брендирование обязательно. Условия хранения: 2-8°С. 1/2 срока годности на момент доставки. Для диагностики in vitro. :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IQC/. Предназначен для проверки оптической системы анализатора cobas h232. Формат: 2х1 полоска. Брендирование обязательно. Условия хранения после открытия: 2-30°С. 1/2 срока годности на момент доставки. Для диагностики in vitro. :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термопринтера анализатора cobas h232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термопринтера анализатора cobas h232. Формат: 1 шт. Брендирование обязательно.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(Iron, cobas c111) для анализатора cobas c111. Формат: тест 2х50. Тестируемый образец: сыворотка крови. Брендирование обязательно. Условия хранения: 2-8 градусов тепла.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Ferritin: Тест-набор для количественного определения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Ferritin: Тест-набор для количественного определения ферритина. Для анализаторов Elexis и Cobas e411. Метод: Электрохемилюминесцентный анализ. Формат: 100 решений. Тестируемый образец: сыворотка/плазма крови. Брендирование обязательно. Условия хранения: 2-8 градусов тепла.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Elecsys (Elecsys Ferritin CalSet) для анализаторов Elecsys и Cobas e 411. Метод: Электрохемилюминесцентный анализ. Формат: 4x 1 мл. Брендирование обязательно. Условия хранения: 2-8 градусов тепла.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(Лактат)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(Лактат) анализатора Cobas c111. Формат: тест 2х50. Тестируемый образец: сыворотка крови. Брендирование обязательно. Условия хранения: 2-8 градусов тепла.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растворитель, предназначен для устройств XN 330, XN 350, формат: 20 л. Оригинальное производство. Брендирование обязательно. Условия хранения: при температуре 2-30 С. На момент поставки имеется 1/2 срока годности.Обязательное условие - товар не использовался.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раствор для измерения гемоглобина, для приборов ХН 330, ХН 350, формат: 500 мл.Оригинальное производство. Брендирование обязательно. Условия хранения: при температуре 2-30 С. На момент поставки имеется 1/2 срока годности.Обязательное условие - товар не использовался.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аппаратов Lysercell WDF, XN 330, XN 350, формат: 2 л. Оригинальное производство. Брендирование обязательно. Условия хранения: при температуре 2-30 С. На момент поставки имеется 1/2 срока годности.Обязательное условие - товар не использовался.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аппаратов XN 330, XN 350, формат: 2Х22 мл.Оригинальное производство. Брендирование обязательно. Условия хранения: при температуре 2-30 С. На момент поставки имеется 1/2 срока годности.Обязательное условие - товар не использовался.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Cellclean, для аппаратов XN 330, XN 350, формат: 50 мл.Оригинальное производство. Брендирование обязательно. Условия хранения: при температуре 2-30 С. На момент поставки имеется 1/2 срока годности.Обязательное условие - товар не использовался.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Уровень проверки 1, материал контроля качества, для устройств XN 330, XN 350, формат: (1x3 мл). Поставка по графику: первая поставка в сентябре, вторая в декабре.Оригинальное производство. Брендирование обязательно. Наличие 1/2 срока годности на момент поставки.Обязательное условие – товар не был в употреблении.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установленном порядке, согласно методическим указаниям, выданным производителем. компании.Доставка по графику, предусмотренному заводом.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Уровень проверки 2, материал контроля качества, для устройств XN 330, XN 350, формат: (1x3 мл). Поставка по графику: первая поставка в сентябре, вторая в декабре.Оригинальное производство. Брендирование обязательно. Наличие 1/2 срока годности на момент поставки.Обязательное условие – товар не был в употреблении.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соответствии с инструкциями, выданными компанией-производителем. Доставка по графику, предусмотренному заводом.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Уровень проверки 3, материал контроля качества, для устройств XN 330, XN 350, формат: (1x3 мл). Поставка по графику: первая поставка в сентябре, вторая в декабре.Оригинальное производство. Брендирование обязательно. Наличие 1/2 срока годности на момент поставки.Обязательное условие – товар не был в употреблении. Только для диагностики in vitro. Международный сертификат контроля качества ISO 9001, Знак CE, выданный производителем.Поставщик должен иметь специалистов, лицензированных компанией-производителем, которые обеспечат решение проблем, возникающих с объектом закупки, в установленном порядке, согласно методическим указаниям, выданным производителем. компании.Доставка по графику, предусмотренному заводом.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договора, заключенного между сторонами, и срока поставки продукции, срок поставки первой фазы определяется как не менее 20 календарных дней, который исчисляется на дату вступления в силу условия о правах и обязанностях сторон по договору, за исключением случая, когда выбранный участник согласен поставить товар в более короткий срок, а срок поставки оставшегося этапа установлен в течение пяти рабочих дней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