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 xml:space="preserve"> ^reverse_start_time^</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^inactivity_day^</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^hraver:10_2_4^</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^working_day^</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^havelvac_1^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^havelvac_2_3^</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^havelvac_2_37_1^</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^havelvac_4.2_5^</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^without_prepayment_patviratu^</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ՖԻՆԱՆՍՆԵՐԻ ՆԱԽԱՐԱՐԻ 15.07.2020Թ. N 204-Լ
ՀՐԱՄԱՆԸ 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
ՏԵԽՆԻԿԱԿԱՆ  ԲՆՈՒԹԱԳԻՐ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
	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	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
	հավաստիացնի կազմակերպության ղեկավարին (այսուհետ՝ Ղեկավար)և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կազմակերպության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աշխատակցի մշտապես ներկայությունը կազմակերպությունում,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կազմակերպության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
Աուդիտի միջավայրի տարրերը, որոնք կոչվում են միավորներ (այսուհետ՝ Միավորներ),ներառում են.
1)մարզպետարանի  ենթակայության կազմակերպությունները` 144  պետական ոչ առևտրային կազմակերպությունները (ՊՈԱԿ), 50 տոկոս և ավելի պետական մասնակցությամբ  7 բաժնետիրական ընկերությունները,
2) մարզպետարանը  և  կառուցվածքային  ստորաբաժանումներ(վարչությունները):
3․ՁԵՌՔ 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կազմակերպմանը,ինչպես նաև Միավորների կողմից իրականացվող այն գործառույթները, որոնք ենթակա են ներքին աուդիտի.
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 բերման նպատակով կազմակերպվելիք գնման ընթացակարգին գնային առաջարկի ներկայացման համար.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
•	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կազմակերպության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կազմակերպության կառուցվածքային և առանձնացված ստորաբաժանումների մակարդակով և ընդհանուր համակարգի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
ե)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է)	կազմակերպել աշխատանքային փաստաթղթերի պատշաճ փաստաթղթավորում և պահպանում.
ը)	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կամ խորհրդատվական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
4․ԼԻԱԶՈՐ ՄԱՐՄՆԻՆ ՏՐԱՄԱԴՐՎՈՂ ՏԵՂԵԿԱՏՎՈՒԹՅՈՒՆԸ
ԿատարողըՀայաստանի Հանրապետության ֆինանսների նախարարությանը՝ որպես «Ներքին աուդիտի մասին» օրենքով սահմանված լիազոր մարմին (այսուհետ՝Լիազոր մարմին) պետք է տրամադրի ներքին աուդիտի մասին Հայաստանի Հանրապետության օրենսդրությամբ նախատեսված հետևյալ տեղեկատվությունը.
ա)«Ներքին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բ)ներքին աուդիտորներին վերապատրաստելու անհրաժեշտության և վերապատրաստման ծրագրի ուղղվածության մասին առաջարկություններ. 
գ)ռազմավարական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դ)հաջորդող տարվա տարեկան ծրագիրը՝ մինչև տվյալ տարվա դեկտեմբերի 1-ը.
ե)հաշվետվություն՝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զ)ներքին աուդիտի տարեկան ամփոփ հաշվետվություն՝ մինչև հաջորդ տարվա մարտի 1-ը.
է)կազմակերպության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6․ԾԱՌԱՅՈՒԹՅԱՆ ԸՆԴՈՒՆՄԱՆ և ՎՃԱՐՄԱՆ ԺԱՄԱՆԱԿԱՑՈՒՅՑԸ
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Հաշվետվությունները ներկայացվում են յուրաքանչյուր երեք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
Մատուցված ծառայության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Ընդ որում,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ծառայության ձեռք բերման համար նախատեսված հատկացումների հաշվին:
7․ԱՇԽԱՏԱՆՔԱՅԻՆ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8.ԱՅԼ ՏԵՂԵԿՈՒԹՅՈՒՆՆԵՐ
1)	ՀՀ Արարատի մարզպետարանի գործառույթները սահմանված են «ՀՀ տարածքային կառավարման մասին» և «Պետական կառավարչական հիմնարկների մասին» ՀՀ օրենքներով, Հայաստանի Հանրապետության վարչապետի 11.06.18թ. թիվ 706-Ա որոշմամբ և այլ նորմատիվ իրավական ակտերով.
2)	Հրավերով կարող է սահմանվել նաև, որ մասնակիցը գնային առաջարկին կից ներկայացնում է ծառայության մատուցման առանձին տարրերի միավոր գներ. 
3)	Կատարողին կտրամադրվեն կազմակերպության ներքին աուդիտի օրենսդրությունից բխող ներքին իրավական ակտերի օրինակները.
4)	Կատարողին կտրամադրվեն կազմակերպության տարեկան և եռամյա ռազմավարական ծրագրերը․
5)	Ներքին աուդիտի հետ կապված հարաբերությունները կարգավորվում են այդ թվում հետևյալ իրավական ակտերով.
I.	«Ներքին աուդիտի մասին» օրենք.
II.	Հայաստանի Հանրապետության կառավարության 2011 թվականի օգոստոսի 11-ի N 1233-Ն որոշում.
III.	Հայաստանի Հանրապետության ֆինանսների նախարարի 2011 թվականի դեկտեմբերի 8-իN 974-Ն հրաման.
IV.	Հայաստանի Հանրապետության ֆինանսների նախարարի 2012 թվականի փետրվարի 17-իN 143-Ն հրաման. 
V.	Հայաստանի Հանրապետության ֆինանսների նախարարի 2012 թվականի փետրվարի 23-իN 165-Ն հրաման. 
VI.	Հայաստանի Հանրապետության կառավարության 2012 թվականի մայիսի 31-իN 732-Ն որոշում.
VII.	Հայաստանի Հանրապետության ֆինանսների նախարարի 2012 թվականի նոյեմբերի 30-իN 1050-Ն հրաման.
VIII.	Հայաստանի Հանրապետության ֆինանսների նախարարի 2012 թվականի դեկտեմբերի 12-իN 1096-Ն հրաման.
IX.	Հայաստանի Հանրապետությանկառավարության 2013 թվականի օգոստոսի 8-ի N 896-Ն որոշում.
X.	Հայաստանի Հանրապետության կառավարության 2013 թվականի փետրվարի 13-իN 176-Ն որոշում.
XI.	Հայաստանի Հանրապետության ֆինանսների նախարարի 2014 թվականի օգոստոսի 21-իN 541-Ն հրաման:
Միավորի
 անվանումը	Ռիսկի խումբը	Աուդիտի տեսակը	Աուդիտի ժամանակահատվածը/ եռամսյակ	Առաջադրանքի համար անհրաժեշտ օրերի քանակը
2025թ․
«Վեդու բժշկական կենտրոն» ՓԲԸ	Բարձր	Համապատաս-խանության աուդիտ	III	6
«Արմաշի առողջության կենտրոն» ՓԲԸ	Բարձր	Համապատաս-խանության աուդիտ	III	6
«Քաղցրաշենի միջնակարգ դպրոց» ՊՈԱԿ	Բարձր	Համապատաս-խանության աուդիտ	III	4
«Դարակերտի ԱԱՊԿ» ՊՈԱԿ	Բարձր	Համապատաս-խանության աուդիտ	I	4
«Վ. Դվինի միջնակարգ դպրոց» ՊՈԱԿ	Բարձր	Համապատաս-խանության աուդիտ	III	4
«Նոյակերտի ԱԱՊԿ» ՊՈԱԿ	Բարձր	Համապատաս-խանության աուդիտ	III	4
«ՈՒրցաձորի ԱԱՊԿ» ՊՈԱԿ	Բարձր	Համապատաս-խանության աուդիտ	III	4
«Մասիս թ. թիվ 6 հիմնական դպրոց»  ՊՈԱԿ	Զգայուն
	Համապատաս-խանության աուդիտ	III	4
«Արարատ գյուղի թիվ 1 միջնակարգ դպրոց» ՊՈԱԿ	Զգայուն
	Համապատաս-խանության աուդիտ	I	3
«Դաշտավանի միջնակարգ դպրոց»  ՊՈԱԿ	Միջին	Համապատաս-խանության աուդիտ	I	3
«Դարբնիկի միջնակարգ դպրոց»  ՊՈԱԿ	Միջին	Համապատաս-խանության աուդիտ	I	3
«Հայանիստի ԱԱՊԿ»  ՊՈԱԿ	Միջին	Համապատաս-խանության աուդիտ	III	4
«Նիզամի միջնակարգ դպրոց»  ՊՈԱԿ	Միջին	Համապատաս-խանության աուդիտ	III	4
«Մասիս ք. Թիվ 1 հիմնական դպրոց»  ՊՈԱԿ	Միջին	Համապատաս-խանության աուդիտ	III	4
«Նոր Ուղու միջնակարգ դպրոց»  ՊՈԱԿ	Միջին	Համապատաս-խանության աուդիտ	III	4
«Արևաբույրի միջնակարգ դպրոց»  ՊՈԱԿ	Միջին	Համապատաս-խանության աուդիտ	III	4
«Սայաթ-Նովայի միջնակարգ դպրոց»  ՊՈԱԿ	Միջին	Համապատաս-խանության աուդիտ	II	4
«Արարատի հիվանդանոց բժշկական կենտրոն»  ՓԲԸ	Միջին	Համապատաս-խանության աուդիտ	I	3
«Ազատավանի ԱԱՊԿ» ՊՈԱԿ	Միջին	Համապատաս-խանության աուդիտ	I	3
«Արևաշատի ԱԱՊԿ»  ՊՈԱԿ	Միջին	Համապատաս-խանության աուդիտ	I	3
«Գետազատի ԱԱՊԿ»  ՊՈԱԿ	Միջին	Համապատաս-խանության աուդիտ	IV	5
«Դալարի ԱԱՊԿ»  ՊՈԱԿ	Միջին	Համապատաս-խանության աուդիտ	IV	5
«Դիմիտրովի ԱԱՊԿ»  ՊՈԱԿ	Միջին	Համապատաս-խանության աուդիտ	IV	4
«Մխչյանի ԱԱՊԿ»  ՊՈԱԿ	Միջին	Համապատաս-խանության աուդիտ	I	5
«Վ. Արտաշատի  միջնակարգ դպրոց» ՊՈԱԿ	Միջին	Համապատաս-խանության աուդիտ	II	4
«Լանջազատի ԱԱՊԿ»  ՊՈԱԿ	Միջին	Համապատաս-խանության աուդիտ	II	5
«Նորաշենի ԱԱՊԿ»  ՊՈԱԿ	Միջին	Համապատաս-խանության աուդիտ	II	4
«Վ. Արտաշատի ԱԱՊԿ»  ՊՈԱԿ	Միջին	Համապատաս-խանության աուդիտ	I	5
«Արտաշատի թիվ 1 հիմնական դպրոց»  ՊՈԱԿ	Միջին	Համապատաս-խանության աուդիտ	II	4
«Ազատավանի միջնակարգ դպրոց»  ՊՈԱԿ	Միջին	Համապատաս-խանության աուդիտ	I	3
«Այգեզարդի  միջնակարգ դպրոց»  ՊՈԱԿ	Միջին	Համապատաս-խանության աուդիտ	I	3
«Այգեստանի  միջնակարգ դպրոց»  ՊՈԱԿ	Միջին	Համապատաս-խանության աուդիտ	I	3
«Այգեպատի  միջնակարգ դպրոց»  ՊՈԱԿ	Միջին	Համապատաս-խանության աուդիտ	I	5
«Բարձրաշենի  միջնակարգ դպրոց»  ՊՈԱԿ	Միջին	Համապատաս-խանության աուդիտ	I	3
«Լանջազատի  միջնակարգ դպրոց»  ՊՈԱԿ	Միջին	Համապատաս-խանության աուդիտ	I	3
«Կանաչուտի  միջնակարգ դպրոց»  ՊՈԱԿ	Միջին	Համապատաս-խանության աուդիտ	II	3
«Ն. Դվինի  միջնակարգ դպրոց»  ՊՈԱԿ	Միջին	Համապատաս-խանության աուդիտ	II	3
«Մասիս ք. թիվ 2 հիմնական դպրոց»  ՊՈԱԿ	Միջին	Համապատաս-խանության աուդիտ	II	3
«Մասիս ք. թիվ 3 հիմնական դպրոց»  ՊՈԱԿ	Միջին	Համապատաս-խանության աուդիտ	II	3
«Այնթապի թիվ 1  միջնակարգ դպրոց»  ՊՈԱԿ	Միջին	Համապատաս-խանության աուդիտ	II	3
«Դարակերտի  միջնակարգ դպրոց»  ՊՈԱԿ	Միջին	Համապատաս-խանության աուդիտ	IV	3
«Զորակի  միջնակարգ դպրոց»  ՊՈԱԿ	Միջին	Համապատաս-խանության աուդիտ	IV	3
«Մարմարաշենի  միջնակարգ դպրոց»  ՊՈԱԿ	Միջին	Համապատաս-խանության աուդիտ	IV	3
«Նորամարգի  միջնակարգ դպրոց»  ՊՈԱԿ	Միջին	Համապատաս-խանության աուդիտ	II	3
«Նորաբացի  միջնակարգ դպրոց»  ՊՈԱԿ	Միջին	Համապատաս-խանության աուդիտ	II	3
«Նոր Կյուրինի  միջնակարգ դպրոց»  ՊՈԱԿ	Միջին	Համապատաս-խանության աուդիտ	IV	3
«Նոր Խարբերդի թիվ 1  միջնակարգ դպրոց»  ՊՈԱԿ	Միջին	Համապատաս-խանության աուդիտ	II	3
«Սիփանիկի հիմնական դպրոց» ՊՈԱԿ	Միջին	Համապատաս-խանության աուդիտ	II	3
«Գետազատի  միջնակարգ դպրոց»  ՊՈԱԿ	Ցածր	Համապատաս-խանության աուդիտ	II	3
«Դալարի  միջնակարգ դպրոց»  ՊՈԱԿ	Ցածր	Համապատաս-խանության աուդիտ	II	3
«Դեղձուտի  միջնակարգ դպրոց»  ՊՈԱԿ	Ցածր	Համապատաս-խանության աուդիտ	IV	3
«Դիմիտրովի  միջնակարգ դպրոց»  ՊՈԱԿ	Ցածր	Համապատաս-խանության աուդիտ	IV	3
«Դիտակի  միջնակարգ դպրոց»  ՊՈԱԿ	Ցածր	Համապատաս-խանության աուդիտ	IV	3
«Արարատ ք. թիվ 3 հիմնական  դպրոց»  ՊՈԱԿ	Ցածր	Համապատաս-խանության աուդիտ	IV	3
«Գոռավանի  միջնակարգ դպրոց»  ՊՈԱԿ	Ցածր	Համապատաս-խանության աուդիտ	I	5
«Լուսաշողի  միջնակարգ դպրոց»  ՊՈԱԿ	Ցածր	Համապատաս-խանության աուդիտ	I	3
«Սիսավանի  միջնակարգ դպրոց»  ՊՈԱԿ	Ցածր	Համապատաս-խանության աուդիտ	I	3
«Փ.Վեդու  միջնակարգ դպրոց»  ՊՈԱԿ	Ցածր	Համապատաս-խանության աուդիտ	II	3
«Մասիս ք. թիվ 4  հիմնական դպրոց»  ՊՈԱԿ	Ցածր	Համապատաս-խանության աուդիտ	II	3
«Ազատաշենի  հիմնական դպրոց»  ՊՈԱԿ	Ցածր	Համապատաս-խանության աուդիտ	II	3
«Այնթապի թիվ 2  միջնակարգ դպրոց»  ՊՈԱԿ	Ցածր	Համապատաս-խանության աուդիտ	II	3
«Արգավանդի  միջնակարգ դպրոց»  ՊՈԱԿ	Ցածր	Համապատաս-խանության աուդիտ	II	3
«Արբաթի  միջնակարգ դպրոց»  ՊՈԱԿ	Ցածր	Համապատաս-խանության աուդիտ	IV	3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01.01.2025-25.12.2025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