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ԱՄ-ԷԱՃԾՁԲ-25/02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Արմավիրի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Ք.Արմավիր, Աբովյան 71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Արմավիրի մարզպետի աշխատակազմի կարիքների համար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098759901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anahitpoghosyan98@yandex.ru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Արմավիրի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ԱՄ-ԷԱՃԾՁԲ-25/02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Արմավիրի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Արմավիրի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Արմավիրի մարզպետի աշխատակազմի կարիքների համար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Արմավիրի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Արմավիրի մարզպետի աշխատակազմի կարիքների համար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ԱՄ-ԷԱՃԾՁԲ-25/02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anahitpoghosyan98@yandex.ru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Արմավիրի մարզպետի աշխատակազմի կարիքների համար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2025.01.10.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ԱՄ-ԷԱՃԾՁԲ-25/02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Արմավիրի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ԱՄ-ԷԱՃԾՁԲ-25/02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ԱՄ-ԷԱՃԾՁԲ-25/02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ԱՄ-ԷԱՃԾՁԲ-25/02»*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ԱՄ-ԷԱՃԾՁԲ-25/02»*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ПриՖինանսական միջոցներ նախատեսվելու դեպքում՝ պայմանագրի հիման վրա կնքվելիք համաձայնագիրը ուժի մեջ մտնելու  կնքման օրվանից մինչև 25.12.2024թ.  наличии финансовых средств – с даты подписания договора, заключаемого на основании договора до 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