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0E109" w14:textId="79B0E7C1" w:rsidR="00976280" w:rsidRDefault="002B49A8" w:rsidP="00976280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1</w:t>
      </w:r>
      <w:r>
        <w:rPr>
          <w:rFonts w:ascii="MS Mincho" w:eastAsia="MS Mincho" w:hAnsi="MS Mincho" w:cs="MS Mincho"/>
          <w:b/>
          <w:bCs/>
          <w:color w:val="0D0D0D"/>
          <w:sz w:val="20"/>
          <w:szCs w:val="20"/>
          <w:lang w:val="ru-RU"/>
        </w:rPr>
        <w:t>9</w:t>
      </w:r>
      <w:r w:rsidR="00976280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․1</w:t>
      </w:r>
      <w:r w:rsidR="00976280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ru-RU"/>
        </w:rPr>
        <w:t>2</w:t>
      </w:r>
      <w:r w:rsidR="00976280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 w:rsidR="00976280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2024</w:t>
      </w:r>
      <w:r w:rsidR="00976280">
        <w:rPr>
          <w:rFonts w:ascii="GHEA Mariam" w:hAnsi="GHEA Mariam" w:cs="GHEA Mariam"/>
          <w:b/>
          <w:bCs/>
          <w:color w:val="0D0D0D"/>
          <w:sz w:val="20"/>
          <w:szCs w:val="20"/>
          <w:lang w:val="hy-AM"/>
        </w:rPr>
        <w:t>թ</w:t>
      </w:r>
    </w:p>
    <w:p w14:paraId="5C2607DC" w14:textId="77777777" w:rsidR="00976280" w:rsidRDefault="00976280" w:rsidP="00976280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ղեկավար`</w:t>
      </w:r>
      <w:r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 </w:t>
      </w:r>
      <w:r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Մելինե Ներսիսյանից</w:t>
      </w:r>
    </w:p>
    <w:p w14:paraId="3A086AD9" w14:textId="77777777" w:rsidR="00976280" w:rsidRDefault="00976280" w:rsidP="00976280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անդամ`</w:t>
      </w:r>
      <w:r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 </w:t>
      </w:r>
      <w:r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Սաթենիկ Ստեփանյանից</w:t>
      </w:r>
    </w:p>
    <w:p w14:paraId="6FF7DE32" w14:textId="77777777" w:rsidR="00976280" w:rsidRDefault="00976280" w:rsidP="00976280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</w:p>
    <w:p w14:paraId="13141C6D" w14:textId="77777777" w:rsidR="00976280" w:rsidRDefault="00976280" w:rsidP="00976280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Գնումների համակարգող Հասմիկ Քոչարյանին</w:t>
      </w:r>
    </w:p>
    <w:p w14:paraId="6402DBAE" w14:textId="77777777" w:rsidR="00071D1C" w:rsidRPr="00BA7705" w:rsidRDefault="00071D1C" w:rsidP="00EF3662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4B023A35" w14:textId="77777777" w:rsidR="00071D1C" w:rsidRPr="00BA7705" w:rsidRDefault="00071D1C" w:rsidP="00EF3662">
      <w:pPr>
        <w:jc w:val="center"/>
        <w:rPr>
          <w:rFonts w:ascii="Sylfaen" w:hAnsi="Sylfaen"/>
          <w:sz w:val="20"/>
          <w:szCs w:val="20"/>
          <w:lang w:val="hy-AM"/>
        </w:rPr>
      </w:pPr>
      <w:r w:rsidRPr="00BA7705">
        <w:rPr>
          <w:rFonts w:ascii="Sylfaen" w:hAnsi="Sylfaen"/>
          <w:sz w:val="20"/>
          <w:szCs w:val="20"/>
          <w:lang w:val="hy-AM"/>
        </w:rPr>
        <w:t>ՏԵԽՆԻԿԱԿԱՆ ԲՆՈՒԹԱԳԻՐ - ԳՆՄԱՆ ԺԱՄԱՆԱԿԱՑՈՒՅՑ*</w:t>
      </w:r>
    </w:p>
    <w:p w14:paraId="2F7FDC45" w14:textId="77777777" w:rsidR="00071D1C" w:rsidRPr="00BA7705" w:rsidRDefault="00071D1C" w:rsidP="00EF3662">
      <w:pPr>
        <w:jc w:val="center"/>
        <w:rPr>
          <w:rFonts w:ascii="Sylfaen" w:hAnsi="Sylfaen"/>
          <w:sz w:val="20"/>
          <w:szCs w:val="20"/>
          <w:lang w:val="hy-AM"/>
        </w:rPr>
      </w:pP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1643"/>
        <w:gridCol w:w="1259"/>
        <w:gridCol w:w="1458"/>
        <w:gridCol w:w="1513"/>
        <w:gridCol w:w="1037"/>
        <w:gridCol w:w="994"/>
        <w:gridCol w:w="1216"/>
        <w:gridCol w:w="1211"/>
        <w:gridCol w:w="1195"/>
        <w:gridCol w:w="992"/>
        <w:gridCol w:w="1223"/>
      </w:tblGrid>
      <w:tr w:rsidR="005F26B1" w:rsidRPr="00814B58" w14:paraId="37554FEC" w14:textId="77777777" w:rsidTr="003C6AC1">
        <w:trPr>
          <w:jc w:val="center"/>
        </w:trPr>
        <w:tc>
          <w:tcPr>
            <w:tcW w:w="15304" w:type="dxa"/>
            <w:gridSpan w:val="12"/>
            <w:shd w:val="clear" w:color="auto" w:fill="auto"/>
            <w:vAlign w:val="center"/>
          </w:tcPr>
          <w:p w14:paraId="573214D0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Ապրանքի</w:t>
            </w:r>
            <w:proofErr w:type="spellEnd"/>
          </w:p>
        </w:tc>
      </w:tr>
      <w:tr w:rsidR="005F26B1" w:rsidRPr="00814B58" w14:paraId="67BC53DC" w14:textId="77777777" w:rsidTr="003C6AC1">
        <w:trPr>
          <w:trHeight w:val="219"/>
          <w:jc w:val="center"/>
        </w:trPr>
        <w:tc>
          <w:tcPr>
            <w:tcW w:w="1563" w:type="dxa"/>
            <w:vMerge w:val="restart"/>
            <w:shd w:val="clear" w:color="auto" w:fill="auto"/>
            <w:vAlign w:val="center"/>
          </w:tcPr>
          <w:p w14:paraId="5EE7DAD6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հրավերով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չափաբաժնի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643" w:type="dxa"/>
            <w:vMerge w:val="restart"/>
            <w:shd w:val="clear" w:color="auto" w:fill="auto"/>
            <w:vAlign w:val="center"/>
          </w:tcPr>
          <w:p w14:paraId="7FC3363B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գնումների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պլանով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միջանցիկ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ծածկագիրը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`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ըստ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ԳՄԱ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դասակարգման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(CPV)</w:t>
            </w:r>
          </w:p>
        </w:tc>
        <w:tc>
          <w:tcPr>
            <w:tcW w:w="1259" w:type="dxa"/>
            <w:vMerge w:val="restart"/>
            <w:shd w:val="clear" w:color="auto" w:fill="auto"/>
            <w:vAlign w:val="center"/>
          </w:tcPr>
          <w:p w14:paraId="7F046440" w14:textId="3CE209C6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458" w:type="dxa"/>
            <w:vMerge w:val="restart"/>
            <w:shd w:val="clear" w:color="auto" w:fill="auto"/>
            <w:vAlign w:val="center"/>
          </w:tcPr>
          <w:p w14:paraId="6686DDF7" w14:textId="4C2F3E57" w:rsidR="00071D1C" w:rsidRPr="00814B58" w:rsidRDefault="000F6E48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ապրանքային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նշանը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="00114CA8" w:rsidRPr="00814B58">
              <w:rPr>
                <w:rFonts w:ascii="Sylfaen" w:hAnsi="Sylfaen"/>
                <w:sz w:val="20"/>
                <w:szCs w:val="20"/>
              </w:rPr>
              <w:t>ֆիրմային</w:t>
            </w:r>
            <w:proofErr w:type="spellEnd"/>
            <w:r w:rsidR="00114CA8"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114CA8" w:rsidRPr="00814B58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  <w:r w:rsidR="00114CA8" w:rsidRPr="00814B58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</w:t>
            </w:r>
            <w:r w:rsidR="00D0489D" w:rsidRPr="00814B58">
              <w:rPr>
                <w:rFonts w:ascii="Sylfaen" w:hAnsi="Sylfaen"/>
                <w:sz w:val="20"/>
                <w:szCs w:val="20"/>
              </w:rPr>
              <w:t>ոդելը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և </w:t>
            </w:r>
            <w:proofErr w:type="spellStart"/>
            <w:r w:rsidR="009F06BA" w:rsidRPr="00814B58">
              <w:rPr>
                <w:rFonts w:ascii="Sylfaen" w:hAnsi="Sylfaen"/>
                <w:sz w:val="20"/>
                <w:szCs w:val="20"/>
              </w:rPr>
              <w:t>ա</w:t>
            </w:r>
            <w:r w:rsidR="00071D1C" w:rsidRPr="00814B58">
              <w:rPr>
                <w:rFonts w:ascii="Sylfaen" w:hAnsi="Sylfaen"/>
                <w:sz w:val="20"/>
                <w:szCs w:val="20"/>
              </w:rPr>
              <w:t>րտադրող</w:t>
            </w:r>
            <w:r w:rsidR="009F06BA" w:rsidRPr="00814B58">
              <w:rPr>
                <w:rFonts w:ascii="Sylfaen" w:hAnsi="Sylfaen"/>
                <w:sz w:val="20"/>
                <w:szCs w:val="20"/>
              </w:rPr>
              <w:t>ի</w:t>
            </w:r>
            <w:proofErr w:type="spellEnd"/>
            <w:r w:rsidR="009F06BA"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9F06BA" w:rsidRPr="00814B58">
              <w:rPr>
                <w:rFonts w:ascii="Sylfaen" w:hAnsi="Sylfaen"/>
                <w:sz w:val="20"/>
                <w:szCs w:val="20"/>
              </w:rPr>
              <w:t>անվանում</w:t>
            </w:r>
            <w:r w:rsidR="00071D1C" w:rsidRPr="00814B58">
              <w:rPr>
                <w:rFonts w:ascii="Sylfaen" w:hAnsi="Sylfaen"/>
                <w:sz w:val="20"/>
                <w:szCs w:val="20"/>
              </w:rPr>
              <w:t>ը</w:t>
            </w:r>
            <w:proofErr w:type="spellEnd"/>
            <w:r w:rsidR="00071D1C"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r w:rsidR="00F954E8" w:rsidRPr="00814B58">
              <w:rPr>
                <w:rFonts w:ascii="Sylfaen" w:hAnsi="Sylfaen"/>
                <w:sz w:val="20"/>
                <w:szCs w:val="20"/>
              </w:rPr>
              <w:t>**</w:t>
            </w:r>
          </w:p>
        </w:tc>
        <w:tc>
          <w:tcPr>
            <w:tcW w:w="1513" w:type="dxa"/>
            <w:vMerge w:val="restart"/>
            <w:shd w:val="clear" w:color="auto" w:fill="auto"/>
            <w:vAlign w:val="center"/>
          </w:tcPr>
          <w:p w14:paraId="5EFE2A2A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տեխնիկական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037" w:type="dxa"/>
            <w:vMerge w:val="restart"/>
            <w:shd w:val="clear" w:color="auto" w:fill="auto"/>
            <w:vAlign w:val="center"/>
          </w:tcPr>
          <w:p w14:paraId="57A47A81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չափման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14:paraId="5BFC7A42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միավոր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216" w:type="dxa"/>
            <w:vMerge w:val="restart"/>
            <w:shd w:val="clear" w:color="auto" w:fill="auto"/>
            <w:vAlign w:val="center"/>
          </w:tcPr>
          <w:p w14:paraId="7FEB162E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211" w:type="dxa"/>
            <w:vMerge w:val="restart"/>
            <w:shd w:val="clear" w:color="auto" w:fill="auto"/>
            <w:vAlign w:val="center"/>
          </w:tcPr>
          <w:p w14:paraId="78163EEB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  <w:p w14:paraId="78BEEB9A" w14:textId="00DE2B2A" w:rsidR="000E36EA" w:rsidRPr="00814B58" w:rsidRDefault="000E36EA" w:rsidP="00B74DA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3410" w:type="dxa"/>
            <w:gridSpan w:val="3"/>
            <w:shd w:val="clear" w:color="auto" w:fill="auto"/>
            <w:vAlign w:val="center"/>
          </w:tcPr>
          <w:p w14:paraId="4F616DC1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5F26B1" w:rsidRPr="00814B58" w14:paraId="2D527A81" w14:textId="77777777" w:rsidTr="003C6AC1">
        <w:trPr>
          <w:trHeight w:val="445"/>
          <w:jc w:val="center"/>
        </w:trPr>
        <w:tc>
          <w:tcPr>
            <w:tcW w:w="1563" w:type="dxa"/>
            <w:vMerge/>
            <w:shd w:val="clear" w:color="auto" w:fill="auto"/>
            <w:vAlign w:val="center"/>
          </w:tcPr>
          <w:p w14:paraId="3EEA1B74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vMerge/>
            <w:shd w:val="clear" w:color="auto" w:fill="auto"/>
            <w:vAlign w:val="center"/>
          </w:tcPr>
          <w:p w14:paraId="362C06A2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  <w:vAlign w:val="center"/>
          </w:tcPr>
          <w:p w14:paraId="5207585B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58" w:type="dxa"/>
            <w:vMerge/>
            <w:shd w:val="clear" w:color="auto" w:fill="auto"/>
            <w:vAlign w:val="center"/>
          </w:tcPr>
          <w:p w14:paraId="7ED57D49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vMerge/>
            <w:shd w:val="clear" w:color="auto" w:fill="auto"/>
            <w:vAlign w:val="center"/>
          </w:tcPr>
          <w:p w14:paraId="5F345EBE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37" w:type="dxa"/>
            <w:vMerge/>
            <w:shd w:val="clear" w:color="auto" w:fill="auto"/>
            <w:vAlign w:val="center"/>
          </w:tcPr>
          <w:p w14:paraId="7723775C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14:paraId="26A70A8C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</w:tcPr>
          <w:p w14:paraId="714C55BA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vMerge/>
            <w:shd w:val="clear" w:color="auto" w:fill="auto"/>
            <w:vAlign w:val="center"/>
          </w:tcPr>
          <w:p w14:paraId="1881BB9B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4406E6AD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7CC4B9F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ենթակա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537DE542" w14:textId="77777777" w:rsidR="00071D1C" w:rsidRPr="00814B58" w:rsidRDefault="00700C81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Ժ</w:t>
            </w:r>
            <w:r w:rsidR="00071D1C" w:rsidRPr="00814B58">
              <w:rPr>
                <w:rFonts w:ascii="Sylfaen" w:hAnsi="Sylfaen"/>
                <w:sz w:val="20"/>
                <w:szCs w:val="20"/>
              </w:rPr>
              <w:t>ամկետը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>**</w:t>
            </w:r>
            <w:r w:rsidR="009F06BA" w:rsidRPr="00814B58">
              <w:rPr>
                <w:rFonts w:ascii="Sylfaen" w:hAnsi="Sylfaen"/>
                <w:sz w:val="20"/>
                <w:szCs w:val="20"/>
              </w:rPr>
              <w:t>*</w:t>
            </w:r>
          </w:p>
          <w:p w14:paraId="1FD0EE4B" w14:textId="77777777" w:rsidR="00700C81" w:rsidRPr="00814B58" w:rsidRDefault="00700C81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D73FD91" w14:textId="77777777" w:rsidTr="003C6AC1">
        <w:trPr>
          <w:trHeight w:val="246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03276BC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1FC43" w14:textId="5E65D79F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03111250/503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77ABE" w14:textId="24423EA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Բամբակ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100գ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296CB42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7E993" w14:textId="4DE0CA1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Բամբակ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100գ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8917" w14:textId="16A5217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814B58">
              <w:rPr>
                <w:rFonts w:ascii="Arial" w:hAnsi="Arial" w:cs="Arial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5100547" w14:textId="58E3EBD8" w:rsidR="003C6AC1" w:rsidRPr="00845356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32A7716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63284" w14:textId="3FC18B5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6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14:paraId="54BCD156" w14:textId="6990A54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3C6AC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«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Նաիրիի</w:t>
            </w:r>
            <w:proofErr w:type="spellEnd"/>
            <w:r w:rsidRPr="003C6AC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Բժշկական</w:t>
            </w:r>
            <w:proofErr w:type="spellEnd"/>
            <w:r w:rsidRPr="003C6AC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կենտրոն</w:t>
            </w:r>
            <w:proofErr w:type="spellEnd"/>
            <w:r w:rsidRPr="003C6AC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»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ՓԲԸ</w:t>
            </w:r>
            <w:r w:rsidRPr="003C6AC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ք</w:t>
            </w:r>
            <w:r w:rsidRPr="003C6AC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․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Եղվարդ</w:t>
            </w:r>
            <w:proofErr w:type="spellEnd"/>
            <w:r w:rsidRPr="003C6AC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Չարենցի</w:t>
            </w:r>
            <w:proofErr w:type="spellEnd"/>
            <w:r w:rsidRPr="003C6AC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փող</w:t>
            </w:r>
            <w:proofErr w:type="spellEnd"/>
            <w:r w:rsidRPr="003C6AC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․, 196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7B2D8" w14:textId="4735B72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6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223" w:type="dxa"/>
            <w:vMerge w:val="restart"/>
            <w:shd w:val="clear" w:color="auto" w:fill="auto"/>
            <w:vAlign w:val="center"/>
          </w:tcPr>
          <w:p w14:paraId="24550A2C" w14:textId="5D7FD38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25․12․202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5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թ․</w:t>
            </w:r>
          </w:p>
        </w:tc>
      </w:tr>
      <w:tr w:rsidR="003C6AC1" w:rsidRPr="00814B58" w14:paraId="18D06A10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5D39DBD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70B16" w14:textId="21A178ED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18441100/502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14A60" w14:textId="1C69771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Գլխարկ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բժշ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միանվագ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օգտագործման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199EF043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3F457" w14:textId="43B5892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Գլխարկ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բժշ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միանվագ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օգտագործման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15158" w14:textId="580243C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0E4A8F77" w14:textId="3ADBA997" w:rsidR="003C6AC1" w:rsidRPr="00845356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5D6E75C9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CF5E2" w14:textId="3BCD240A" w:rsidR="003C6AC1" w:rsidRPr="00845356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1A98AA4" w14:textId="5D69EBE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8A1A1" w14:textId="6E0200D7" w:rsidR="003C6AC1" w:rsidRPr="00845356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79D4E44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5099DCDA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D3973C9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BA748" w14:textId="4DCA970D" w:rsidR="003C6AC1" w:rsidRPr="003C6AC1" w:rsidRDefault="003C6AC1" w:rsidP="003C6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31651200/508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D5703" w14:textId="4DDF15E7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B58">
              <w:rPr>
                <w:rFonts w:ascii="Arial" w:hAnsi="Arial" w:cs="Arial"/>
                <w:sz w:val="20"/>
                <w:szCs w:val="20"/>
              </w:rPr>
              <w:t xml:space="preserve">ԷՍԳ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ժապավեն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ռոլս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25X80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7F2FF09E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ED834" w14:textId="02582D4B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B58">
              <w:rPr>
                <w:rFonts w:ascii="Arial" w:hAnsi="Arial" w:cs="Arial"/>
                <w:sz w:val="20"/>
                <w:szCs w:val="20"/>
              </w:rPr>
              <w:t xml:space="preserve">ԷՍԳ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ժապավեն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ռոլս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25X80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93801" w14:textId="0BCE38B7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D56549A" w14:textId="1805E3D1" w:rsidR="003C6AC1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73F89AC4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6571A" w14:textId="3CD135F1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6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2584AB3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68F17" w14:textId="410F3280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6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81C4BEE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CDF87E6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C6F1879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AC6D3" w14:textId="7005949A" w:rsidR="003C6AC1" w:rsidRPr="003C6AC1" w:rsidRDefault="003C6AC1" w:rsidP="003C6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31651200/509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A8A02" w14:textId="515D89EF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B58">
              <w:rPr>
                <w:rFonts w:ascii="Arial" w:hAnsi="Arial" w:cs="Arial"/>
                <w:sz w:val="20"/>
                <w:szCs w:val="20"/>
              </w:rPr>
              <w:t xml:space="preserve">ԷՍԳ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ժապավեն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210X140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750D443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EFBDA" w14:textId="0C816A46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B58">
              <w:rPr>
                <w:rFonts w:ascii="Arial" w:hAnsi="Arial" w:cs="Arial"/>
                <w:sz w:val="20"/>
                <w:szCs w:val="20"/>
              </w:rPr>
              <w:t xml:space="preserve">ԷՍԳ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ժապավեն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210X140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09611" w14:textId="5BD6A7BD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C59C2AC" w14:textId="35019A39" w:rsidR="003C6AC1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7A8E18A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576AC" w14:textId="4798AB52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1B66573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EB2C4" w14:textId="46F14BEB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4FCAF5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773B4DA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B22A71C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1C09B" w14:textId="50CAFB8D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33121180/503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6AF36" w14:textId="05E36DF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Ճնշաչափ+ստետոսկոպ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բազկի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03AC673D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1409E" w14:textId="00FF107A" w:rsidR="003C6AC1" w:rsidRPr="00E93882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Ճնշաչափ+ստետոսկոպ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բազկի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89C61" w14:textId="5427C71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2340ACE" w14:textId="1986599F" w:rsidR="003C6AC1" w:rsidRPr="00E93882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318F6B4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EF111" w14:textId="3069286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50,00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61493CF" w14:textId="0C1DC01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74B6F" w14:textId="4D3FA60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50,00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195B5F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01D21602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4A707CE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33B5B" w14:textId="12518E3C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33141110/503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903DF" w14:textId="1159C73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Կպչուն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սպեղանի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կտորից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 2.5X5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65C67ED7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CEF7A" w14:textId="3C08DED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Կպչուն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սպեղանի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կտորից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 2.5X5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BC7FB" w14:textId="74496EC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BB3A58D" w14:textId="5228E53A" w:rsidR="003C6AC1" w:rsidRPr="00845356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75E2E2FE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D3994" w14:textId="76E905D9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C2B2323" w14:textId="60171E9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FA8BE" w14:textId="7EC04D1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E294F40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15B059C0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52FEE90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FD6E5" w14:textId="37CECF8E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33141111/506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3B4BB" w14:textId="3C3C44D9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Կպչուն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սպեղանի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կտորից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 5X5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687943D8" w14:textId="002AF62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CB47A" w14:textId="3B59357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Կպչուն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սպեղանի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կտորից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 5X5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45B3A" w14:textId="402BB22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4FC8EAC" w14:textId="05EED251" w:rsidR="003C6AC1" w:rsidRPr="00845356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27FA24B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C4900" w14:textId="649249D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25F5E37" w14:textId="4268C4A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E46BC" w14:textId="325B8AC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BDC8392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595A14FE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392E902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1C56C" w14:textId="769462AD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33141111/507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95F4" w14:textId="6F2A17B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Կպչուն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սպեղանի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N10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642883AF" w14:textId="6E365E89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0CCCF" w14:textId="09A373D0" w:rsidR="003C6AC1" w:rsidRPr="00640449" w:rsidRDefault="00640449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640449">
              <w:rPr>
                <w:rFonts w:ascii="Arial" w:hAnsi="Arial" w:cs="Arial"/>
                <w:sz w:val="20"/>
                <w:szCs w:val="20"/>
              </w:rPr>
              <w:t>Կպչուն</w:t>
            </w:r>
            <w:proofErr w:type="spellEnd"/>
            <w:r w:rsidRPr="0064044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40449">
              <w:rPr>
                <w:rFonts w:ascii="Arial" w:hAnsi="Arial" w:cs="Arial"/>
                <w:sz w:val="20"/>
                <w:szCs w:val="20"/>
              </w:rPr>
              <w:t>սպեղանի</w:t>
            </w:r>
            <w:proofErr w:type="spellEnd"/>
            <w:r w:rsidRPr="0064044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40449">
              <w:rPr>
                <w:rFonts w:ascii="Arial" w:hAnsi="Arial" w:cs="Arial"/>
                <w:sz w:val="20"/>
                <w:szCs w:val="20"/>
              </w:rPr>
              <w:t>Tegaderm</w:t>
            </w:r>
            <w:proofErr w:type="spellEnd"/>
            <w:r w:rsidRPr="00640449">
              <w:rPr>
                <w:rFonts w:ascii="Arial" w:hAnsi="Arial" w:cs="Arial"/>
                <w:sz w:val="20"/>
                <w:szCs w:val="20"/>
              </w:rPr>
              <w:t xml:space="preserve">  7սմx8.5սմ N10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DDAD2" w14:textId="675EE86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B5077EA" w14:textId="360724A6" w:rsidR="003C6AC1" w:rsidRPr="008C52DA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3915383E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9E54E" w14:textId="04136E1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5 00,00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E1B77CA" w14:textId="3D35938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F7558" w14:textId="78745DA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5 00,00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7D59FA2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3DCCB8EB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629A9A1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D4794" w14:textId="00F75508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33141114/503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FB42F" w14:textId="3CDBB97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Բժշկական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թանզիֆ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/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մարլյա</w:t>
            </w:r>
            <w:proofErr w:type="spellEnd"/>
            <w:proofErr w:type="gramStart"/>
            <w:r w:rsidRPr="00814B58">
              <w:rPr>
                <w:rFonts w:ascii="Arial" w:hAnsi="Arial" w:cs="Arial"/>
                <w:sz w:val="20"/>
                <w:szCs w:val="20"/>
              </w:rPr>
              <w:t xml:space="preserve">/ 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խտ</w:t>
            </w:r>
            <w:proofErr w:type="spellEnd"/>
            <w:proofErr w:type="gramEnd"/>
            <w:r w:rsidRPr="00814B58">
              <w:rPr>
                <w:rFonts w:ascii="Arial" w:hAnsi="Arial" w:cs="Arial"/>
                <w:sz w:val="20"/>
                <w:szCs w:val="20"/>
              </w:rPr>
              <w:t>. 30-32, քաշ.28կգ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64004A7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667F6" w14:textId="2EC3803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Բժշկական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թանզիֆ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/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մարլյա</w:t>
            </w:r>
            <w:proofErr w:type="spellEnd"/>
            <w:proofErr w:type="gramStart"/>
            <w:r w:rsidRPr="00814B58">
              <w:rPr>
                <w:rFonts w:ascii="Arial" w:hAnsi="Arial" w:cs="Arial"/>
                <w:sz w:val="20"/>
                <w:szCs w:val="20"/>
              </w:rPr>
              <w:t xml:space="preserve">/ 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խտ</w:t>
            </w:r>
            <w:proofErr w:type="spellEnd"/>
            <w:proofErr w:type="gramEnd"/>
            <w:r w:rsidRPr="00814B58">
              <w:rPr>
                <w:rFonts w:ascii="Arial" w:hAnsi="Arial" w:cs="Arial"/>
                <w:sz w:val="20"/>
                <w:szCs w:val="20"/>
              </w:rPr>
              <w:t>. 30-32, քաշ.28կգ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F3E4F" w14:textId="3F07580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մետր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9460C94" w14:textId="4B15C920" w:rsidR="003C6AC1" w:rsidRPr="009541CA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6F5D6639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DDAA4" w14:textId="7D2052C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4 000,00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D279E74" w14:textId="24A3569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6AAD3" w14:textId="47340A1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4 000,00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9041CAB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50509114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8A110F7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48D5A" w14:textId="47ABDBDA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33141121/522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F8353" w14:textId="5467E8A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կետգուտ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2.0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միջին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3FDDC18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5F843" w14:textId="1D1B725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կետգուտ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2.0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միջին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2003A" w14:textId="17C96B8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D6F7B66" w14:textId="1DD19BC8" w:rsidR="003C6AC1" w:rsidRPr="009541CA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18DDD917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CB7AB" w14:textId="5C13E0B9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200,00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1DE0373" w14:textId="37130E6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7202F" w14:textId="3272E6B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200,00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6DA508B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13BEC528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C071A66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C8A1A" w14:textId="45E9B660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33141121/523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AF97C" w14:textId="3155D66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վիկրիլ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2.0 (36 G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ասեղով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6561F56B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0EEDF" w14:textId="40FD2BD9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վիկրիլ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2.0 (36 G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ասեղով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8DB84" w14:textId="252FB3A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6FA568E" w14:textId="0D520241" w:rsidR="003C6AC1" w:rsidRPr="009541CA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0CD76C5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BAAE4" w14:textId="477D418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6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F631407" w14:textId="17AC0D0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417A6" w14:textId="241C8679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6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30C239B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43D54E16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D15C5FF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996E9" w14:textId="3B179607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33141121/524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F493B" w14:textId="450F88B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վիկրիլ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0 ( 36 G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ասեղով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36A91515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A8665" w14:textId="4B87F3E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վիկրիլ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0 ( 36 G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ասեղով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29A46" w14:textId="320ACBD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8853124" w14:textId="1E2D2CBD" w:rsidR="003C6AC1" w:rsidRPr="009541CA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58BB176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B00D3" w14:textId="1A087D7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C7CD442" w14:textId="22F4AF0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7B0A7" w14:textId="2BED249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270FE3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44793484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E83C47B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56957" w14:textId="3A384222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33141121/525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71377" w14:textId="7FFD612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վիկրիլ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3.0 (40 G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ասեղով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73325C39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8E60D" w14:textId="39A5D1F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վիկրիլ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3.0 (40 G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ասեղով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E62F4" w14:textId="633A618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3D70993" w14:textId="461A202F" w:rsidR="003C6AC1" w:rsidRPr="009541CA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5B972B8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FCA4C" w14:textId="09BC3548" w:rsidR="003C6AC1" w:rsidRPr="009541CA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600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16F0103" w14:textId="2F60C84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6B7CB" w14:textId="2185ABB3" w:rsidR="003C6AC1" w:rsidRPr="009541CA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600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D45A93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140B4713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43AF4DC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05446" w14:textId="17EF1F87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33141121/526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DA552" w14:textId="3685BCC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վիկրիլ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1 (36 G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ասեղով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22FC14DB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8D5C6" w14:textId="2974EF2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վիկրիլ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1 (36 G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ասեղով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DD9F5" w14:textId="51BC45E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0BCF5B5B" w14:textId="73517686" w:rsidR="003C6AC1" w:rsidRPr="009541CA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2CF0733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58C8" w14:textId="704F446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F8212C7" w14:textId="247D2D0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71C6E" w14:textId="7C04CDF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DAA946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558321E4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A5AE56E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09350" w14:textId="4F5289E2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33141121/527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0428C" w14:textId="43A74E5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Պոլիպրոպ</w:t>
            </w:r>
            <w:r w:rsidRPr="00814B58">
              <w:rPr>
                <w:rFonts w:ascii="Arial" w:hAnsi="Arial" w:cs="Arial"/>
                <w:sz w:val="20"/>
                <w:szCs w:val="20"/>
              </w:rPr>
              <w:lastRenderedPageBreak/>
              <w:t>իլեն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երկու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90սմ 5.0 (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ծակող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17մմ)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42C5D0A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23756" w14:textId="0606D59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Պոլիպրոպիլե</w:t>
            </w:r>
            <w:r w:rsidRPr="00814B58">
              <w:rPr>
                <w:rFonts w:ascii="Arial" w:hAnsi="Arial" w:cs="Arial"/>
                <w:sz w:val="20"/>
                <w:szCs w:val="20"/>
              </w:rPr>
              <w:lastRenderedPageBreak/>
              <w:t>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երկու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90սմ 5.0 (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ծակող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17մմ)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1BF93" w14:textId="3ED231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4CF425E" w14:textId="173CEF83" w:rsidR="003C6AC1" w:rsidRPr="009541CA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5E31F36D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24B3" w14:textId="2BFF3A8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60,00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D54904A" w14:textId="1F86843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2BBD" w14:textId="5F5FB02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60,00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30AEF1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24FC4B3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C89ED07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6E41C" w14:textId="5AA1A010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33141121/528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9D35A" w14:textId="0475671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Պոլիպրոպիլեն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երկու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90սմ 7.0  (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ծակող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9.3մմ)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4EADDA9E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8BEB4" w14:textId="4F3D3E2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Պոլիպրոպիլեն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երկու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90սմ 7.0  (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ծակող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9.3մմ)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90165" w14:textId="20C082D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0A738DD" w14:textId="17BD3FBF" w:rsidR="003C6AC1" w:rsidRPr="009541CA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1A3D407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7E2E7" w14:textId="7974CEC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60,00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ADEE854" w14:textId="481EE36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3A2DA" w14:textId="74F51C5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60,00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90B51DA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79C79D52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F8B5096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F7E8E" w14:textId="1188BEE4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33141121/529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6F55C" w14:textId="27002D5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Պոլիպրոպիլեն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երկու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90սմ 4.0  (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ծակող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17մմ)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06BFBA3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7AA20" w14:textId="7B86236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Պոլիպրոպիլեն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երկու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90սմ 4.0  (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ծակող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17մմ)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62E72" w14:textId="1467449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DD09451" w14:textId="52433CFB" w:rsidR="003C6AC1" w:rsidRPr="009541CA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45D6DD83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97E20" w14:textId="112D15D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60,00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EFCCE9E" w14:textId="61284B3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F700C" w14:textId="7A4CDF1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60,00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0CA3E5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4BF0929C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21FA11B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45A55" w14:textId="6CC17E78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33141121/530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A3A55" w14:textId="4CD7B8C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Պոլիպրոպիլեն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երկու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90սմ 6.0  (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ծակող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13մմ)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675CA55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01255" w14:textId="6408F9F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Պոլիպրոպիլեն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երկու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90սմ 6.0  (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ծակող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13մմ)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C4042" w14:textId="58BE7B2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A0A2E11" w14:textId="788744AB" w:rsidR="003C6AC1" w:rsidRPr="009541CA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53963963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4FE1B" w14:textId="09AC7F0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60,00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524646E" w14:textId="2C0A01D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DA528" w14:textId="72184DA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60,00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225B72A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5D4ABEBA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94EFF89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DF9BE" w14:textId="4B64A61A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33141121/531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919" w14:textId="0AD9365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Պրոլեն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N2.0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ծոկող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045F5D4A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AA51E" w14:textId="476A409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Պրոլեն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N2.0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ծոկող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D4372" w14:textId="1E87EA3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7413432" w14:textId="78624C01" w:rsidR="003C6AC1" w:rsidRPr="009541CA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2B7C3C74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71544" w14:textId="3992DF4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120,00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8280342" w14:textId="4CF3C9F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1E202" w14:textId="2967CBB9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120,00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31810D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159E5073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014630A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83BDD" w14:textId="47B99414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33141121/532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D8732" w14:textId="4A056A7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Պրոլեն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N2.0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կտրող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2B88510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90E13" w14:textId="523C9BC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Պրոլեն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N2.0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կտրող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DBFE7" w14:textId="5F308E9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B77C1F5" w14:textId="6E0AB42D" w:rsidR="003C6AC1" w:rsidRPr="009541CA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4C58A0F4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95D70" w14:textId="528D750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120,00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F239F62" w14:textId="7213DE0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65E47" w14:textId="0DFF39C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120,00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D7B7E04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3ACFFFC5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039FC40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EC3EB" w14:textId="097AA10D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33141121/533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EEFB4" w14:textId="4CD3059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Պրոլեն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B58">
              <w:rPr>
                <w:rFonts w:ascii="Arial" w:hAnsi="Arial" w:cs="Arial"/>
                <w:sz w:val="20"/>
                <w:szCs w:val="20"/>
              </w:rPr>
              <w:lastRenderedPageBreak/>
              <w:t xml:space="preserve">N4.0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ծակող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553EB2BE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C0182" w14:textId="7A2FE5B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Պրոլեն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N4.0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ծակող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2B3F1" w14:textId="64DB8F3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FADE49D" w14:textId="2BAF1F41" w:rsidR="003C6AC1" w:rsidRPr="009541CA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2D28407D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F9BB" w14:textId="17D032A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24,00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C3ED2FF" w14:textId="03D1A89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18DCE" w14:textId="135811F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24,00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519D36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52BFC143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C0CDAB5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EFF02" w14:textId="37ED8DA5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33141121/534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9E4D6" w14:textId="5689627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Պրոլեն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N5.0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կտրող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02CCE247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16D14" w14:textId="1A8DB7C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Պրոլեն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N5.0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կտրող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23CFB" w14:textId="561353E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13A5A2B" w14:textId="784ED2A8" w:rsidR="003C6AC1" w:rsidRPr="009541CA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06A1EB0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30838" w14:textId="29346D6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24,00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CC2495B" w14:textId="41A9D52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4EB6C" w14:textId="34B4CFB9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24,00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A484D0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001E4DC4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632B7A9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C8505" w14:textId="07F83513" w:rsidR="003C6AC1" w:rsidRPr="003C6AC1" w:rsidRDefault="003C6AC1" w:rsidP="003C6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33141121/535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7D441" w14:textId="43D33B00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CA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9541C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CA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9541C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CA">
              <w:rPr>
                <w:rFonts w:ascii="Arial" w:hAnsi="Arial" w:cs="Arial"/>
                <w:sz w:val="20"/>
                <w:szCs w:val="20"/>
              </w:rPr>
              <w:t>Պոլիպրոպիլեն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7FA6875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43C7A" w14:textId="54D10B8F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CA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9541C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CA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9541C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CA">
              <w:rPr>
                <w:rFonts w:ascii="Arial" w:hAnsi="Arial" w:cs="Arial"/>
                <w:sz w:val="20"/>
                <w:szCs w:val="20"/>
              </w:rPr>
              <w:t>Պոլիպրոպիլեն</w:t>
            </w:r>
            <w:proofErr w:type="spellEnd"/>
            <w:r w:rsidRPr="009541CA">
              <w:rPr>
                <w:rFonts w:ascii="Arial" w:hAnsi="Arial" w:cs="Arial"/>
                <w:sz w:val="20"/>
                <w:szCs w:val="20"/>
              </w:rPr>
              <w:t xml:space="preserve"> /</w:t>
            </w:r>
            <w:proofErr w:type="spellStart"/>
            <w:r w:rsidRPr="009541CA">
              <w:rPr>
                <w:rFonts w:ascii="Arial" w:hAnsi="Arial" w:cs="Arial"/>
                <w:sz w:val="20"/>
                <w:szCs w:val="20"/>
              </w:rPr>
              <w:t>մոնոֆիլամենտ</w:t>
            </w:r>
            <w:proofErr w:type="spellEnd"/>
            <w:r w:rsidRPr="009541CA">
              <w:rPr>
                <w:rFonts w:ascii="Arial" w:hAnsi="Arial" w:cs="Arial"/>
                <w:sz w:val="20"/>
                <w:szCs w:val="20"/>
              </w:rPr>
              <w:t>/ 2.0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0DCA0" w14:textId="018B9F94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90CCAD4" w14:textId="02F47344" w:rsidR="003C6AC1" w:rsidRPr="009541CA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5ACE05A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B9AF5" w14:textId="7A86164D" w:rsidR="003C6AC1" w:rsidRPr="009541CA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48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43460D4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364DA" w14:textId="2018DB93" w:rsidR="003C6AC1" w:rsidRPr="009541CA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48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DF0F61B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27F17516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FF20A88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AEE68" w14:textId="4BE4C464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33141128/504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8CDF1" w14:textId="6F926FE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ծակող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0.6x20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25317F4D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8443" w14:textId="49D08D5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ծակող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0.6x20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7EFA2" w14:textId="3E86B3F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2B0E5E8" w14:textId="76F6B178" w:rsidR="003C6AC1" w:rsidRPr="00CB04CB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2770B6C5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4D12" w14:textId="5B56443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30,00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A2073F7" w14:textId="7DE0636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DA0C0" w14:textId="1791B42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30,00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7DCAD4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12550B1B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0AD8164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99DF6" w14:textId="4DD59ED3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33141128/505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DCEE5" w14:textId="5FDCBFF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կտրող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0836E995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BAA0F" w14:textId="60CAE49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կտրող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7CC60" w14:textId="50B2C58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2958714B" w14:textId="71034A85" w:rsidR="003C6AC1" w:rsidRPr="00CB04CB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40FF0BC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D18AE" w14:textId="1782C69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30,00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374DB92" w14:textId="3D2129C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81B94" w14:textId="4BB88AF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30,00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8E69E5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55D4BB87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AC768A7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6D397" w14:textId="4C02B094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33141128/506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02AAF" w14:textId="32BE7ED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աղիքային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3FA26BD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F0E83" w14:textId="62B1936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աղիքային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C8C69" w14:textId="75517C4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F93634D" w14:textId="264EBFE3" w:rsidR="003C6AC1" w:rsidRPr="00CB04CB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74553B90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D4C63" w14:textId="0F0A8BC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30,00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4DB052B" w14:textId="291AE70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1EDDA" w14:textId="01B70C6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30,00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4EEBCF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5B0004A4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61B78DB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84306" w14:textId="24330423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33141129/503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01260" w14:textId="5115CD5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Դիմակ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բժշկական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3-շերտ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միանվագ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օգտագործման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083DB483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2AB94" w14:textId="5171E3D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Դիմակ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բժշկական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3-շերտ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միանվագ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օգտագործման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D2A21" w14:textId="52188EC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E05F3E6" w14:textId="36242CC6" w:rsidR="003C6AC1" w:rsidRPr="004323DA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456ABC6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5C8A8" w14:textId="7A31F52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10000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ACBCE29" w14:textId="7C4CDDC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0BA95" w14:textId="23C547B3" w:rsidR="003C6AC1" w:rsidRPr="004323DA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10 </w:t>
            </w:r>
            <w:r>
              <w:rPr>
                <w:rFonts w:ascii="Arial" w:hAnsi="Arial" w:cs="Arial"/>
                <w:sz w:val="14"/>
                <w:szCs w:val="14"/>
              </w:rPr>
              <w:t>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1F2CF1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11F5669E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697E102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FD5B5" w14:textId="301F0E17" w:rsidR="003C6AC1" w:rsidRPr="003C6AC1" w:rsidRDefault="003C6AC1" w:rsidP="003C6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33141131/501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63B46" w14:textId="548E5CC8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2E70">
              <w:rPr>
                <w:rFonts w:ascii="Arial" w:hAnsi="Arial" w:cs="Arial"/>
                <w:sz w:val="20"/>
                <w:szCs w:val="20"/>
              </w:rPr>
              <w:t>Տուռնիկետ</w:t>
            </w:r>
            <w:proofErr w:type="spellEnd"/>
            <w:r w:rsidRPr="008E2E70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8E2E70">
              <w:rPr>
                <w:rFonts w:ascii="Arial" w:hAnsi="Arial" w:cs="Arial"/>
                <w:sz w:val="20"/>
                <w:szCs w:val="20"/>
              </w:rPr>
              <w:t>ժգուտ</w:t>
            </w:r>
            <w:proofErr w:type="spellEnd"/>
            <w:r w:rsidRPr="008E2E70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0EACC0F4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2FFEC" w14:textId="748A4C21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2E70">
              <w:rPr>
                <w:rFonts w:ascii="Arial" w:hAnsi="Arial" w:cs="Arial"/>
                <w:sz w:val="20"/>
                <w:szCs w:val="20"/>
              </w:rPr>
              <w:t>Տուռնիկետ</w:t>
            </w:r>
            <w:proofErr w:type="spellEnd"/>
            <w:r w:rsidRPr="008E2E70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8E2E70">
              <w:rPr>
                <w:rFonts w:ascii="Arial" w:hAnsi="Arial" w:cs="Arial"/>
                <w:sz w:val="20"/>
                <w:szCs w:val="20"/>
              </w:rPr>
              <w:t>ժգուտ</w:t>
            </w:r>
            <w:proofErr w:type="spellEnd"/>
            <w:r w:rsidRPr="008E2E70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0CBD1" w14:textId="78978845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727C48D" w14:textId="24D68272" w:rsidR="003C6AC1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2BAC34D5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3A088" w14:textId="6CA1B10E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6E22A04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2C687" w14:textId="12126A6A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736F22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06306DAB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71FB354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F68F9" w14:textId="00C6C372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33141133/504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AC88F" w14:textId="4C73290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Բինտ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7X</w:t>
            </w:r>
            <w:proofErr w:type="gramStart"/>
            <w:r w:rsidRPr="00814B58">
              <w:rPr>
                <w:rFonts w:ascii="Arial" w:hAnsi="Arial" w:cs="Arial"/>
                <w:sz w:val="20"/>
                <w:szCs w:val="20"/>
              </w:rPr>
              <w:t>14  (</w:t>
            </w:r>
            <w:proofErr w:type="spellStart"/>
            <w:proofErr w:type="gramEnd"/>
            <w:r w:rsidRPr="00814B58">
              <w:rPr>
                <w:rFonts w:ascii="Arial" w:hAnsi="Arial" w:cs="Arial"/>
                <w:sz w:val="20"/>
                <w:szCs w:val="20"/>
              </w:rPr>
              <w:t>ոչ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խտ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. +-28, քաշ.25-26գ) 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5B4D0750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E8173" w14:textId="193E72C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Բինտ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7X</w:t>
            </w:r>
            <w:proofErr w:type="gramStart"/>
            <w:r w:rsidRPr="00814B58">
              <w:rPr>
                <w:rFonts w:ascii="Arial" w:hAnsi="Arial" w:cs="Arial"/>
                <w:sz w:val="20"/>
                <w:szCs w:val="20"/>
              </w:rPr>
              <w:t>14  (</w:t>
            </w:r>
            <w:proofErr w:type="spellStart"/>
            <w:proofErr w:type="gramEnd"/>
            <w:r w:rsidRPr="00814B58">
              <w:rPr>
                <w:rFonts w:ascii="Arial" w:hAnsi="Arial" w:cs="Arial"/>
                <w:sz w:val="20"/>
                <w:szCs w:val="20"/>
              </w:rPr>
              <w:t>ոչ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խտ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. +-28, քաշ.25-26գ)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8D624" w14:textId="132A0E9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11C1A36" w14:textId="54571313" w:rsidR="003C6AC1" w:rsidRPr="002F46C4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0E2682A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D5C2C" w14:textId="2FE623D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2 000,00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66E1B60" w14:textId="5064390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D1740" w14:textId="3C5CC14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2 000,00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C11E94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0562C6E9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30F98D5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6CA92" w14:textId="39322E6E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33141133/505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5F671" w14:textId="78FA6BC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Բինտ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գիպսյա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3X15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4A7C2EB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A40E9" w14:textId="0BC5A3D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Բինտ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գիպսյա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3X15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8F739" w14:textId="4F7E3D0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771119B" w14:textId="2B839A91" w:rsidR="003C6AC1" w:rsidRPr="002F46C4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77BD6795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7223B" w14:textId="1112F199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10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83BBE22" w14:textId="27EE3D0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9F3B1" w14:textId="72D8908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10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E06C93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0CD3AEE5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5205E2A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92410" w14:textId="166BA209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33141133/506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93322" w14:textId="3A068B6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Բինտ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գիպսյա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3X20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24AB777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30172" w14:textId="382C4D3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Բինտ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գիպսյա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3X20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B5DDD" w14:textId="38F6FEC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7BCACE4" w14:textId="72CD7E45" w:rsidR="003C6AC1" w:rsidRPr="002F46C4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4C419D37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B6E56" w14:textId="2B0C064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120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C392086" w14:textId="2ADD4C0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16A7B" w14:textId="6CE4EBF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12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97EB43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B58B0AF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75BCB7B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A0CC4" w14:textId="749DD9C1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33141136/520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8B3C3" w14:textId="281E2EC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Կատետր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20G 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ներերակային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594523B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828A1" w14:textId="169C3C5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Կատետր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20G 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ներերակային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B79B6" w14:textId="76998AC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0B391110" w14:textId="507215DA" w:rsidR="003C6AC1" w:rsidRPr="00B843AF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27505367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97418" w14:textId="44D5F55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1 200,00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F9C5FEC" w14:textId="224A81F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8C1D8" w14:textId="61D1AC3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1 200,00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9D13E87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7438DEAC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2E34C17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AF4C8" w14:textId="301BCDCC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33141136/521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D821D" w14:textId="28F6668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Կատետր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22G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ներերակային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753543C3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576A5" w14:textId="02C2750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Կատետր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22G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ներերակային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55383" w14:textId="7B6D2C9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4718B94" w14:textId="43BD1E8B" w:rsidR="003C6AC1" w:rsidRPr="00B843AF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03046F15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05EF1" w14:textId="1D4AF7D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4</w:t>
            </w:r>
            <w:r>
              <w:rPr>
                <w:rFonts w:ascii="Arial" w:hAnsi="Arial" w:cs="Arial"/>
                <w:sz w:val="14"/>
                <w:szCs w:val="14"/>
              </w:rPr>
              <w:t xml:space="preserve">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C262296" w14:textId="789F028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9C9E8" w14:textId="22BBD05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4</w:t>
            </w:r>
            <w:r>
              <w:rPr>
                <w:rFonts w:ascii="Arial" w:hAnsi="Arial" w:cs="Arial"/>
                <w:sz w:val="14"/>
                <w:szCs w:val="14"/>
              </w:rPr>
              <w:t xml:space="preserve">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893ABF7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1E4FE36D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ABBECDF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B250B" w14:textId="269C62C7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33141136/522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8DE66" w14:textId="0FC7629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Կատետր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24G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ներերակային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6F88F33A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E1CB" w14:textId="791118B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Կատետր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24G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ներերակային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E0DFA" w14:textId="265456E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8FAF294" w14:textId="494985E0" w:rsidR="003C6AC1" w:rsidRPr="00B843AF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4E3911E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5B88B" w14:textId="64F5E179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4</w:t>
            </w:r>
            <w:r>
              <w:rPr>
                <w:rFonts w:ascii="Arial" w:hAnsi="Arial" w:cs="Arial"/>
                <w:sz w:val="14"/>
                <w:szCs w:val="14"/>
              </w:rPr>
              <w:t xml:space="preserve">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E708163" w14:textId="5EEBD56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0B531" w14:textId="3D5173D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4</w:t>
            </w:r>
            <w:r>
              <w:rPr>
                <w:rFonts w:ascii="Arial" w:hAnsi="Arial" w:cs="Arial"/>
                <w:sz w:val="14"/>
                <w:szCs w:val="14"/>
              </w:rPr>
              <w:t xml:space="preserve">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AD3E6F4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D9A1605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3252618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33ADD" w14:textId="2DAB6CA9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33141136/523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60973" w14:textId="6F1F159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Կատետր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ֆոլի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N14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18856077" w14:textId="46F35D7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266FB" w14:textId="1FEEDA2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Կատետր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ֆոլի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N14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59C66" w14:textId="0C97934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90DE081" w14:textId="24A1B1E0" w:rsidR="003C6AC1" w:rsidRPr="00B843AF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446A7A79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8AA58" w14:textId="2104063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3E943FB" w14:textId="7BAAABA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1CDB9" w14:textId="15E17BD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F9E0E5E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32D9A098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DB802E0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33194" w14:textId="1F49A7BE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33141136/524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1CB50" w14:textId="168D66E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Կատետր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ֆոլի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N16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0301A005" w14:textId="36A51D7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49F21" w14:textId="29343D0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Կատետր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ֆոլի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N16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9A17C" w14:textId="2DF8A6D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0F50390" w14:textId="6A31AD7F" w:rsidR="003C6AC1" w:rsidRPr="00B843AF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12968C4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AA8E7" w14:textId="5EA4C22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4900E8E" w14:textId="55AA924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B2F1C" w14:textId="7FE1539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79B10A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2DE5154A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B6364F3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4A527" w14:textId="1FB37B90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33141136/525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0B210" w14:textId="49B091C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Կատետր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ֆոլի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N18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761C1B67" w14:textId="28D36E7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4278B" w14:textId="5415D8C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Կատետր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ֆոլի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N18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DD357" w14:textId="372630F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8219442" w14:textId="0ED9DA26" w:rsidR="003C6AC1" w:rsidRPr="00B843AF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1B41982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52BA5" w14:textId="43CDEEB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E769A0F" w14:textId="181E887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10A63" w14:textId="7352BA0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DF8691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3E359268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FD1C31F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762B1" w14:textId="39AC807E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33141136/526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1DF65" w14:textId="15D5DA3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երակային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թիթեռնիկ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N22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2E73D6E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8DC2D" w14:textId="6529728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երակային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թիթեռնիկ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N22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365EA" w14:textId="4F326FC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F99AB5B" w14:textId="5692A4B1" w:rsidR="003C6AC1" w:rsidRPr="00B843AF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254FAAB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86392" w14:textId="4E4B643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500,00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C55BE9E" w14:textId="4BF35CB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EA8D1" w14:textId="47B874B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500,00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61EFF5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2E944F41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3F36192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2DC02" w14:textId="4DD6ADC9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33141136/527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EF485" w14:textId="55D9C2D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814B58">
              <w:rPr>
                <w:rFonts w:ascii="Arial" w:hAnsi="Arial" w:cs="Arial"/>
                <w:sz w:val="20"/>
                <w:szCs w:val="20"/>
              </w:rPr>
              <w:t xml:space="preserve"> Կատետր18G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ներերակային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07276A3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24F92" w14:textId="382CA2C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814B58">
              <w:rPr>
                <w:rFonts w:ascii="Arial" w:hAnsi="Arial" w:cs="Arial"/>
                <w:sz w:val="20"/>
                <w:szCs w:val="20"/>
              </w:rPr>
              <w:t xml:space="preserve"> Կատետր18G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ներերակային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33F1F" w14:textId="31906D5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5A9731B" w14:textId="52C4FFAE" w:rsidR="003C6AC1" w:rsidRPr="007C1578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00B1D3C4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82FFE" w14:textId="630F0E5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300,00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115AA8B" w14:textId="68B4943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C7401" w14:textId="20C702F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300,00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53B4A0A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0CB58CD2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0712A23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A79DF" w14:textId="09175424" w:rsidR="003C6AC1" w:rsidRPr="003C6AC1" w:rsidRDefault="003C6AC1" w:rsidP="003C6AC1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3C6AC1">
              <w:rPr>
                <w:sz w:val="22"/>
                <w:szCs w:val="22"/>
              </w:rPr>
              <w:t>33141136/528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25533" w14:textId="2D043291" w:rsidR="003C6AC1" w:rsidRPr="00694A12" w:rsidRDefault="003C6AC1" w:rsidP="003C6AC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Պորտային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կատետր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031B62AB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4E521" w14:textId="6A79CF8E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Պորտային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կատետր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706DE" w14:textId="55297C24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BCF685C" w14:textId="6A9186D5" w:rsidR="003C6AC1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3EE3790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7A337" w14:textId="1B64ED98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150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52D575D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D5138" w14:textId="5FE1B96E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150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DA1A14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0B02252C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82F7A99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F3153" w14:textId="284C28C0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33141142/514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40CA7" w14:textId="5B6E542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Ներարկիչ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1մլ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ասեղով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3CB631CB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10B65" w14:textId="1815B4B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Ներարկիչ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1մլ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ասեղով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EE295" w14:textId="7B05410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04872D26" w14:textId="6BEE844D" w:rsidR="003C6AC1" w:rsidRPr="00F2326B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50DBB510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76B99" w14:textId="410B83D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8 000,00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7BE11BD" w14:textId="4222DA2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B3ADA" w14:textId="246C529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8 000,00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6CDAA1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5AB6FA7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9126D8E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1C9DD" w14:textId="5B8BC4E6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33141142/515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9DEA0" w14:textId="32A056A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Ներարկիչ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20մլ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ասեղով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6DCE9AE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AA881" w14:textId="13C1FFB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Ներարկիչ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20մլ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ասեղով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F2312" w14:textId="139D30C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EB14AF2" w14:textId="38565F88" w:rsidR="003C6AC1" w:rsidRPr="00F2326B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029504DA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A54A3" w14:textId="71CD8AB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2 000,00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9E7D7FE" w14:textId="12E657F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5F8FA" w14:textId="6AAA255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2 000,00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33D672A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563F42A7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7A7985F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D5732" w14:textId="4E671DFE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33141142/516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6D51B" w14:textId="4C284A3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Ներարկիչ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10մլ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ասեղով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7E3A52A2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10B49" w14:textId="147BBAF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Ներարկիչ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10մլ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ասեղով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AC1DD" w14:textId="1064AD1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70C2D06" w14:textId="649BAB10" w:rsidR="003C6AC1" w:rsidRPr="00F2326B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5928350A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0F424" w14:textId="7550B1B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5 000,00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687B61E" w14:textId="23DD646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295E8" w14:textId="1C66EE9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5 000,00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41DCC9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21D6C657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78B66BC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0FD82" w14:textId="5CE49A21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33141142/517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A3B72" w14:textId="40B4C14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Ներարկիչ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3մլ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ասեղով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5E07485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05B0C" w14:textId="69BF708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Ներարկիչ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3մլ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ասեղով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1C2D5" w14:textId="015115B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67C5FA9" w14:textId="42FE69AB" w:rsidR="003C6AC1" w:rsidRPr="00F2326B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4C6EC104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9BE74" w14:textId="33BE2B0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15 000,00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FEFA280" w14:textId="54CB7379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9DF7E" w14:textId="33DCFAD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15 000,00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23FBA3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98EDBE4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5FF7A9E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FD0B1" w14:textId="3241852D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33141142/518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61992" w14:textId="7167A6B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Ներարկիչ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5մլ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ասեղով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1CCFFF3C" w14:textId="4C7A279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F6AC0" w14:textId="704C3DE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Ներարկիչ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5մլ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ասեղով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F2C4E" w14:textId="1EB9BB9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5C37D2F" w14:textId="35288B54" w:rsidR="003C6AC1" w:rsidRPr="00F2326B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27A64D8A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54536" w14:textId="2185368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20 000,00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1F97C54" w14:textId="17BFF34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36A26" w14:textId="3F8FE2F9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20 000,00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8AC0029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42A7E2F7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AC57309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AE116" w14:textId="6933CA4E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33141142/519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9C10A" w14:textId="3072D5B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Ներարկիչ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2մլ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ասեղով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6E6F7160" w14:textId="53A4D1A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D5A6C" w14:textId="37F0ECB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Ներարկիչ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2մլ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ասեղով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2C676" w14:textId="565F0BC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046485EC" w14:textId="6F75F6EB" w:rsidR="003C6AC1" w:rsidRPr="00F2326B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1F72552D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2C50E" w14:textId="0E8ADA5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8 000,00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03A59CC" w14:textId="0C21728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38E4C" w14:textId="0E032E4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8 000,00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CC6D36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29B24232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917A22E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57BB4" w14:textId="27F3F618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33141143/505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77CAF" w14:textId="407D288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Սկարիֆիկատոր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/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պլաստմ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3A572CAD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9C04A" w14:textId="30B5075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Սկարիֆիկատոր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/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պլաստմ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2AFC0" w14:textId="1753371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2E8D1C90" w14:textId="1B8E9AAC" w:rsidR="003C6AC1" w:rsidRPr="00F2326B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768D828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83C01" w14:textId="5E57D45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 xml:space="preserve">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DD62494" w14:textId="17C2DCA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61504" w14:textId="7BAF46B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 xml:space="preserve">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AA0E65D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56CA7962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0530B17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D47BF" w14:textId="618EBC09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33141144/508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654C9" w14:textId="252F7C06" w:rsidR="003C6AC1" w:rsidRPr="00F76673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միանվագ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/21G/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03BF7A2A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E5A3F" w14:textId="3B52D0AA" w:rsidR="003C6AC1" w:rsidRPr="00F76673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միանվագ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/21G/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91D8C" w14:textId="6E75E15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50F4499" w14:textId="48D0715B" w:rsidR="003C6AC1" w:rsidRPr="00F2326B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75C77905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686C6" w14:textId="4829D13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07AB40D" w14:textId="2DD4A62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9F451" w14:textId="0BA7ACB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BFEBDF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2A9F5CDA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1943357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2736F" w14:textId="49559F15" w:rsidR="003C6AC1" w:rsidRPr="003C6AC1" w:rsidRDefault="003C6AC1" w:rsidP="003C6AC1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3C6AC1">
              <w:rPr>
                <w:sz w:val="22"/>
                <w:szCs w:val="22"/>
              </w:rPr>
              <w:t>33141145/503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35991" w14:textId="49CCDAD1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Անզգայացման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ասեղներ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6FDFED69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3B7E6" w14:textId="5CD14057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Ողնուղեղային</w:t>
            </w:r>
            <w:proofErr w:type="spellEnd"/>
            <w:r w:rsidRPr="00F766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անզգայացման</w:t>
            </w:r>
            <w:proofErr w:type="spellEnd"/>
            <w:r w:rsidRPr="00F766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ասեղներ</w:t>
            </w:r>
            <w:proofErr w:type="spellEnd"/>
            <w:r w:rsidRPr="00F76673">
              <w:rPr>
                <w:rFonts w:ascii="Arial" w:hAnsi="Arial" w:cs="Arial"/>
                <w:sz w:val="20"/>
                <w:szCs w:val="20"/>
              </w:rPr>
              <w:t xml:space="preserve"> N25 120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սմ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DBFB" w14:textId="4B790754" w:rsidR="003C6AC1" w:rsidRPr="00814B58" w:rsidRDefault="003C6AC1" w:rsidP="003C6AC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74DF58A" w14:textId="7F9984B9" w:rsidR="003C6AC1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14D1824E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0B5A4" w14:textId="13B361BA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8C51D1D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A8E6A" w14:textId="56DF8DE1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3367125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B2A7D4A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7D0497C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00413" w14:textId="3E846350" w:rsidR="003C6AC1" w:rsidRPr="003C6AC1" w:rsidRDefault="003C6AC1" w:rsidP="003C6AC1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3C6AC1">
              <w:rPr>
                <w:sz w:val="22"/>
                <w:szCs w:val="22"/>
              </w:rPr>
              <w:t>33141145/504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90146" w14:textId="4526914B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Անզգայացման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ասեղներ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4742D95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96CDF" w14:textId="29A8D5AC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Ողնուղեղային</w:t>
            </w:r>
            <w:proofErr w:type="spellEnd"/>
            <w:r w:rsidRPr="00F766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անզգայացման</w:t>
            </w:r>
            <w:proofErr w:type="spellEnd"/>
            <w:r w:rsidRPr="00F766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ասեղներ</w:t>
            </w:r>
            <w:proofErr w:type="spellEnd"/>
            <w:r w:rsidRPr="00F76673">
              <w:rPr>
                <w:rFonts w:ascii="Arial" w:hAnsi="Arial" w:cs="Arial"/>
                <w:sz w:val="20"/>
                <w:szCs w:val="20"/>
              </w:rPr>
              <w:t xml:space="preserve"> N27 120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սմ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87AC" w14:textId="7ED3F6AB" w:rsidR="003C6AC1" w:rsidRPr="00814B58" w:rsidRDefault="003C6AC1" w:rsidP="003C6AC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54B9119" w14:textId="3F85B726" w:rsidR="003C6AC1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1F0A4E17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2924F" w14:textId="5C377323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593C542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31F50" w14:textId="47C2F915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FD50B97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D5E5262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95ED78F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03383" w14:textId="53B9E050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33141156/506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4E2A9" w14:textId="53CE974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Ձեռնոց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N7.5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20B83E7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14999" w14:textId="3C333B89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Ձեռնոց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N7.5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161C6" w14:textId="3B51F0D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color w:val="000000"/>
                <w:sz w:val="20"/>
                <w:szCs w:val="20"/>
              </w:rPr>
              <w:t>զույգ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600D80C" w14:textId="07D01615" w:rsidR="003C6AC1" w:rsidRPr="00F2326B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196D2C9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37EBC" w14:textId="225848E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C544372" w14:textId="7E57FA1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C34CC" w14:textId="41F9B5E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4723B6B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4D11F96A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2EF9C16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3F785" w14:textId="3AF685D5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33141156/507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B8926" w14:textId="378D791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Ձեռնոց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N7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15495CE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F0668" w14:textId="147FCFF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Ձեռնոց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N7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5857F" w14:textId="5190364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color w:val="000000"/>
                <w:sz w:val="20"/>
                <w:szCs w:val="20"/>
              </w:rPr>
              <w:t>զույգ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87F1813" w14:textId="54EBDEF9" w:rsidR="003C6AC1" w:rsidRPr="00F2326B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1ECB80E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9BBE" w14:textId="7A4D772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500,00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01DA66B" w14:textId="32912BF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611B1" w14:textId="14424E4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500,00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E617D5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067586EC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70A021D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FEBB3" w14:textId="23B59248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33141157/505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211B7" w14:textId="496C724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Նշտար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N15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186E4B3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907A6" w14:textId="0658E38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Նշտար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N15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756C1" w14:textId="2480008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A87EFB9" w14:textId="77D5CAE6" w:rsidR="003C6AC1" w:rsidRPr="00852EFE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6C045C3A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812E8" w14:textId="08E10C5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500,00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E531CF8" w14:textId="34C3394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B58B1" w14:textId="4EC128D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500,00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DD66F37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468A533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E1170E4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4B02B" w14:textId="744D1B3E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33141157/506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75D8E" w14:textId="6069DE3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Նշտար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N20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341CD4D9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E4E84" w14:textId="1B1CCA5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Նշտար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N20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6F4F3" w14:textId="5DA17C6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0FDFBD56" w14:textId="5FD5CE97" w:rsidR="003C6AC1" w:rsidRPr="00852EFE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156F426B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4491A" w14:textId="3CA2C16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200,00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853C2DC" w14:textId="1CEF344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75067" w14:textId="6349C64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200,00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684817E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860770D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33E7311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13DCD" w14:textId="245D7ED1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33141159/503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CB58A" w14:textId="587EF9E9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Ձեռնոց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ոչ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լատեքս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B58">
              <w:rPr>
                <w:rFonts w:ascii="Arial" w:hAnsi="Arial" w:cs="Arial"/>
                <w:sz w:val="20"/>
                <w:szCs w:val="20"/>
              </w:rPr>
              <w:lastRenderedPageBreak/>
              <w:t>(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>¤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070D67B2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FD52F" w14:textId="3A8B5CD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Ձեռնոց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ոչ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լատեքս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B58">
              <w:rPr>
                <w:rFonts w:ascii="Arial" w:hAnsi="Arial" w:cs="Arial"/>
                <w:sz w:val="20"/>
                <w:szCs w:val="20"/>
              </w:rPr>
              <w:lastRenderedPageBreak/>
              <w:t>(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>¤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2246C" w14:textId="1B6628ED" w:rsidR="003C6AC1" w:rsidRPr="00600757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22C0D7D" w14:textId="28636C92" w:rsidR="003C6AC1" w:rsidRPr="00852EFE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4F0E4E79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FCEA6" w14:textId="4AE2E39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30 000,00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2E55E88" w14:textId="1283CE5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87ACB" w14:textId="2047A44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30 000,00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73BB37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356DE18E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D69C31E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F160A" w14:textId="1DACA1E3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33141160/505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D43B2" w14:textId="1A464B3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Դոնդող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ուլտրասոնիկ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հետազոտման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270AB0C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C5CBE" w14:textId="0F74CFB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Դոնդող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ուլտրասոնիկ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հետազոտման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EC36F" w14:textId="1476713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color w:val="000000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02CC4E12" w14:textId="0948DE3B" w:rsidR="003C6AC1" w:rsidRPr="00311775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72DBCCB9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8EFD5" w14:textId="7E84354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549BA49" w14:textId="7622523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C74A3" w14:textId="6544672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9935D44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5FBC026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FFA5FEC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ECAC2" w14:textId="4A8F5E24" w:rsidR="003C6AC1" w:rsidRPr="003C6AC1" w:rsidRDefault="003C6AC1" w:rsidP="003C6AC1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3C6AC1">
              <w:rPr>
                <w:sz w:val="22"/>
                <w:szCs w:val="22"/>
              </w:rPr>
              <w:t>33141173/501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54F24" w14:textId="01BBE3BA" w:rsidR="003C6AC1" w:rsidRPr="008103F7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Միզային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պարկեր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1FE9E9AD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66444" w14:textId="6B8C789A" w:rsidR="003C6AC1" w:rsidRPr="008103F7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Միզային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պարկեր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17D69" w14:textId="01E7115C" w:rsidR="003C6AC1" w:rsidRPr="008103F7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8A516F6" w14:textId="4B8231F5" w:rsidR="003C6AC1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306EB1D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929BF" w14:textId="1DFD0169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1B3576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D1484" w14:textId="0E2BE846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478B670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0909F61B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3BA9525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86D67" w14:textId="2DBBB45D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33141182/503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9F4C4" w14:textId="15C15D1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Դրենաժ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ներորովայնային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N15 0197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177FCFD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5D76F" w14:textId="0F524B4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Դրենաժ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ներորովայնային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N15 0197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66CC2" w14:textId="1EE22C3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FF70121" w14:textId="5CC36A81" w:rsidR="003C6AC1" w:rsidRPr="00E47C04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61F320B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A9886" w14:textId="058B2CA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2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73BB828" w14:textId="660BCAA9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4AF3F" w14:textId="2E2E7C1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2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993E02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5B9F518C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A8A33ED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70CDF" w14:textId="32BE4A0B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33141182/504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5B7ED" w14:textId="361C435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Դրենաժ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ներորովայնային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կլոր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սիլիկոնե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N18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585DF509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E305D" w14:textId="631E661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Դրենաժ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ներորովայնային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կլոր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սիլիկոնե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N18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22E50" w14:textId="65C7F12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4177453" w14:textId="4FD9C349" w:rsidR="003C6AC1" w:rsidRPr="00E47C04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52D67602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686FF" w14:textId="51BDE69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2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87A0D1C" w14:textId="191BA85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5B19B" w14:textId="054416F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2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B8B574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8994E9D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A386E9B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7F41F" w14:textId="1FE7E555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33141183/526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D0B80" w14:textId="754F7B1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Էնտերալ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կերակրման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N8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4C8EF6DB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102BB" w14:textId="203F59E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Էնտերալ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կերակրման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N8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28B3C" w14:textId="427B72E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DD46BB0" w14:textId="70259AFD" w:rsidR="003C6AC1" w:rsidRPr="00E47C04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3934388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3E709" w14:textId="44B390A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20,00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36A2522" w14:textId="5251375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F4DC3" w14:textId="2E23B30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20,00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DF70575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7C7D4AB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DA5A960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FBF16" w14:textId="56836D13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33141183/527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28889" w14:textId="0531836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Նազոգաստրալ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զոնդ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8F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20ACA592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8958D" w14:textId="3968825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Նազոգաստրալ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զոնդ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8F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E0EF3" w14:textId="14F507C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0405A1E" w14:textId="6DB7C315" w:rsidR="003C6AC1" w:rsidRPr="00E47C04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7FCE029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3D4F5" w14:textId="353FE36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D45746E" w14:textId="32B1812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06E44" w14:textId="0EF3A1A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BE2D310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1BE0D58E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74B26E4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FAA0F" w14:textId="0CA4C1AE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33141183/528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BC1E4" w14:textId="578A2DA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Նազոգաստրալ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զոնդ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5F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39DA036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1230A" w14:textId="795DA09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Նազոգաստրալ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զոնդ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5F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A1F4F" w14:textId="173825A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13FEA18" w14:textId="3DC4017A" w:rsidR="003C6AC1" w:rsidRPr="00E47C04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3C04971A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CDFED" w14:textId="3FE9CC6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7258801" w14:textId="210AE12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53C0" w14:textId="224F4FB9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39CA7D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5C360158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312DF97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86B56" w14:textId="4A5C92E2" w:rsidR="003C6AC1" w:rsidRPr="003C6AC1" w:rsidRDefault="003C6AC1" w:rsidP="003C6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33141183/529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AA706" w14:textId="5862C613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Նազոգաստրալ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զոնդ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3.5</w:t>
            </w:r>
            <w:r w:rsidRPr="00814B58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2C46506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7FE67" w14:textId="5182B97F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Նազոգաստրալ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զոնդ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3.</w:t>
            </w:r>
            <w:r w:rsidRPr="00814B58">
              <w:rPr>
                <w:rFonts w:ascii="Arial" w:hAnsi="Arial" w:cs="Arial"/>
                <w:sz w:val="20"/>
                <w:szCs w:val="20"/>
              </w:rPr>
              <w:t>5F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76D9E" w14:textId="5450211C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57502B8" w14:textId="2379811C" w:rsidR="003C6AC1" w:rsidRPr="00E47C04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44F608C9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BECD9" w14:textId="788643E2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D7A14E7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0B41D" w14:textId="666900ED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78AA057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73C77703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DC23E0A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2F43A" w14:textId="1275D01B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33141183/530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032CE" w14:textId="6B0549F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Նազոգաստրալ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զոնդ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N18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1BD9EB9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FE948" w14:textId="17E5CDC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Նազոգաստրալ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զոնդ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N18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5386F" w14:textId="600A232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022ECE3" w14:textId="075AD635" w:rsidR="003C6AC1" w:rsidRPr="00E47C04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06E6B642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3121A" w14:textId="4C709D7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BEAA3C5" w14:textId="4F9EEDB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99355" w14:textId="24D8379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10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5B60AC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2C49628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A839009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98B80" w14:textId="16CDE73A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33141183/531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98C5D" w14:textId="42D2499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Նազոգաստրալ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զոնդ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N20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697A7D9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1C1DC" w14:textId="1CA221A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Նազոգաստրալ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զոնդ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N20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6D5E2" w14:textId="3DE9E00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8A82B72" w14:textId="42D86A39" w:rsidR="003C6AC1" w:rsidRPr="00E47C04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4697A747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4DB0C" w14:textId="2E9DB95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2F93A17" w14:textId="73D3FA4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66263" w14:textId="064C03B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7696E9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503932D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369A696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89419" w14:textId="652DA5EC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33141183/532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6411F" w14:textId="185D32C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Նազոգաստրալ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զոնդ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N16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02BD2B64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648BC" w14:textId="12F2768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Նազոգաստրալ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զոնդ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N16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130FC" w14:textId="5043FA8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2411187A" w14:textId="036FE4AD" w:rsidR="003C6AC1" w:rsidRPr="00E47C04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3EE4CD92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38DD9" w14:textId="25CC9AA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AAF3E4A" w14:textId="1E5FDE6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59E6F" w14:textId="37726B4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CCBE455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1C07EA87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32C5083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963F0" w14:textId="669A317B" w:rsidR="003C6AC1" w:rsidRPr="003C6AC1" w:rsidRDefault="003C6AC1" w:rsidP="003C6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33141183/533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BF0CA" w14:textId="289DD9FD" w:rsidR="003C6AC1" w:rsidRPr="003161C3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Նազոգաստրալ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զոնդ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N1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15F13FF0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EA9C2" w14:textId="5658A6CB" w:rsidR="003C6AC1" w:rsidRPr="003161C3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Նազոգաստրալ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զոնդ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N1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373F0" w14:textId="06B008C1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20F3665A" w14:textId="76A47DC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34AA4BF5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0D7DD" w14:textId="54F4BDC9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0D5F54D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077C6" w14:textId="4C21A9A7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D6F9083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4993230E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6C6D24C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EAE90" w14:textId="110C2918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33141183/534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B9504" w14:textId="4A71630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Արտածծման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զոնդ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8F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309097F7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2AC95" w14:textId="7AB94DD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Արտածծման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զոնդ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8F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39F67" w14:textId="5AEFF22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C471301" w14:textId="1F799588" w:rsidR="003C6AC1" w:rsidRPr="006D77F0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6DB0C615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53CE7" w14:textId="59A2060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1AC00BA" w14:textId="53A52AB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4A508" w14:textId="735FB51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D5BE5FD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4B94A6EF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03D8754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D51C5" w14:textId="4E3EA6AA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33141183/535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6CB83" w14:textId="7AF16EA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Արտածծման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զոնդ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6F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44AA1364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6C303" w14:textId="31EB16A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Արտածծման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զոնդ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6F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42235" w14:textId="4229907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581161B" w14:textId="166A4745" w:rsidR="003C6AC1" w:rsidRPr="006D77F0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0439F542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6D89C" w14:textId="4C060FD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E82AA96" w14:textId="2ACC7D1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0C84" w14:textId="1DE4DBF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607FD7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9333860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2A3A1A5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D0B80" w14:textId="3300722B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33141183/536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EF37C" w14:textId="1B2F6F8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Արտածծման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զոնդ10F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063FA88D" w14:textId="0BEF3C1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1EE28" w14:textId="22D1DD4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Արտածծման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զոնդ10F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A5291" w14:textId="4F981E5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E8E5CF0" w14:textId="063CD2C6" w:rsidR="003C6AC1" w:rsidRPr="006D77F0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36906257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8C1A9" w14:textId="7DD99FB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C1986E2" w14:textId="4A5AFC2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87FCA" w14:textId="32FD1AB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02B539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47B645C5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A51A83E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01D9B" w14:textId="39875B68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33141183/537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C76F0" w14:textId="05D5C2E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Օրոգաստրալ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զոնդ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մեծերի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201B8E6F" w14:textId="199A692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40978" w14:textId="68223B3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Օրոգաստրալ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զոնդ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մեծերի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C35EE" w14:textId="19CFD149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38DD689" w14:textId="666EABF3" w:rsidR="003C6AC1" w:rsidRPr="006D77F0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436C0EE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785D2" w14:textId="08F474E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384722F" w14:textId="293C0779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D4CBE" w14:textId="5AF0B53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E15DC6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53BB170F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95DFC43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35E6C" w14:textId="28604E5A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33141201/503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A2509" w14:textId="17D1241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Բախիլ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միանվագ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օգտագործման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2E1B8EE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61C71" w14:textId="7CC6558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Բախիլ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միանվագ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օգտագործման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E03CE" w14:textId="168FEB8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2A4A6EA" w14:textId="3EC7880E" w:rsidR="003C6AC1" w:rsidRPr="00D578DE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41A437D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3AEC4" w14:textId="1FFC708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400502F" w14:textId="46A603F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103AD" w14:textId="583E6FA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6C6CD34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1A2097BB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2E494EE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23797" w14:textId="5B9E55F5" w:rsidR="003C6AC1" w:rsidRPr="003C6AC1" w:rsidRDefault="003C6AC1" w:rsidP="003C6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33141202/502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B807C" w14:textId="624A85E8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B58">
              <w:rPr>
                <w:rFonts w:ascii="Arial" w:hAnsi="Arial" w:cs="Arial"/>
                <w:sz w:val="20"/>
                <w:szCs w:val="20"/>
              </w:rPr>
              <w:t xml:space="preserve">Է Կ Գ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էլեկտրոդ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05CCECB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1EFE4" w14:textId="6000012D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B58">
              <w:rPr>
                <w:rFonts w:ascii="Arial" w:hAnsi="Arial" w:cs="Arial"/>
                <w:sz w:val="20"/>
                <w:szCs w:val="20"/>
              </w:rPr>
              <w:t xml:space="preserve">Է Կ Գ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էլեկտրոդ</w:t>
            </w:r>
            <w:proofErr w:type="spellEnd"/>
            <w:r w:rsidRPr="00E93882">
              <w:rPr>
                <w:rFonts w:ascii="Arial" w:hAnsi="Arial" w:cs="Arial"/>
                <w:sz w:val="20"/>
                <w:szCs w:val="20"/>
              </w:rPr>
              <w:t xml:space="preserve"> STS ORFT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հոլտերի</w:t>
            </w:r>
            <w:proofErr w:type="spellEnd"/>
            <w:r w:rsidRPr="00E938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համար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CB546" w14:textId="7B3A0AC3" w:rsidR="003C6AC1" w:rsidRPr="00814B58" w:rsidRDefault="003C6AC1" w:rsidP="003C6AC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7432828" w14:textId="07BB67D1" w:rsidR="003C6AC1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26684553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83CE0" w14:textId="4E61A039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3 </w:t>
            </w:r>
            <w:r>
              <w:rPr>
                <w:rFonts w:ascii="Arial" w:hAnsi="Arial" w:cs="Arial"/>
                <w:sz w:val="14"/>
                <w:szCs w:val="14"/>
              </w:rPr>
              <w:t>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D8407E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13C41" w14:textId="124C7FC1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 xml:space="preserve">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4E1810D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2329F1E1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44EAB08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41809" w14:textId="19076178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33141204/502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B1213" w14:textId="4D61F499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Ալկո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գել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: ՀՀ ԱՆ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հրագանգի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պարտադիր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առկայություն</w:t>
            </w:r>
            <w:proofErr w:type="spellEnd"/>
            <w:r w:rsidRPr="00814B58">
              <w:rPr>
                <w:rFonts w:ascii="Cambria Math" w:hAnsi="Cambria Math" w:cs="Cambria Math"/>
                <w:sz w:val="20"/>
                <w:szCs w:val="20"/>
              </w:rPr>
              <w:t>․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02911FA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8C8E0" w14:textId="5FCCA36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Ալկո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գել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: ՀՀ ԱՆ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հրագանգի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պարտադիր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առկայություն</w:t>
            </w:r>
            <w:proofErr w:type="spellEnd"/>
            <w:r w:rsidRPr="00814B58">
              <w:rPr>
                <w:rFonts w:ascii="Cambria Math" w:hAnsi="Cambria Math" w:cs="Cambria Math"/>
                <w:sz w:val="20"/>
                <w:szCs w:val="20"/>
              </w:rPr>
              <w:t>․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067A" w14:textId="2A4A9B4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color w:val="000000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36863A4" w14:textId="3B8A7187" w:rsidR="003C6AC1" w:rsidRPr="00D578DE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66C36504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ACA55" w14:textId="3275D7C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50,00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1072D81" w14:textId="74C70EA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9B303" w14:textId="6E4DE5B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50,00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1054B63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2002D0A1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4E55EFF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A2983" w14:textId="7B974035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33141211/511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76E5D" w14:textId="41F1698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Շաքարաչափ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սարքի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համար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նախատեսված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թեսթ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երիզ,համատեղելի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առնվազն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Accu-Chek,Contral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lastRenderedPageBreak/>
              <w:t>Plus,GlucoPlus,Callu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Lighr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շաքարաչափերի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հետ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1F71D595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B68E7" w14:textId="48A6055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Շաքարաչափ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սարքի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համար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նախատեսված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թեսթ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երիզ,համատեղելի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առնվազն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Accu-Chek,Contral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Plus,GlucoPlu</w:t>
            </w:r>
            <w:r w:rsidRPr="00814B58">
              <w:rPr>
                <w:rFonts w:ascii="Arial" w:hAnsi="Arial" w:cs="Arial"/>
                <w:sz w:val="20"/>
                <w:szCs w:val="20"/>
              </w:rPr>
              <w:lastRenderedPageBreak/>
              <w:t>s,Callu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Lighr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շաքարաչափերի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հետ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45376" w14:textId="0B334CA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0852C54A" w14:textId="49320F26" w:rsidR="003C6AC1" w:rsidRPr="00D578DE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6A675F2D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23568" w14:textId="6DE3432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4 000,00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ABB4380" w14:textId="61FF2A9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94C89" w14:textId="3D731A2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4 000,00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E99DEB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3D0D25C5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2C7C1B2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EB5EF" w14:textId="016FE808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33141211/512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67DB8" w14:textId="5564496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Առարկայական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ապակի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6CC1EB42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B4700" w14:textId="1333988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Առարկայական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ապակի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FA6F0" w14:textId="78A754D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E041A27" w14:textId="207C0D1B" w:rsidR="003C6AC1" w:rsidRPr="003F70A7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2E6C499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5C985" w14:textId="71AF972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3 000,00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B51318E" w14:textId="4656A93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6D16E" w14:textId="42AA9AA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3 000,00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5FD2F5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65DE9C8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24C2926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37F42" w14:textId="5563036E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33141211/513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5C265" w14:textId="0360DFA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Գինեկոլոգիական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հայելի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M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67BF781A" w14:textId="6958BE2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F6E5D" w14:textId="3D6EB50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Գինեկոլոգիական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հայելի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M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9B55C" w14:textId="466DB07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8DF6084" w14:textId="520F98A7" w:rsidR="003C6AC1" w:rsidRPr="003F70A7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3C86767A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1A737" w14:textId="7847DA0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D7C0DF3" w14:textId="40FC504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FDEC5" w14:textId="25FC68D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6820DF3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7354925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7ADBB2A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1F29B" w14:textId="329C0CAB" w:rsidR="003C6AC1" w:rsidRPr="003C6AC1" w:rsidRDefault="003C6AC1" w:rsidP="003C6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33141211/514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4EE91" w14:textId="6BEA6309" w:rsidR="003C6AC1" w:rsidRPr="003F70A7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Գինեկոլոգիական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հայելի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S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5970E460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61D73" w14:textId="32511339" w:rsidR="003C6AC1" w:rsidRPr="003F70A7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Գինեկոլոգիական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հայելի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S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4B82B" w14:textId="0DD191AD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1AA18F9" w14:textId="3B60225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658CC9A5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099D4" w14:textId="757ECF0D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EBA4085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9F460" w14:textId="1CDA2E18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230DA5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A92E9A2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64191A8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DDD28" w14:textId="12833B8D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33141211/515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A1C94" w14:textId="122B2F5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Սոնի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թուղթ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HD 110X20մ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1A471377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26A76" w14:textId="5D1053F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Սոնի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թուղթ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HD 110X20մ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B0D7B" w14:textId="746CFAC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FC0EEA4" w14:textId="721193F4" w:rsidR="003C6AC1" w:rsidRPr="0006211F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678FE3F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FF688" w14:textId="485F75C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10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62870A4" w14:textId="6A47994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6001F" w14:textId="208E994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10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1EF761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43852F19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9B1508E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C450E" w14:textId="6FA9B75B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33141211/516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21263" w14:textId="1DC381E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Ապակե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խառնիչներ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հեմոմետրի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4AA833C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86FDB" w14:textId="5671410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Ապակե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խառնիչներ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հեմոմետրի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7EE5D" w14:textId="13DD9C6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D903C66" w14:textId="2765F49F" w:rsidR="003C6AC1" w:rsidRPr="0006211F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216A145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36A09" w14:textId="66DEED7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D9BD846" w14:textId="34FF0AF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4E0E0" w14:textId="0FFADF8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1F3DD7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24BA2B1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41BAA09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6F6D6" w14:textId="682F6F39" w:rsidR="003C6AC1" w:rsidRPr="003C6AC1" w:rsidRDefault="003C6AC1" w:rsidP="003C6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33141211/517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821DE" w14:textId="6D408FEF" w:rsidR="003C6AC1" w:rsidRPr="0006211F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Գինեկոլոգիական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շպատել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55482F5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D19CF" w14:textId="60DEAB26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Գինեկոլոգիական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շպատել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4080C" w14:textId="50BFEE4F" w:rsidR="003C6AC1" w:rsidRPr="0006211F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41572C6" w14:textId="0D6650B4" w:rsidR="003C6AC1" w:rsidRPr="0006211F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05E0FB89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E75F0" w14:textId="2168C199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500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29F3062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00249" w14:textId="5E0B8C3B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500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134667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7DB66164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1718206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5E4C6" w14:textId="43185A36" w:rsidR="003C6AC1" w:rsidRPr="003C6AC1" w:rsidRDefault="003C6AC1" w:rsidP="003C6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33141211/518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64A26" w14:textId="7ECBC927" w:rsidR="003C6AC1" w:rsidRPr="00817303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Ինֆուզիոն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գիծ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6C075733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93B58" w14:textId="08A95986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Ինֆուզիոն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գիծ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150սմ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թիփիզ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69249" w14:textId="074A55C7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F36C2FA" w14:textId="2932D42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32E2BD19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D3E7A" w14:textId="025CFED0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50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2D2925B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58434" w14:textId="44A82723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50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CED7BE2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217C09C0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1546B84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D6392" w14:textId="5BA35617" w:rsidR="003C6AC1" w:rsidRPr="003C6AC1" w:rsidRDefault="003C6AC1" w:rsidP="003C6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33141211/519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1C6DD" w14:textId="199121DD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Հիստոբրանշ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66C6B24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204CA" w14:textId="6CDDFF1E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Հիստոբրանշ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միանվագ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օգտ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E9FAA" w14:textId="1AD7B66B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DEFEDFB" w14:textId="1E025A1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7889C35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80F43" w14:textId="477127B7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500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E0E66C4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9367B" w14:textId="5B0D8300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500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FFBFF40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A587861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0287B31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AEE6D" w14:textId="0F6BED2F" w:rsidR="003C6AC1" w:rsidRPr="003C6AC1" w:rsidRDefault="003C6AC1" w:rsidP="003C6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33141211/520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9AD73" w14:textId="08B3D0C1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Ինդիկատոր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թեստ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43301DA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F23EE" w14:textId="21E3DEF9" w:rsidR="003C6AC1" w:rsidRPr="00EC09F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Ինդիկատոր</w:t>
            </w:r>
            <w:proofErr w:type="spellEnd"/>
            <w:r w:rsidRPr="00EC09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թեստ</w:t>
            </w:r>
            <w:proofErr w:type="spellEnd"/>
            <w:r w:rsidRPr="00EC09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ավտոկլավի</w:t>
            </w:r>
            <w:proofErr w:type="spellEnd"/>
            <w:r w:rsidRPr="00EC09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համար</w:t>
            </w:r>
            <w:proofErr w:type="spellEnd"/>
            <w:r w:rsidRPr="00EC09F8">
              <w:rPr>
                <w:rFonts w:ascii="Arial" w:hAnsi="Arial" w:cs="Arial"/>
                <w:sz w:val="20"/>
                <w:szCs w:val="20"/>
              </w:rPr>
              <w:t xml:space="preserve"> 120</w:t>
            </w:r>
            <w:r w:rsidRPr="00EC09F8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23023" w14:textId="074461E5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23D7DEA" w14:textId="5B47612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7C14539E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8DDE5" w14:textId="4C251806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3000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4C559A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D5619" w14:textId="2B4CA363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3000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4ACF5A5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0CD99A0F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A9F143F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89CD0" w14:textId="7CEA45DF" w:rsidR="003C6AC1" w:rsidRPr="003C6AC1" w:rsidRDefault="003C6AC1" w:rsidP="003C6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33141211/521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4AF00" w14:textId="4AEA4624" w:rsidR="003C6AC1" w:rsidRPr="00E93882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Գինեկոլոգ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ձեռքի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խոզանակ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16BA923B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8A53F" w14:textId="64D3334E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Գինեկոլոգ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ձեռքի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խոզանակ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82420" w14:textId="52CAF579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23CEA8FB" w14:textId="5C67CAFF" w:rsidR="003C6AC1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4A35785B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7065E" w14:textId="030FE90C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50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59BE65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F84AC" w14:textId="40F27B17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50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1F19B24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3913BD36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CF943BC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858DD" w14:textId="64980600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33141410/503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600C1" w14:textId="705C6E2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Տարա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անալիզի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lastRenderedPageBreak/>
              <w:t>համար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(100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միանվագ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օգտագործման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4E37F09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589BA" w14:textId="51D7B84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Տարա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անալիզի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lastRenderedPageBreak/>
              <w:t>համար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(100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միանվագ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օգտագործման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1793C" w14:textId="37C5FBD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CA4FCBD" w14:textId="14E375B3" w:rsidR="003C6AC1" w:rsidRPr="003F7468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4080C7E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7E166" w14:textId="32176AD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 xml:space="preserve"> 000,00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782FD88" w14:textId="63E939B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51ED9" w14:textId="51D6122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3</w:t>
            </w:r>
            <w:r>
              <w:rPr>
                <w:rFonts w:ascii="Arial" w:hAnsi="Arial" w:cs="Arial"/>
                <w:sz w:val="14"/>
                <w:szCs w:val="14"/>
              </w:rPr>
              <w:t xml:space="preserve"> 000,00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1BD5FDE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7B036BD5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D196EBC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9DF5E" w14:textId="098DACA2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33151220/507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ACE0D" w14:textId="24FC026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թթվածնային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դիմակ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157F855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B326C" w14:textId="5BC456E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թթվածնային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դիմակ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A2E95" w14:textId="415BAB4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2F19B956" w14:textId="75271E6E" w:rsidR="003C6AC1" w:rsidRPr="00C6219C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08E7DC5B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B7DD0" w14:textId="68C06914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200,00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1FD46CE" w14:textId="35E56A4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22C12" w14:textId="5DC195A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200,00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EB18334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2EAC7432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39BCC0F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00ED9" w14:textId="62211792" w:rsidR="003C6AC1" w:rsidRPr="003C6AC1" w:rsidRDefault="003C6AC1" w:rsidP="003C6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33151220/510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68BE6" w14:textId="6E89A6AC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թթվածնային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դիմակ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4CE1D41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15E08" w14:textId="37DCE543" w:rsidR="003C6AC1" w:rsidRPr="000E3CEE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թթվածնային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դիմակ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Ամբու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>) N4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101D0" w14:textId="7D64F421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23F8F82" w14:textId="78C749F5" w:rsidR="003C6AC1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3B714D50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FBCCC" w14:textId="2D620B59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4EAA39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1DA21" w14:textId="69684767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E69DF6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70FE09CE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8F26CB8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19E6A" w14:textId="46409227" w:rsidR="003C6AC1" w:rsidRPr="003C6AC1" w:rsidRDefault="003C6AC1" w:rsidP="003C6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33151220/511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744F7" w14:textId="6CF7F299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թթվածնային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դիմակ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33CD8655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7331B" w14:textId="70485F7D" w:rsidR="003C6AC1" w:rsidRPr="000E3CEE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թթվածնային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դիմակ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CA2646" w:rsidRPr="00CA2646">
              <w:rPr>
                <w:rFonts w:ascii="Arial" w:hAnsi="Arial" w:cs="Arial"/>
                <w:sz w:val="20"/>
                <w:szCs w:val="20"/>
                <w:lang w:val="ru-RU"/>
              </w:rPr>
              <w:t>Ամբու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>) N0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096E9" w14:textId="723F3F7E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78A251C" w14:textId="106D40B5" w:rsidR="003C6AC1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69BE936A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A2718" w14:textId="21A9FDDB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F2A988A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AB149" w14:textId="6F6D8BBB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0E01E7A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2D6DFDB0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CC19DCF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FFFDE" w14:textId="7B3EB932" w:rsidR="003C6AC1" w:rsidRPr="003C6AC1" w:rsidRDefault="003C6AC1" w:rsidP="003C6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33151220/512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7B02D" w14:textId="0F29D50F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թթվածնային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դիմակ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1E4EA7F5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E3446" w14:textId="7FD48D01" w:rsidR="003C6AC1" w:rsidRPr="000E3CEE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թթվածնային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դիմակ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CA2646" w:rsidRPr="00CA2646">
              <w:rPr>
                <w:rFonts w:ascii="Arial" w:hAnsi="Arial" w:cs="Arial"/>
                <w:sz w:val="20"/>
                <w:szCs w:val="20"/>
                <w:lang w:val="ru-RU"/>
              </w:rPr>
              <w:t>Ամբու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>) N1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84C34" w14:textId="5CB4BBFE" w:rsidR="003C6AC1" w:rsidRPr="00814B58" w:rsidRDefault="003C6AC1" w:rsidP="003C6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E103A83" w14:textId="4A58073E" w:rsidR="003C6AC1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0FA1825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219C6" w14:textId="5143B5E2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B73966C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E90BE" w14:textId="1DE0CB1B" w:rsidR="003C6AC1" w:rsidRDefault="003C6AC1" w:rsidP="003C6AC1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2E384E4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5587DC3F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AA8F5C1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8B066" w14:textId="145D22C3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33151220/513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4173E" w14:textId="72F4F0A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Քթային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բեղիկներ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պլասմասե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>, մանկական1մմ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10BC655E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97156" w14:textId="1645B13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Քթային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բեղիկներ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պլասմասե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>, մանկական1մմ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DADD6" w14:textId="74C63E1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A92AA0E" w14:textId="2E1AA4CD" w:rsidR="003C6AC1" w:rsidRPr="000A6F5D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7792C795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3A353" w14:textId="32D9A972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4FF9092" w14:textId="34B1B46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A0B2D" w14:textId="387DA54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86BAAE4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6A47B2BD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BE3EC8B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660BF" w14:textId="4E5C1132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33151220/514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A4778" w14:textId="39C1ECB9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Քթային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բեղիկներ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պլասմասե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մեծահասակի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5DC49664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A6553" w14:textId="0AAD06D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Քթային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բեղիկներ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պլասմասե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մեծահասակի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E09AD" w14:textId="744827B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DE61A98" w14:textId="4F3106B1" w:rsidR="003C6AC1" w:rsidRPr="000A6F5D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7F9736DF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0FA60" w14:textId="2F4300D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10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7322E55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85D93" w14:textId="08096FF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10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369AC36B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7C47FAFE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90A00F9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42CFE" w14:textId="2299BD15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33161220/503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EF2A0" w14:textId="5FA340F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Շպատել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փատյա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233EC29D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CB663" w14:textId="2AEB465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Շպատել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փատյա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DB408" w14:textId="0F29200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DE055FE" w14:textId="26DA9350" w:rsidR="003C6AC1" w:rsidRPr="00900DEA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224FEF3B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96AF2" w14:textId="2592311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8 000,00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BA8AED0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746CA" w14:textId="202A86A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8 000,00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66739C8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45AFDA8A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337EB83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2D736" w14:textId="7BF30D30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33191510/504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6E532" w14:textId="38A7B5D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փոխներարկման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համակարգ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21G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356379F2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A0E08" w14:textId="05E29A1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փոխներարկման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համակարգ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21G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92FEE" w14:textId="47DC892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380B44C" w14:textId="2A5223D4" w:rsidR="003C6AC1" w:rsidRPr="00E93882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3B91A499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44504" w14:textId="5A9EC96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15 000,00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AB89693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5635D" w14:textId="114C5A5A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15 000,00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2071B81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2DE43E99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994B1B8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2C093" w14:textId="65663060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38411200/503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2B45A" w14:textId="12D7822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Ջերմաչափ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20DD9838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566AC" w14:textId="215C8F25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Ջերմաչափ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0B584" w14:textId="2DA70158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8A06B7B" w14:textId="2C354599" w:rsidR="003C6AC1" w:rsidRPr="00E93882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3D48486B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EF8BB" w14:textId="1784F44F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150,00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E68D8D3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30E03" w14:textId="7027032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150,00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584D709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4337BB54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84237D8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51F28" w14:textId="61976C80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39221420/503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8F229" w14:textId="70A7D0B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Բժշկական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ձեռքի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խոզանակ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161EE451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9AD9A" w14:textId="76EC4EB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Բժշկական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ձեռքի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խոզանակ</w:t>
            </w:r>
            <w:proofErr w:type="spell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5ACEF" w14:textId="7AEB671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AF82B4F" w14:textId="12BBC04C" w:rsidR="003C6AC1" w:rsidRPr="004745BC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2DA2517D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CEF71" w14:textId="629D2C86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200,00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C1AA362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ABE91" w14:textId="23B044F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200,00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26DA3F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0BB4DBA0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C1A70BD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3F0BB" w14:textId="35F12AC0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39518300/504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70940" w14:textId="70FE636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Բժշկական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թղթե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սավան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2շերտ </w:t>
            </w:r>
            <w:r w:rsidRPr="00814B58">
              <w:rPr>
                <w:rFonts w:ascii="Arial" w:hAnsi="Arial" w:cs="Arial"/>
                <w:sz w:val="20"/>
                <w:szCs w:val="20"/>
              </w:rPr>
              <w:lastRenderedPageBreak/>
              <w:t>/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պոլիէթիլեն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>/ 50x50մ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04CADBDB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120EB" w14:textId="6293A461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Բժշկական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թղթե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սավան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2շերտ </w:t>
            </w:r>
            <w:r w:rsidRPr="00814B58">
              <w:rPr>
                <w:rFonts w:ascii="Arial" w:hAnsi="Arial" w:cs="Arial"/>
                <w:sz w:val="20"/>
                <w:szCs w:val="20"/>
              </w:rPr>
              <w:lastRenderedPageBreak/>
              <w:t>/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պոլիէթիլեն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>/ 50x50մ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8D8B3" w14:textId="33DF645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1DE1248" w14:textId="47CCE28D" w:rsidR="003C6AC1" w:rsidRPr="004745BC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1F704A65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2D04C" w14:textId="42C208D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500,00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55DB1A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5166E" w14:textId="3C534759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500,00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64EA4DBB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1019398E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45A30B0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0AA62F" w14:textId="64888065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39518300/505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960F2C" w14:textId="6A375FE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Հիգենիկ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սավան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240x120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79D0EA5E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BC11C1" w14:textId="5516138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Հիգենիկ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սավան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240x120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0211D2" w14:textId="1C19C01E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A729708" w14:textId="1A1C04E1" w:rsidR="003C6AC1" w:rsidRPr="004745BC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3918DD8E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F86DA7" w14:textId="28DAED9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300,00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A9343B6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995EC2" w14:textId="61E4E5F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</w:rPr>
              <w:t>300,00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CD4F072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C6AC1" w:rsidRPr="00814B58" w14:paraId="766F5188" w14:textId="77777777" w:rsidTr="003C6AC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5880E0D" w14:textId="77777777" w:rsidR="003C6AC1" w:rsidRPr="00814B58" w:rsidRDefault="003C6AC1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FDEBD" w14:textId="53CA5122" w:rsidR="003C6AC1" w:rsidRPr="003C6AC1" w:rsidRDefault="003C6AC1" w:rsidP="003C6AC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39518300/506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E694" w14:textId="6967B8EC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Հիգենիկ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սավան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200x80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7AA797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C0E04" w14:textId="4AF8DACB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Հիգենիկ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սավան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200x80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9834" w14:textId="22EBF633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05DA2E" w14:textId="3FF3F46B" w:rsidR="003C6AC1" w:rsidRPr="004745BC" w:rsidRDefault="003C6AC1" w:rsidP="003C6AC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72900800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FDA6B" w14:textId="63B91620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BAFC70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305B0" w14:textId="0E43A0DD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00,00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AE2933" w14:textId="77777777" w:rsidR="003C6AC1" w:rsidRPr="00814B58" w:rsidRDefault="003C6AC1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</w:tbl>
    <w:p w14:paraId="7B6EF1E4" w14:textId="77777777" w:rsidR="008E2E70" w:rsidRDefault="008E2E70" w:rsidP="008E2E70">
      <w:pPr>
        <w:pStyle w:val="aff"/>
        <w:ind w:left="814"/>
        <w:jc w:val="both"/>
        <w:rPr>
          <w:rFonts w:ascii="Sylfaen" w:hAnsi="Sylfaen" w:cs="Sylfaen"/>
          <w:sz w:val="20"/>
          <w:szCs w:val="20"/>
          <w:lang w:val="pt-BR"/>
        </w:rPr>
      </w:pPr>
    </w:p>
    <w:p w14:paraId="48184E8B" w14:textId="77777777" w:rsidR="008C707A" w:rsidRPr="008C707A" w:rsidRDefault="008C707A" w:rsidP="008C707A">
      <w:pPr>
        <w:pStyle w:val="aff"/>
        <w:numPr>
          <w:ilvl w:val="0"/>
          <w:numId w:val="38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8C707A">
        <w:rPr>
          <w:rFonts w:ascii="Sylfaen" w:hAnsi="Sylfaen" w:cs="Sylfaen"/>
          <w:sz w:val="20"/>
          <w:szCs w:val="20"/>
          <w:lang w:val="pt-BR"/>
        </w:rPr>
        <w:t xml:space="preserve">Ապրանքները կմատակարարվեն 2025թ-ին ֆինանսական միջոցներ նախատեսվելու դեպքում կողմերի միջև կնքվող համաձայնագրի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</w:t>
      </w:r>
    </w:p>
    <w:p w14:paraId="4F6F9193" w14:textId="66DD0511" w:rsidR="000E36EA" w:rsidRPr="00BA7705" w:rsidRDefault="000E36EA" w:rsidP="008C707A">
      <w:pPr>
        <w:pStyle w:val="aff"/>
        <w:numPr>
          <w:ilvl w:val="0"/>
          <w:numId w:val="38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BA7705">
        <w:rPr>
          <w:rFonts w:ascii="Sylfaen" w:hAnsi="Sylfaen" w:cs="Calibri"/>
          <w:color w:val="000000"/>
          <w:sz w:val="20"/>
          <w:szCs w:val="20"/>
          <w:lang w:val="hy-AM"/>
        </w:rPr>
        <w:t xml:space="preserve">Մատակարված </w:t>
      </w:r>
      <w:r w:rsidR="002B49A8" w:rsidRPr="008C707A">
        <w:rPr>
          <w:rFonts w:ascii="Sylfaen" w:hAnsi="Sylfaen" w:cs="Calibri"/>
          <w:color w:val="000000"/>
          <w:sz w:val="20"/>
          <w:szCs w:val="20"/>
          <w:lang w:val="hy-AM"/>
        </w:rPr>
        <w:t>բ</w:t>
      </w:r>
      <w:r w:rsidR="002B49A8" w:rsidRPr="002B49A8">
        <w:rPr>
          <w:rFonts w:ascii="Sylfaen" w:hAnsi="Sylfaen" w:cs="Calibri"/>
          <w:color w:val="000000"/>
          <w:sz w:val="20"/>
          <w:szCs w:val="20"/>
          <w:lang w:val="hy-AM"/>
        </w:rPr>
        <w:t>ժշկական նշանակության ապրանքներ</w:t>
      </w:r>
      <w:r w:rsidR="002B49A8" w:rsidRPr="008C707A">
        <w:rPr>
          <w:rFonts w:ascii="Sylfaen" w:hAnsi="Sylfaen" w:cs="Calibri"/>
          <w:color w:val="000000"/>
          <w:sz w:val="20"/>
          <w:szCs w:val="20"/>
          <w:lang w:val="hy-AM"/>
        </w:rPr>
        <w:t>ը</w:t>
      </w:r>
      <w:r w:rsidR="005F26B1" w:rsidRPr="002B49A8">
        <w:rPr>
          <w:rFonts w:ascii="Sylfaen" w:hAnsi="Sylfaen" w:cs="Calibri"/>
          <w:color w:val="000000"/>
          <w:sz w:val="20"/>
          <w:szCs w:val="20"/>
          <w:lang w:val="hy-AM"/>
        </w:rPr>
        <w:t xml:space="preserve"> </w:t>
      </w:r>
      <w:r w:rsidR="005F26B1" w:rsidRPr="00BA7705">
        <w:rPr>
          <w:rFonts w:ascii="Sylfaen" w:hAnsi="Sylfaen" w:cs="Calibri"/>
          <w:color w:val="000000"/>
          <w:sz w:val="20"/>
          <w:szCs w:val="20"/>
          <w:lang w:val="hy-AM"/>
        </w:rPr>
        <w:t>պետք է</w:t>
      </w:r>
      <w:r w:rsidRPr="00BA7705">
        <w:rPr>
          <w:rFonts w:ascii="Sylfaen" w:hAnsi="Sylfaen" w:cs="Calibri"/>
          <w:color w:val="000000"/>
          <w:sz w:val="20"/>
          <w:szCs w:val="20"/>
          <w:lang w:val="hy-AM"/>
        </w:rPr>
        <w:t xml:space="preserve"> լինի</w:t>
      </w:r>
      <w:r w:rsidR="005F26B1" w:rsidRPr="00BA7705">
        <w:rPr>
          <w:rFonts w:ascii="Sylfaen" w:hAnsi="Sylfaen" w:cs="Calibri"/>
          <w:color w:val="000000"/>
          <w:sz w:val="20"/>
          <w:szCs w:val="20"/>
          <w:lang w:val="hy-AM"/>
        </w:rPr>
        <w:t xml:space="preserve"> </w:t>
      </w:r>
      <w:r w:rsidRPr="00BA7705">
        <w:rPr>
          <w:rFonts w:ascii="Sylfaen" w:hAnsi="Sylfaen" w:cs="Calibri"/>
          <w:color w:val="000000"/>
          <w:sz w:val="20"/>
          <w:szCs w:val="20"/>
          <w:lang w:val="hy-AM"/>
        </w:rPr>
        <w:t xml:space="preserve"> չօգտագործված, գործարանային փաթեթավորմամբ: </w:t>
      </w:r>
    </w:p>
    <w:p w14:paraId="22C8BBF7" w14:textId="67704A68" w:rsidR="000E36EA" w:rsidRPr="00BA7705" w:rsidRDefault="000E36EA" w:rsidP="000E36EA">
      <w:pPr>
        <w:pStyle w:val="aff"/>
        <w:numPr>
          <w:ilvl w:val="0"/>
          <w:numId w:val="38"/>
        </w:numPr>
        <w:jc w:val="both"/>
        <w:rPr>
          <w:rFonts w:ascii="Sylfaen" w:hAnsi="Sylfaen"/>
          <w:sz w:val="20"/>
          <w:szCs w:val="20"/>
          <w:lang w:val="hy-AM"/>
        </w:rPr>
      </w:pPr>
      <w:r w:rsidRPr="00BA7705">
        <w:rPr>
          <w:rFonts w:ascii="Sylfaen" w:hAnsi="Sylfaen"/>
          <w:sz w:val="20"/>
          <w:szCs w:val="20"/>
          <w:lang w:val="hy-AM"/>
        </w:rPr>
        <w:t xml:space="preserve">Նշված քանակները համարվում են առավելագույնը։ </w:t>
      </w:r>
      <w:r w:rsidRPr="00BA7705">
        <w:rPr>
          <w:rFonts w:ascii="Sylfaen" w:hAnsi="Sylfaen" w:cs="Calibri"/>
          <w:color w:val="000000"/>
          <w:sz w:val="20"/>
          <w:szCs w:val="20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tbl>
      <w:tblPr>
        <w:tblW w:w="9639" w:type="dxa"/>
        <w:tblInd w:w="2552" w:type="dxa"/>
        <w:tblLayout w:type="fixed"/>
        <w:tblLook w:val="0000" w:firstRow="0" w:lastRow="0" w:firstColumn="0" w:lastColumn="0" w:noHBand="0" w:noVBand="0"/>
      </w:tblPr>
      <w:tblGrid>
        <w:gridCol w:w="5115"/>
        <w:gridCol w:w="4524"/>
      </w:tblGrid>
      <w:tr w:rsidR="004237DA" w:rsidRPr="00600757" w14:paraId="249980B2" w14:textId="77777777" w:rsidTr="00F75952">
        <w:tc>
          <w:tcPr>
            <w:tcW w:w="5115" w:type="dxa"/>
          </w:tcPr>
          <w:p w14:paraId="563F67E8" w14:textId="7335000D" w:rsidR="004237DA" w:rsidRPr="00BA7705" w:rsidRDefault="004237DA" w:rsidP="00F7595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524" w:type="dxa"/>
          </w:tcPr>
          <w:p w14:paraId="48093740" w14:textId="414E4835" w:rsidR="004237DA" w:rsidRPr="00BA7705" w:rsidRDefault="004237DA" w:rsidP="00F7595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</w:tbl>
    <w:p w14:paraId="0E55A6C4" w14:textId="02D27AB6" w:rsidR="00B2572B" w:rsidRDefault="00FA7D3C" w:rsidP="00FA7D3C">
      <w:pPr>
        <w:jc w:val="right"/>
        <w:rPr>
          <w:rFonts w:ascii="Sylfaen" w:hAnsi="Sylfaen" w:cs="GHEA Grapalat"/>
          <w:sz w:val="20"/>
          <w:szCs w:val="20"/>
          <w:lang w:val="hy-AM"/>
        </w:rPr>
      </w:pPr>
      <w:bookmarkStart w:id="0" w:name="_GoBack"/>
      <w:bookmarkEnd w:id="0"/>
      <w:r>
        <w:rPr>
          <w:rFonts w:ascii="Sylfaen" w:hAnsi="Sylfaen" w:cs="GHEA Grapalat"/>
          <w:sz w:val="20"/>
          <w:szCs w:val="20"/>
          <w:lang w:val="hy-AM"/>
        </w:rPr>
        <w:t xml:space="preserve"> </w:t>
      </w:r>
    </w:p>
    <w:p w14:paraId="61459676" w14:textId="77777777" w:rsidR="00F75952" w:rsidRPr="00BA7705" w:rsidRDefault="00F75952" w:rsidP="00953B93">
      <w:pPr>
        <w:rPr>
          <w:rFonts w:ascii="Sylfaen" w:hAnsi="Sylfaen" w:cs="GHEA Grapalat"/>
          <w:sz w:val="20"/>
          <w:szCs w:val="20"/>
          <w:lang w:val="hy-AM"/>
        </w:rPr>
      </w:pPr>
    </w:p>
    <w:sectPr w:rsidR="00F75952" w:rsidRPr="00BA7705" w:rsidSect="00953B93">
      <w:headerReference w:type="default" r:id="rId8"/>
      <w:pgSz w:w="16838" w:h="11906" w:orient="landscape" w:code="9"/>
      <w:pgMar w:top="1134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F6875" w14:textId="77777777" w:rsidR="00F72746" w:rsidRDefault="00F72746">
      <w:r>
        <w:separator/>
      </w:r>
    </w:p>
  </w:endnote>
  <w:endnote w:type="continuationSeparator" w:id="0">
    <w:p w14:paraId="50BA3F55" w14:textId="77777777" w:rsidR="00F72746" w:rsidRDefault="00F72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2EB09" w14:textId="77777777" w:rsidR="00F72746" w:rsidRDefault="00F72746">
      <w:r>
        <w:separator/>
      </w:r>
    </w:p>
  </w:footnote>
  <w:footnote w:type="continuationSeparator" w:id="0">
    <w:p w14:paraId="0411038F" w14:textId="77777777" w:rsidR="00F72746" w:rsidRDefault="00F72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4FB72D36" w:rsidR="00600757" w:rsidRDefault="00600757" w:rsidP="00C73825">
    <w:pPr>
      <w:pStyle w:val="ad"/>
      <w:tabs>
        <w:tab w:val="clear" w:pos="4153"/>
        <w:tab w:val="clear" w:pos="8306"/>
        <w:tab w:val="left" w:pos="93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3"/>
  </w:num>
  <w:num w:numId="4">
    <w:abstractNumId w:val="18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3"/>
  </w:num>
  <w:num w:numId="13">
    <w:abstractNumId w:val="29"/>
  </w:num>
  <w:num w:numId="14">
    <w:abstractNumId w:val="12"/>
  </w:num>
  <w:num w:numId="15">
    <w:abstractNumId w:val="30"/>
  </w:num>
  <w:num w:numId="16">
    <w:abstractNumId w:val="16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4"/>
  </w:num>
  <w:num w:numId="30">
    <w:abstractNumId w:val="24"/>
  </w:num>
  <w:num w:numId="31">
    <w:abstractNumId w:val="8"/>
  </w:num>
  <w:num w:numId="32">
    <w:abstractNumId w:val="31"/>
  </w:num>
  <w:num w:numId="33">
    <w:abstractNumId w:val="28"/>
  </w:num>
  <w:num w:numId="34">
    <w:abstractNumId w:val="11"/>
  </w:num>
  <w:num w:numId="35">
    <w:abstractNumId w:val="21"/>
  </w:num>
  <w:num w:numId="36">
    <w:abstractNumId w:val="13"/>
  </w:num>
  <w:num w:numId="37">
    <w:abstractNumId w:val="22"/>
  </w:num>
  <w:num w:numId="3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11F"/>
    <w:rsid w:val="0006220B"/>
    <w:rsid w:val="0006311D"/>
    <w:rsid w:val="0006346D"/>
    <w:rsid w:val="000636FF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016E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6F5D"/>
    <w:rsid w:val="000A72AD"/>
    <w:rsid w:val="000A7528"/>
    <w:rsid w:val="000B033F"/>
    <w:rsid w:val="000B1088"/>
    <w:rsid w:val="000B192E"/>
    <w:rsid w:val="000B259E"/>
    <w:rsid w:val="000B3E14"/>
    <w:rsid w:val="000B4CF4"/>
    <w:rsid w:val="000B5AE5"/>
    <w:rsid w:val="000B700B"/>
    <w:rsid w:val="000B7641"/>
    <w:rsid w:val="000B7C54"/>
    <w:rsid w:val="000B7E09"/>
    <w:rsid w:val="000B7F22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CEE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7B5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375D8"/>
    <w:rsid w:val="0024027D"/>
    <w:rsid w:val="00240289"/>
    <w:rsid w:val="0024041A"/>
    <w:rsid w:val="0024186B"/>
    <w:rsid w:val="0024205E"/>
    <w:rsid w:val="00242292"/>
    <w:rsid w:val="0024357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D8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9A8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46C4"/>
    <w:rsid w:val="002F5416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1775"/>
    <w:rsid w:val="00313FE4"/>
    <w:rsid w:val="003141B6"/>
    <w:rsid w:val="0031490A"/>
    <w:rsid w:val="003161C3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6AC1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0A7"/>
    <w:rsid w:val="003F746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3DA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5BC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1F6B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19D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739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757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75A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BEF"/>
    <w:rsid w:val="00633E1E"/>
    <w:rsid w:val="006341D0"/>
    <w:rsid w:val="00634DC9"/>
    <w:rsid w:val="00635D52"/>
    <w:rsid w:val="006369C8"/>
    <w:rsid w:val="006379E3"/>
    <w:rsid w:val="00637DAB"/>
    <w:rsid w:val="00640329"/>
    <w:rsid w:val="00640449"/>
    <w:rsid w:val="00641AD5"/>
    <w:rsid w:val="00642EFE"/>
    <w:rsid w:val="00644133"/>
    <w:rsid w:val="00644CE2"/>
    <w:rsid w:val="0064686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7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3F2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4A12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A50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D77F0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0C8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A05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68"/>
    <w:rsid w:val="007B36E4"/>
    <w:rsid w:val="007B3D9D"/>
    <w:rsid w:val="007B6811"/>
    <w:rsid w:val="007B6B83"/>
    <w:rsid w:val="007B72A8"/>
    <w:rsid w:val="007C009B"/>
    <w:rsid w:val="007C081F"/>
    <w:rsid w:val="007C0837"/>
    <w:rsid w:val="007C08E6"/>
    <w:rsid w:val="007C13B3"/>
    <w:rsid w:val="007C1578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3F7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B58"/>
    <w:rsid w:val="00814DBD"/>
    <w:rsid w:val="00816505"/>
    <w:rsid w:val="00817303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356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2EFE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2DA"/>
    <w:rsid w:val="008C5FC1"/>
    <w:rsid w:val="008C6A78"/>
    <w:rsid w:val="008C707A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2E70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0DEA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B93"/>
    <w:rsid w:val="00953F12"/>
    <w:rsid w:val="009541CA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28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B56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664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3C74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2B1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A75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4DA6"/>
    <w:rsid w:val="00B75687"/>
    <w:rsid w:val="00B75F40"/>
    <w:rsid w:val="00B7771E"/>
    <w:rsid w:val="00B81504"/>
    <w:rsid w:val="00B81AD3"/>
    <w:rsid w:val="00B8245B"/>
    <w:rsid w:val="00B834EF"/>
    <w:rsid w:val="00B83C84"/>
    <w:rsid w:val="00B843AF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A7705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2DF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19C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2646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4CB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A81"/>
    <w:rsid w:val="00CE4D1D"/>
    <w:rsid w:val="00CE544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A58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8DE"/>
    <w:rsid w:val="00D57E34"/>
    <w:rsid w:val="00D60E8B"/>
    <w:rsid w:val="00D612BC"/>
    <w:rsid w:val="00D61B60"/>
    <w:rsid w:val="00D61D87"/>
    <w:rsid w:val="00D62549"/>
    <w:rsid w:val="00D627D0"/>
    <w:rsid w:val="00D62C0F"/>
    <w:rsid w:val="00D6372A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3F0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74D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47C04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882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D91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9F8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26B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746"/>
    <w:rsid w:val="00F72840"/>
    <w:rsid w:val="00F73CAB"/>
    <w:rsid w:val="00F743B3"/>
    <w:rsid w:val="00F7451F"/>
    <w:rsid w:val="00F7467F"/>
    <w:rsid w:val="00F74931"/>
    <w:rsid w:val="00F74984"/>
    <w:rsid w:val="00F7548C"/>
    <w:rsid w:val="00F75952"/>
    <w:rsid w:val="00F7609B"/>
    <w:rsid w:val="00F76673"/>
    <w:rsid w:val="00F76A75"/>
    <w:rsid w:val="00F77D34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D3C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4CF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E7BD4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917F8-2203-4CBA-820E-B7A91E8EF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1641</Words>
  <Characters>9354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10974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62</cp:revision>
  <cp:lastPrinted>2023-09-30T11:15:00Z</cp:lastPrinted>
  <dcterms:created xsi:type="dcterms:W3CDTF">2024-12-20T05:21:00Z</dcterms:created>
  <dcterms:modified xsi:type="dcterms:W3CDTF">2024-12-25T06:39:00Z</dcterms:modified>
</cp:coreProperties>
</file>