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ձայնագրող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ձայնագրող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ձայնագրող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ձայնագրող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ՄՍԾ 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Պայմանագրի կատարման փուլում ներկայացվում է ապրանքներն արտադրողից կամ վերջինիս ներկայացուցչից երաշխիքային նամակ կամ համապատասխանության սերտիֆիկատ: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ալիքային IP տեսաձայնագրիչ ըստ կից ներկայացված տեխնիկական բնութագրի: Երաշխիք 2 տարի:
Ձայնագրող սարքը պետք է համատեղելի լինի HIKVISION տեսախցիկների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15.10.2025թ: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