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записывающих устройств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EAAPDzB-25/7</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записывающих устройств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записывающих устройств</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записывающих устройств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записывающий устройство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USS EAAPDzB-25/7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USS EAAPDzB-25/7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дефекты.На стадии исполнения договора представляется гарантийное письме или сертификат соответствия от производителя или его представителя.</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записывающий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16-ти канальный IP-видеорегистратор согласно приложенной технической спецификации. Гарантия 2 года.
Записывающее устройство должно быть совместимо с камерами HIKVISION.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до 15.10.2025г.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