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E4734" w14:textId="35315319" w:rsidR="00943FE2" w:rsidRPr="00A32F5C" w:rsidRDefault="00943FE2" w:rsidP="00DE63FB">
      <w:pPr>
        <w:spacing w:line="276" w:lineRule="auto"/>
        <w:ind w:left="-708"/>
        <w:jc w:val="right"/>
        <w:rPr>
          <w:rFonts w:ascii="GHEA Grapalat" w:hAnsi="GHEA Grapalat"/>
          <w:b/>
          <w:lang w:val="ru-RU"/>
        </w:rPr>
      </w:pPr>
    </w:p>
    <w:p w14:paraId="56187009" w14:textId="77777777" w:rsidR="00943FE2" w:rsidRPr="00A32F5C" w:rsidRDefault="00943FE2" w:rsidP="009B29E2">
      <w:pPr>
        <w:jc w:val="center"/>
        <w:rPr>
          <w:rFonts w:ascii="GHEA Grapalat" w:hAnsi="GHEA Grapalat"/>
          <w:sz w:val="20"/>
          <w:lang w:val="ru-RU"/>
        </w:rPr>
      </w:pPr>
    </w:p>
    <w:p w14:paraId="028EF64B" w14:textId="11F35391" w:rsidR="00943FE2" w:rsidRPr="00A32F5C" w:rsidRDefault="004E392C" w:rsidP="009B29E2">
      <w:pPr>
        <w:jc w:val="center"/>
        <w:rPr>
          <w:rFonts w:ascii="GHEA Grapalat" w:hAnsi="GHEA Grapalat"/>
          <w:b/>
          <w:sz w:val="20"/>
          <w:lang w:val="ru-RU"/>
        </w:rPr>
      </w:pPr>
      <w:r w:rsidRPr="00A32F5C">
        <w:rPr>
          <w:rFonts w:ascii="GHEA Grapalat" w:hAnsi="GHEA Grapalat"/>
          <w:b/>
          <w:sz w:val="20"/>
          <w:lang w:val="hy-AM"/>
        </w:rPr>
        <w:t>ТЕХНИ</w:t>
      </w:r>
      <w:r w:rsidR="00943FE2" w:rsidRPr="00A32F5C">
        <w:rPr>
          <w:rFonts w:ascii="GHEA Grapalat" w:hAnsi="GHEA Grapalat"/>
          <w:b/>
          <w:sz w:val="20"/>
          <w:lang w:val="hy-AM"/>
        </w:rPr>
        <w:t>ЧЕСКАЯ ХАРАКТЕРИСТИКА – ГРАФИК ПОКУПКИ</w:t>
      </w:r>
      <w:r w:rsidR="000809F7" w:rsidRPr="00A32F5C">
        <w:rPr>
          <w:rFonts w:ascii="GHEA Grapalat" w:hAnsi="GHEA Grapalat"/>
          <w:b/>
          <w:sz w:val="20"/>
          <w:lang w:val="hy-AM"/>
        </w:rPr>
        <w:t xml:space="preserve"> </w:t>
      </w:r>
      <w:r w:rsidR="00943FE2" w:rsidRPr="00A32F5C">
        <w:rPr>
          <w:rFonts w:ascii="GHEA Grapalat" w:hAnsi="GHEA Grapalat"/>
          <w:b/>
          <w:sz w:val="20"/>
          <w:lang w:val="ru-RU"/>
        </w:rPr>
        <w:t xml:space="preserve"> </w:t>
      </w:r>
      <w:r w:rsidR="00375FC5" w:rsidRPr="00A32F5C">
        <w:rPr>
          <w:rFonts w:ascii="GHEA Grapalat" w:hAnsi="GHEA Grapalat"/>
          <w:b/>
          <w:sz w:val="20"/>
          <w:lang w:val="ru-RU"/>
        </w:rPr>
        <w:t>(</w:t>
      </w:r>
      <w:r w:rsidR="00943FE2" w:rsidRPr="00A32F5C">
        <w:rPr>
          <w:rFonts w:ascii="GHEA Grapalat" w:hAnsi="GHEA Grapalat"/>
          <w:b/>
          <w:sz w:val="20"/>
          <w:lang w:val="hy-AM"/>
        </w:rPr>
        <w:t>бюджет</w:t>
      </w:r>
      <w:r w:rsidR="008C00C3" w:rsidRPr="00A32F5C">
        <w:rPr>
          <w:rFonts w:ascii="GHEA Grapalat" w:hAnsi="GHEA Grapalat"/>
          <w:b/>
          <w:sz w:val="20"/>
          <w:lang w:val="ru-RU"/>
        </w:rPr>
        <w:t xml:space="preserve">ная </w:t>
      </w:r>
      <w:r w:rsidR="00375FC5" w:rsidRPr="00A32F5C">
        <w:rPr>
          <w:rFonts w:ascii="GHEA Grapalat" w:hAnsi="GHEA Grapalat"/>
          <w:b/>
          <w:sz w:val="20"/>
          <w:lang w:val="ru-RU"/>
        </w:rPr>
        <w:t xml:space="preserve"> 202</w:t>
      </w:r>
      <w:r w:rsidR="00DB4A38">
        <w:rPr>
          <w:rFonts w:ascii="GHEA Grapalat" w:hAnsi="GHEA Grapalat"/>
          <w:b/>
          <w:sz w:val="20"/>
          <w:lang w:val="ru-RU"/>
        </w:rPr>
        <w:t>5</w:t>
      </w:r>
      <w:r w:rsidR="000809F7" w:rsidRPr="00A32F5C">
        <w:rPr>
          <w:rFonts w:ascii="GHEA Grapalat" w:hAnsi="GHEA Grapalat"/>
          <w:b/>
          <w:sz w:val="20"/>
          <w:lang w:val="ru-RU"/>
        </w:rPr>
        <w:t>г</w:t>
      </w:r>
      <w:r w:rsidR="000809F7" w:rsidRPr="00A32F5C">
        <w:rPr>
          <w:rFonts w:ascii="GHEA Grapalat" w:hAnsi="GHEA Grapalat"/>
          <w:b/>
          <w:sz w:val="20"/>
          <w:lang w:val="hy-AM"/>
        </w:rPr>
        <w:t>.</w:t>
      </w:r>
      <w:r w:rsidR="00375FC5" w:rsidRPr="00A32F5C">
        <w:rPr>
          <w:rFonts w:ascii="GHEA Grapalat" w:hAnsi="GHEA Grapalat"/>
          <w:b/>
          <w:sz w:val="20"/>
          <w:lang w:val="ru-RU"/>
        </w:rPr>
        <w:t>)</w:t>
      </w:r>
    </w:p>
    <w:p w14:paraId="3B89E895" w14:textId="77777777" w:rsidR="00427325" w:rsidRPr="00A32F5C" w:rsidRDefault="00427325" w:rsidP="009B29E2">
      <w:pPr>
        <w:jc w:val="center"/>
        <w:rPr>
          <w:rFonts w:ascii="GHEA Grapalat" w:hAnsi="GHEA Grapalat"/>
          <w:b/>
          <w:sz w:val="20"/>
          <w:lang w:val="ru-RU"/>
        </w:rPr>
      </w:pPr>
    </w:p>
    <w:tbl>
      <w:tblPr>
        <w:tblW w:w="15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1312"/>
        <w:gridCol w:w="2090"/>
        <w:gridCol w:w="509"/>
        <w:gridCol w:w="3561"/>
        <w:gridCol w:w="720"/>
        <w:gridCol w:w="880"/>
        <w:gridCol w:w="1134"/>
        <w:gridCol w:w="776"/>
        <w:gridCol w:w="900"/>
        <w:gridCol w:w="900"/>
        <w:gridCol w:w="2385"/>
      </w:tblGrid>
      <w:tr w:rsidR="00943FE2" w:rsidRPr="00A32F5C" w14:paraId="6DD268DC" w14:textId="77777777" w:rsidTr="005D4154">
        <w:trPr>
          <w:trHeight w:val="116"/>
          <w:jc w:val="center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9D60F" w14:textId="41E340F3" w:rsidR="00943FE2" w:rsidRPr="00A32F5C" w:rsidRDefault="00943FE2" w:rsidP="0012109C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A32F5C">
              <w:rPr>
                <w:rFonts w:ascii="GHEA Grapalat" w:hAnsi="GHEA Grapalat"/>
                <w:sz w:val="20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Pr="00A32F5C">
              <w:rPr>
                <w:rFonts w:ascii="GHEA Grapalat" w:hAnsi="GHEA Grapalat"/>
                <w:sz w:val="22"/>
                <w:szCs w:val="22"/>
              </w:rPr>
              <w:t>N</w:t>
            </w:r>
            <w:r w:rsidRPr="00A32F5C">
              <w:rPr>
                <w:rFonts w:ascii="GHEA Grapalat" w:hAnsi="GHEA Grapalat"/>
                <w:sz w:val="22"/>
                <w:szCs w:val="22"/>
                <w:lang w:val="ru-RU"/>
              </w:rPr>
              <w:t>/</w:t>
            </w:r>
            <w:r w:rsidRPr="00A32F5C">
              <w:rPr>
                <w:rFonts w:ascii="GHEA Grapalat" w:hAnsi="GHEA Grapalat"/>
                <w:sz w:val="22"/>
                <w:szCs w:val="22"/>
              </w:rPr>
              <w:t>N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25D351" w14:textId="77777777" w:rsidR="00943FE2" w:rsidRPr="00A32F5C" w:rsidRDefault="00943FE2" w:rsidP="0012109C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32F5C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A32F5C">
              <w:rPr>
                <w:rFonts w:ascii="GHEA Grapalat" w:hAnsi="GHEA Grapalat"/>
                <w:sz w:val="16"/>
                <w:szCs w:val="16"/>
              </w:rPr>
              <w:t>CPV</w:t>
            </w:r>
            <w:r w:rsidRPr="00A32F5C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8AA69" w14:textId="77777777" w:rsidR="00943FE2" w:rsidRPr="00A32F5C" w:rsidRDefault="00943FE2" w:rsidP="004E392C">
            <w:pPr>
              <w:jc w:val="center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32F5C">
              <w:rPr>
                <w:rFonts w:ascii="GHEA Grapalat" w:hAnsi="GHEA Grapalat"/>
                <w:sz w:val="18"/>
                <w:lang w:val="ru-RU"/>
              </w:rPr>
              <w:t>Названия и товарн</w:t>
            </w:r>
            <w:r w:rsidR="004E392C" w:rsidRPr="00A32F5C">
              <w:rPr>
                <w:rFonts w:ascii="GHEA Grapalat" w:hAnsi="GHEA Grapalat"/>
                <w:sz w:val="18"/>
                <w:lang w:val="ru-RU"/>
              </w:rPr>
              <w:t>ы</w:t>
            </w:r>
            <w:r w:rsidRPr="00A32F5C">
              <w:rPr>
                <w:rFonts w:ascii="GHEA Grapalat" w:hAnsi="GHEA Grapalat"/>
                <w:sz w:val="18"/>
                <w:lang w:val="ru-RU"/>
              </w:rPr>
              <w:t>й знак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1E4BC5" w14:textId="77777777" w:rsidR="00943FE2" w:rsidRPr="00A32F5C" w:rsidRDefault="00943FE2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2F5C">
              <w:rPr>
                <w:rFonts w:ascii="GHEA Grapalat" w:hAnsi="GHEA Grapalat"/>
                <w:sz w:val="14"/>
                <w:szCs w:val="14"/>
                <w:lang w:val="hy-AM"/>
              </w:rPr>
              <w:t>производитель и страна пр.</w:t>
            </w:r>
          </w:p>
        </w:tc>
        <w:tc>
          <w:tcPr>
            <w:tcW w:w="3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4DA54D" w14:textId="77777777" w:rsidR="00943FE2" w:rsidRPr="00A32F5C" w:rsidRDefault="00943FE2" w:rsidP="00943FE2">
            <w:pPr>
              <w:jc w:val="center"/>
              <w:rPr>
                <w:rFonts w:ascii="GHEA Grapalat" w:hAnsi="GHEA Grapalat" w:cstheme="majorHAnsi"/>
                <w:sz w:val="14"/>
                <w:szCs w:val="14"/>
              </w:rPr>
            </w:pPr>
            <w:r w:rsidRPr="00A32F5C">
              <w:rPr>
                <w:rFonts w:ascii="GHEA Grapalat" w:hAnsi="GHEA Grapalat" w:cstheme="majorHAnsi"/>
                <w:sz w:val="16"/>
                <w:szCs w:val="16"/>
                <w:lang w:val="ru-RU"/>
              </w:rPr>
              <w:t>Т</w:t>
            </w:r>
            <w:r w:rsidRPr="00A32F5C">
              <w:rPr>
                <w:rFonts w:ascii="GHEA Grapalat" w:hAnsi="GHEA Grapalat" w:cstheme="majorHAnsi"/>
                <w:sz w:val="16"/>
                <w:szCs w:val="16"/>
              </w:rPr>
              <w:t>ехническая характеристика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CB418F" w14:textId="77777777" w:rsidR="00943FE2" w:rsidRPr="00A32F5C" w:rsidRDefault="00943FE2" w:rsidP="009B29E2">
            <w:pPr>
              <w:jc w:val="center"/>
              <w:rPr>
                <w:rFonts w:ascii="GHEA Grapalat" w:hAnsi="GHEA Grapalat"/>
                <w:sz w:val="18"/>
              </w:rPr>
            </w:pPr>
            <w:r w:rsidRPr="00A32F5C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9EC279" w14:textId="77777777" w:rsidR="00943FE2" w:rsidRPr="00A32F5C" w:rsidRDefault="00943FE2" w:rsidP="009B29E2">
            <w:pPr>
              <w:jc w:val="center"/>
              <w:rPr>
                <w:rFonts w:ascii="GHEA Grapalat" w:hAnsi="GHEA Grapalat"/>
                <w:sz w:val="18"/>
              </w:rPr>
            </w:pPr>
            <w:r w:rsidRPr="00A32F5C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7664A" w14:textId="77777777" w:rsidR="00943FE2" w:rsidRPr="00A32F5C" w:rsidRDefault="00943FE2" w:rsidP="009B29E2">
            <w:pPr>
              <w:jc w:val="center"/>
              <w:rPr>
                <w:rFonts w:ascii="GHEA Grapalat" w:hAnsi="GHEA Grapalat"/>
                <w:sz w:val="18"/>
              </w:rPr>
            </w:pPr>
            <w:r w:rsidRPr="00A32F5C">
              <w:rPr>
                <w:rFonts w:ascii="GHEA Grapalat" w:hAnsi="GHEA Grapalat"/>
                <w:sz w:val="16"/>
                <w:szCs w:val="16"/>
              </w:rPr>
              <w:t xml:space="preserve">Общая </w:t>
            </w:r>
            <w:r w:rsidRPr="00A32F5C">
              <w:rPr>
                <w:rFonts w:ascii="GHEA Grapalat" w:hAnsi="GHEA Grapalat"/>
                <w:sz w:val="18"/>
              </w:rPr>
              <w:t xml:space="preserve"> </w:t>
            </w:r>
            <w:r w:rsidRPr="00A32F5C">
              <w:rPr>
                <w:rFonts w:ascii="GHEA Grapalat" w:hAnsi="GHEA Grapalat"/>
                <w:sz w:val="16"/>
                <w:szCs w:val="16"/>
              </w:rPr>
              <w:t>цена/ драмов РА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3BDF8E" w14:textId="77777777" w:rsidR="00943FE2" w:rsidRPr="00A32F5C" w:rsidRDefault="00943FE2" w:rsidP="009B29E2">
            <w:pPr>
              <w:jc w:val="center"/>
              <w:rPr>
                <w:rFonts w:ascii="GHEA Grapalat" w:hAnsi="GHEA Grapalat"/>
                <w:sz w:val="18"/>
              </w:rPr>
            </w:pPr>
            <w:r w:rsidRPr="00A32F5C">
              <w:rPr>
                <w:rFonts w:ascii="GHEA Grapalat" w:hAnsi="GHEA Grapalat"/>
                <w:sz w:val="16"/>
                <w:szCs w:val="16"/>
              </w:rPr>
              <w:t>Общое кол</w:t>
            </w:r>
            <w:r w:rsidR="004E392C" w:rsidRPr="00A32F5C">
              <w:rPr>
                <w:rFonts w:ascii="GHEA Grapalat" w:hAnsi="GHEA Grapalat"/>
                <w:sz w:val="16"/>
                <w:szCs w:val="16"/>
              </w:rPr>
              <w:t>л</w:t>
            </w:r>
            <w:r w:rsidRPr="00A32F5C">
              <w:rPr>
                <w:rFonts w:ascii="GHEA Grapalat" w:hAnsi="GHEA Grapalat"/>
                <w:sz w:val="16"/>
                <w:szCs w:val="16"/>
              </w:rPr>
              <w:t>ичество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FC06AD" w14:textId="77777777" w:rsidR="00943FE2" w:rsidRPr="00A32F5C" w:rsidRDefault="00943FE2" w:rsidP="0012109C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A32F5C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0E9D" w14:textId="77777777" w:rsidR="00943FE2" w:rsidRPr="00A32F5C" w:rsidRDefault="00943FE2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B55320" w:rsidRPr="00A32F5C" w14:paraId="7054904F" w14:textId="77777777" w:rsidTr="005D4154">
        <w:trPr>
          <w:trHeight w:val="188"/>
          <w:jc w:val="center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0DB93B" w14:textId="77777777" w:rsidR="00B55320" w:rsidRPr="00A32F5C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87E944" w14:textId="77777777" w:rsidR="00B55320" w:rsidRPr="00A32F5C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CD7ED" w14:textId="77777777" w:rsidR="00B55320" w:rsidRPr="00A32F5C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4939C" w14:textId="77777777" w:rsidR="00B55320" w:rsidRPr="00A32F5C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5FB2E4" w14:textId="77777777" w:rsidR="00B55320" w:rsidRPr="00A32F5C" w:rsidRDefault="00B55320" w:rsidP="0012109C">
            <w:pPr>
              <w:spacing w:line="256" w:lineRule="auto"/>
              <w:rPr>
                <w:rFonts w:ascii="GHEA Grapalat" w:hAnsi="GHEA Grapalat" w:cstheme="majorHAnsi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5ED243" w14:textId="77777777" w:rsidR="00B55320" w:rsidRPr="00A32F5C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B50A5E" w14:textId="77777777" w:rsidR="00B55320" w:rsidRPr="00A32F5C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5B6A33" w14:textId="77777777" w:rsidR="00B55320" w:rsidRPr="00A32F5C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060D42" w14:textId="77777777" w:rsidR="00B55320" w:rsidRPr="00A32F5C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75194" w14:textId="77777777" w:rsidR="00B55320" w:rsidRPr="00A32F5C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4161E0" w14:textId="77777777" w:rsidR="00B55320" w:rsidRPr="00A32F5C" w:rsidRDefault="00943FE2" w:rsidP="0012109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2F5C">
              <w:rPr>
                <w:rFonts w:ascii="GHEA Grapalat" w:hAnsi="GHEA Grapalat"/>
                <w:sz w:val="18"/>
                <w:szCs w:val="18"/>
                <w:lang w:val="hy-AM"/>
              </w:rPr>
              <w:t>поставка</w:t>
            </w:r>
          </w:p>
        </w:tc>
      </w:tr>
      <w:tr w:rsidR="00B55320" w:rsidRPr="00A32F5C" w14:paraId="287A82C7" w14:textId="77777777" w:rsidTr="005D4154">
        <w:trPr>
          <w:trHeight w:val="1223"/>
          <w:jc w:val="center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3120E7" w14:textId="77777777" w:rsidR="00B55320" w:rsidRPr="00A32F5C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C84803" w14:textId="77777777" w:rsidR="00B55320" w:rsidRPr="00A32F5C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F6BF0" w14:textId="77777777" w:rsidR="00B55320" w:rsidRPr="00A32F5C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CAFA7" w14:textId="77777777" w:rsidR="00B55320" w:rsidRPr="00A32F5C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CB6EDD" w14:textId="77777777" w:rsidR="00B55320" w:rsidRPr="00A32F5C" w:rsidRDefault="00B55320" w:rsidP="0012109C">
            <w:pPr>
              <w:spacing w:line="256" w:lineRule="auto"/>
              <w:rPr>
                <w:rFonts w:ascii="GHEA Grapalat" w:hAnsi="GHEA Grapalat" w:cstheme="majorHAnsi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68DBEA" w14:textId="77777777" w:rsidR="00B55320" w:rsidRPr="00A32F5C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992B9" w14:textId="77777777" w:rsidR="00B55320" w:rsidRPr="00A32F5C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0EA092" w14:textId="77777777" w:rsidR="00B55320" w:rsidRPr="00A32F5C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32C0F5" w14:textId="77777777" w:rsidR="00B55320" w:rsidRPr="00A32F5C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12829" w14:textId="77777777" w:rsidR="00B55320" w:rsidRPr="00A32F5C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E665E" w14:textId="77777777" w:rsidR="00B55320" w:rsidRPr="00A32F5C" w:rsidRDefault="00943FE2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32F5C">
              <w:rPr>
                <w:rFonts w:ascii="GHEA Grapalat" w:hAnsi="GHEA Grapalat"/>
                <w:sz w:val="16"/>
                <w:szCs w:val="16"/>
              </w:rPr>
              <w:t>подлежащее кол</w:t>
            </w:r>
            <w:r w:rsidR="004E392C" w:rsidRPr="00A32F5C">
              <w:rPr>
                <w:rFonts w:ascii="GHEA Grapalat" w:hAnsi="GHEA Grapalat"/>
                <w:sz w:val="16"/>
                <w:szCs w:val="16"/>
              </w:rPr>
              <w:t>л</w:t>
            </w:r>
            <w:r w:rsidRPr="00A32F5C">
              <w:rPr>
                <w:rFonts w:ascii="GHEA Grapalat" w:hAnsi="GHEA Grapalat"/>
                <w:sz w:val="16"/>
                <w:szCs w:val="16"/>
              </w:rPr>
              <w:t>ичество</w:t>
            </w:r>
          </w:p>
        </w:tc>
        <w:tc>
          <w:tcPr>
            <w:tcW w:w="23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9E3D7" w14:textId="77777777" w:rsidR="00943FE2" w:rsidRPr="00A32F5C" w:rsidRDefault="00943FE2" w:rsidP="00943FE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32F5C">
              <w:rPr>
                <w:rFonts w:ascii="GHEA Grapalat" w:hAnsi="GHEA Grapalat"/>
                <w:sz w:val="14"/>
                <w:szCs w:val="14"/>
                <w:lang w:val="hy-AM"/>
              </w:rPr>
              <w:t xml:space="preserve">крайний </w:t>
            </w:r>
          </w:p>
          <w:p w14:paraId="442671B7" w14:textId="77777777" w:rsidR="00943FE2" w:rsidRPr="00A32F5C" w:rsidRDefault="00943FE2" w:rsidP="00943FE2">
            <w:pPr>
              <w:jc w:val="center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32F5C">
              <w:rPr>
                <w:rFonts w:ascii="GHEA Grapalat" w:hAnsi="GHEA Grapalat"/>
                <w:sz w:val="14"/>
                <w:szCs w:val="14"/>
                <w:lang w:val="hy-AM"/>
              </w:rPr>
              <w:t>срок*</w:t>
            </w:r>
            <w:r w:rsidRPr="00A32F5C">
              <w:rPr>
                <w:rFonts w:ascii="GHEA Grapalat" w:hAnsi="GHEA Grapalat"/>
                <w:sz w:val="14"/>
                <w:szCs w:val="14"/>
                <w:lang w:val="ru-RU"/>
              </w:rPr>
              <w:t>*</w:t>
            </w:r>
          </w:p>
          <w:p w14:paraId="11E565AE" w14:textId="77777777" w:rsidR="00B55320" w:rsidRPr="00A32F5C" w:rsidRDefault="00B55320" w:rsidP="0012109C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66A36" w:rsidRPr="00A32F5C" w14:paraId="6EE9F7A5" w14:textId="77777777" w:rsidTr="008708C6">
        <w:trPr>
          <w:trHeight w:val="272"/>
          <w:jc w:val="center"/>
        </w:trPr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</w:tcPr>
          <w:p w14:paraId="2EFF5990" w14:textId="34A4CA04" w:rsidR="00166A36" w:rsidRPr="00B22EB2" w:rsidRDefault="00B22EB2" w:rsidP="00166A36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</w:tcPr>
          <w:p w14:paraId="151BAE79" w14:textId="3FB3F04F" w:rsidR="00166A36" w:rsidRPr="0016079B" w:rsidRDefault="00166A36" w:rsidP="00166A36">
            <w:pPr>
              <w:spacing w:line="256" w:lineRule="auto"/>
              <w:jc w:val="center"/>
              <w:rPr>
                <w:rFonts w:ascii="GHEA Grapalat" w:eastAsiaTheme="minorHAnsi" w:hAnsi="GHEA Grapalat" w:cs="GHEA Grapalat"/>
                <w:color w:val="000000"/>
                <w:sz w:val="18"/>
                <w:szCs w:val="18"/>
                <w:lang w:val="hy-AM"/>
              </w:rPr>
            </w:pPr>
            <w:r w:rsidRPr="00B54ED9">
              <w:rPr>
                <w:rFonts w:ascii="GHEA Grapalat" w:eastAsiaTheme="minorHAnsi" w:hAnsi="GHEA Grapalat" w:cs="GHEA Grapalat"/>
                <w:color w:val="000000"/>
                <w:sz w:val="16"/>
                <w:szCs w:val="16"/>
                <w:lang w:val="hy-AM"/>
              </w:rPr>
              <w:t>35811180/</w:t>
            </w:r>
            <w:r>
              <w:rPr>
                <w:rFonts w:ascii="GHEA Grapalat" w:eastAsiaTheme="minorHAnsi" w:hAnsi="GHEA Grapalat" w:cs="GHEA Grapalat"/>
                <w:color w:val="000000"/>
                <w:sz w:val="16"/>
                <w:szCs w:val="16"/>
                <w:lang w:val="hy-AM"/>
              </w:rPr>
              <w:t>520</w:t>
            </w:r>
          </w:p>
        </w:tc>
        <w:tc>
          <w:tcPr>
            <w:tcW w:w="2090" w:type="dxa"/>
            <w:tcBorders>
              <w:left w:val="single" w:sz="4" w:space="0" w:color="auto"/>
              <w:right w:val="single" w:sz="4" w:space="0" w:color="auto"/>
            </w:tcBorders>
          </w:tcPr>
          <w:p w14:paraId="273A1A20" w14:textId="77777777" w:rsidR="00166A36" w:rsidRPr="0016079B" w:rsidRDefault="00166A36" w:rsidP="00166A36">
            <w:pPr>
              <w:pStyle w:val="HTML"/>
              <w:shd w:val="clear" w:color="auto" w:fill="F8F9FA"/>
              <w:jc w:val="both"/>
              <w:rPr>
                <w:rFonts w:ascii="GHEA Grapalat" w:hAnsi="GHEA Grapalat"/>
                <w:color w:val="202124"/>
                <w:sz w:val="18"/>
                <w:szCs w:val="18"/>
              </w:rPr>
            </w:pPr>
            <w:r w:rsidRPr="0016079B">
              <w:rPr>
                <w:rStyle w:val="y2iqfc"/>
                <w:rFonts w:ascii="GHEA Grapalat" w:eastAsia="Calibri" w:hAnsi="GHEA Grapalat"/>
                <w:color w:val="202124"/>
                <w:sz w:val="18"/>
                <w:szCs w:val="18"/>
              </w:rPr>
              <w:t>Специальное снаряжение и аксессуары/Комплект повседневной униформы,  бирюзовый</w:t>
            </w:r>
          </w:p>
          <w:p w14:paraId="62012488" w14:textId="77777777" w:rsidR="00166A36" w:rsidRPr="0090409B" w:rsidRDefault="00166A36" w:rsidP="00166A36">
            <w:pPr>
              <w:spacing w:line="256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E367AC" w14:textId="77777777" w:rsidR="00166A36" w:rsidRPr="00A32F5C" w:rsidRDefault="00166A36" w:rsidP="00166A36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3561" w:type="dxa"/>
            <w:tcBorders>
              <w:left w:val="single" w:sz="4" w:space="0" w:color="auto"/>
              <w:right w:val="single" w:sz="4" w:space="0" w:color="auto"/>
            </w:tcBorders>
          </w:tcPr>
          <w:p w14:paraId="6BB06BE6" w14:textId="6696D5D0" w:rsidR="00166A36" w:rsidRDefault="00166A36" w:rsidP="00166A36">
            <w:pPr>
              <w:spacing w:line="256" w:lineRule="auto"/>
              <w:jc w:val="both"/>
              <w:rPr>
                <w:rFonts w:ascii="GHEA Grapalat" w:eastAsia="Arial Unicode MS" w:hAnsi="GHEA Grapalat" w:cs="Arial Unicode MS"/>
                <w:sz w:val="16"/>
                <w:szCs w:val="16"/>
                <w:lang w:val="ru-RU"/>
              </w:rPr>
            </w:pPr>
            <w:r>
              <w:rPr>
                <w:rFonts w:ascii="GHEA Grapalat" w:eastAsia="Arial Unicode MS" w:hAnsi="GHEA Grapalat" w:cs="Arial Unicode MS"/>
                <w:sz w:val="16"/>
                <w:szCs w:val="16"/>
                <w:lang w:val="ru-RU"/>
              </w:rPr>
              <w:t>Униформа состоит из брюк,  куртки и из кепи. Поверхностная плотность ткани не менее 2</w:t>
            </w:r>
            <w:r w:rsidR="00104D56" w:rsidRPr="00104D56">
              <w:rPr>
                <w:rFonts w:ascii="GHEA Grapalat" w:eastAsia="Arial Unicode MS" w:hAnsi="GHEA Grapalat" w:cs="Arial Unicode MS"/>
                <w:sz w:val="16"/>
                <w:szCs w:val="16"/>
                <w:lang w:val="ru-RU"/>
              </w:rPr>
              <w:t>1</w:t>
            </w:r>
            <w:r>
              <w:rPr>
                <w:rFonts w:ascii="GHEA Grapalat" w:eastAsia="Arial Unicode MS" w:hAnsi="GHEA Grapalat" w:cs="Arial Unicode MS"/>
                <w:sz w:val="16"/>
                <w:szCs w:val="16"/>
                <w:lang w:val="ru-RU"/>
              </w:rPr>
              <w:t xml:space="preserve">0 </w:t>
            </w:r>
            <w:r>
              <w:rPr>
                <w:rFonts w:ascii="GHEA Grapalat" w:eastAsia="Arial Unicode MS" w:hAnsi="GHEA Grapalat" w:cs="Arial Unicode MS"/>
                <w:sz w:val="16"/>
                <w:szCs w:val="16"/>
                <w:lang w:val="ru-RU"/>
              </w:rPr>
              <w:sym w:font="Symbol" w:char="F0B1"/>
            </w:r>
            <w:r w:rsidR="00104D56">
              <w:rPr>
                <w:rFonts w:ascii="GHEA Grapalat" w:eastAsia="Arial Unicode MS" w:hAnsi="GHEA Grapalat" w:cs="Arial Unicode MS"/>
                <w:sz w:val="16"/>
                <w:szCs w:val="16"/>
                <w:lang w:val="ru-RU"/>
              </w:rPr>
              <w:t xml:space="preserve">5 грамм/м2, состав </w:t>
            </w:r>
            <w:r>
              <w:rPr>
                <w:rFonts w:ascii="GHEA Grapalat" w:eastAsia="Arial Unicode MS" w:hAnsi="GHEA Grapalat" w:cs="Arial Unicode MS"/>
                <w:sz w:val="16"/>
                <w:szCs w:val="16"/>
                <w:lang w:val="ru-RU"/>
              </w:rPr>
              <w:t>5</w:t>
            </w:r>
            <w:r w:rsidR="00104D56" w:rsidRPr="00104D56">
              <w:rPr>
                <w:rFonts w:ascii="GHEA Grapalat" w:eastAsia="Arial Unicode MS" w:hAnsi="GHEA Grapalat" w:cs="Arial Unicode MS"/>
                <w:sz w:val="16"/>
                <w:szCs w:val="16"/>
                <w:lang w:val="ru-RU"/>
              </w:rPr>
              <w:t>0</w:t>
            </w:r>
            <w:r>
              <w:rPr>
                <w:rFonts w:ascii="GHEA Grapalat" w:eastAsia="Arial Unicode MS" w:hAnsi="GHEA Grapalat" w:cs="Arial Unicode MS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eastAsia="Arial Unicode MS" w:hAnsi="GHEA Grapalat" w:cs="Arial Unicode MS"/>
                <w:sz w:val="16"/>
                <w:szCs w:val="16"/>
                <w:lang w:val="ru-RU"/>
              </w:rPr>
              <w:sym w:font="Symbol" w:char="F0B1"/>
            </w:r>
            <w:r w:rsidR="00104D56">
              <w:rPr>
                <w:rFonts w:ascii="GHEA Grapalat" w:eastAsia="Arial Unicode MS" w:hAnsi="GHEA Grapalat" w:cs="Arial Unicode MS"/>
                <w:sz w:val="16"/>
                <w:szCs w:val="16"/>
                <w:lang w:val="ru-RU"/>
              </w:rPr>
              <w:t xml:space="preserve">2% полиэстер, </w:t>
            </w:r>
            <w:r>
              <w:rPr>
                <w:rFonts w:ascii="GHEA Grapalat" w:eastAsia="Arial Unicode MS" w:hAnsi="GHEA Grapalat" w:cs="Arial Unicode MS"/>
                <w:sz w:val="16"/>
                <w:szCs w:val="16"/>
                <w:lang w:val="ru-RU"/>
              </w:rPr>
              <w:t>5</w:t>
            </w:r>
            <w:r w:rsidR="00104D56" w:rsidRPr="00104D56">
              <w:rPr>
                <w:rFonts w:ascii="GHEA Grapalat" w:eastAsia="Arial Unicode MS" w:hAnsi="GHEA Grapalat" w:cs="Arial Unicode MS"/>
                <w:sz w:val="16"/>
                <w:szCs w:val="16"/>
                <w:lang w:val="ru-RU"/>
              </w:rPr>
              <w:t>0</w:t>
            </w:r>
            <w:r>
              <w:rPr>
                <w:rFonts w:ascii="GHEA Grapalat" w:eastAsia="Arial Unicode MS" w:hAnsi="GHEA Grapalat" w:cs="Arial Unicode MS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eastAsia="Arial Unicode MS" w:hAnsi="GHEA Grapalat" w:cs="Arial Unicode MS"/>
                <w:sz w:val="16"/>
                <w:szCs w:val="16"/>
                <w:lang w:val="ru-RU"/>
              </w:rPr>
              <w:sym w:font="Symbol" w:char="F0B1"/>
            </w:r>
            <w:r>
              <w:rPr>
                <w:rFonts w:ascii="GHEA Grapalat" w:eastAsia="Arial Unicode MS" w:hAnsi="GHEA Grapalat" w:cs="Arial Unicode MS"/>
                <w:sz w:val="16"/>
                <w:szCs w:val="16"/>
                <w:lang w:val="ru-RU"/>
              </w:rPr>
              <w:t xml:space="preserve">2% хлопок. </w:t>
            </w:r>
            <w:r w:rsidR="002A063C" w:rsidRPr="008D540F">
              <w:rPr>
                <w:rFonts w:ascii="GHEA Grapalat" w:eastAsia="Arial Unicode MS" w:hAnsi="GHEA Grapalat" w:cs="Arial Unicode MS"/>
                <w:sz w:val="16"/>
                <w:szCs w:val="16"/>
                <w:lang w:val="ru-RU"/>
              </w:rPr>
              <w:t>Ц</w:t>
            </w:r>
            <w:r>
              <w:rPr>
                <w:rFonts w:ascii="GHEA Grapalat" w:eastAsia="Arial Unicode MS" w:hAnsi="GHEA Grapalat" w:cs="Arial Unicode MS"/>
                <w:sz w:val="16"/>
                <w:szCs w:val="16"/>
                <w:lang w:val="ru-RU"/>
              </w:rPr>
              <w:t xml:space="preserve">вет: темно-бирюзовый (зеленовато-синий). Оттенок ткани согласовывается заранее с Заказчиком. Куртка однобортная, застегивается в центральной части на черную цепочку типа трактор. Воротник складной, ширина 5+/-0,5 см. В центральной части воротника пришивается вешелка. Боковые части передней части куртки имеют по одному косому карману на цепочке, а в нагрудной части - 2 объемных кармана с клапанами. Клапаны  карманов закрываются  липучками. Подкладка куртки из шелковой ткани черного или темно-бирюзового цвета. Нагрудные карманы шириной 14см, длиной 16см (отклонение +/-2см) расположены на расстоянии 5-6см от центрального вертикального шва. К клапану левого нагрудного кармана на расстоянии 1 см от нижнего края пришивается черная лента липучка размером 12Х2,5см. На клапане левого кармана размещен черный логотип «группы крови» размером 12,5х2,5 см, вышитый бежевой нитью . На 7 см ниже от центра правого плеча пришивается вышитый логотип Служба Спасения. Для крепления погонов предусмотрены 2 кольца перемычки. В нижних боковых частях куртки и концах </w:t>
            </w:r>
            <w:r>
              <w:rPr>
                <w:rFonts w:ascii="GHEA Grapalat" w:eastAsia="Arial Unicode MS" w:hAnsi="GHEA Grapalat" w:cs="Arial Unicode MS"/>
                <w:sz w:val="16"/>
                <w:szCs w:val="16"/>
                <w:lang w:val="ru-RU"/>
              </w:rPr>
              <w:lastRenderedPageBreak/>
              <w:t>рукавов ткань обработана резинками шириной 5-6 см. В центральной части спины куртки, на расстоянии 13 см от соединительного шва воротника, вышито «ՓՐԿԱՐԱՐ ԾԱՌԱՅՈՒԹՅՈՒՆ» шрифтом размером 4Х2,5Х0,7см (высота Х ширина Х толщина) белым цветом нитками. На куртке все логотипы фиксируются (пришиваются), края логотипа пришиты в соответствующем цвете /бежевым/.</w:t>
            </w:r>
          </w:p>
          <w:p w14:paraId="6A28588E" w14:textId="77777777" w:rsidR="00166A36" w:rsidRDefault="00166A36" w:rsidP="00166A36">
            <w:pPr>
              <w:spacing w:line="256" w:lineRule="auto"/>
              <w:jc w:val="both"/>
              <w:rPr>
                <w:rFonts w:ascii="GHEA Grapalat" w:eastAsia="Arial Unicode MS" w:hAnsi="GHEA Grapalat" w:cs="Arial Unicode MS"/>
                <w:sz w:val="16"/>
                <w:szCs w:val="16"/>
                <w:lang w:val="ru-RU"/>
              </w:rPr>
            </w:pPr>
            <w:r>
              <w:rPr>
                <w:rFonts w:ascii="GHEA Grapalat" w:eastAsia="Arial Unicode MS" w:hAnsi="GHEA Grapalat" w:cs="Arial Unicode MS"/>
                <w:sz w:val="16"/>
                <w:szCs w:val="16"/>
                <w:lang w:val="ru-RU"/>
              </w:rPr>
              <w:t>Брюки: свободного кроя, спереди встроенные боковые карманы, с правой стороны зада брюк находится потайной карман,  размером 14х14 см.  Гульфик с цепочкой, которая в области ремня застегивается на металлический крючок и пуговицу. Пояс с 6 кольцами, по бокам с двух  сторон пояс имеет резинки регуляторы размера: 5+/-0,5 см в ширину.</w:t>
            </w:r>
          </w:p>
          <w:p w14:paraId="0F0D0B67" w14:textId="648ACE19" w:rsidR="00166A36" w:rsidRPr="00A32F5C" w:rsidRDefault="00166A36" w:rsidP="0066503E">
            <w:pPr>
              <w:pStyle w:val="HTML"/>
              <w:shd w:val="clear" w:color="auto" w:fill="F8F9FA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eastAsia="Arial Unicode MS" w:hAnsi="GHEA Grapalat" w:cs="Arial Unicode MS"/>
                <w:sz w:val="16"/>
                <w:szCs w:val="16"/>
              </w:rPr>
              <w:t xml:space="preserve">Кеппи: с подкладкой, состоит из жесткого козырька, середины, боков и низа. Боковины обрабатываются прокладкой из клеевой ткани толщиной не менее 3 мм. Внутри козырька имеется эластичный пластик минимум 3 мм толщиной. В центре внутренной части кеппи пришивается размер и имя производителя. 1 см от края центра козырька прошивается строчка. Ширина козырька в центральной части: 7+/-0,5см. С обеих сторон сзади имеется пластиковый регулятор размера. В центральной части середины кеппи  пришивается круглая эмблема герба, 56+/-1 мм в диаметре,  вышитая на  черную ткань.  Размеры изделия будут предоставлены ответственным подразделеним. Внутри куртки и брюк имеется этикетка, на которой указывается имя Производителя, размер-рост, а так же инструкция по уходу. Упаковка в большом прозрачном полиэтиленовом пакете, каждое изделие в одном прозрачном пакете.  Размеры пакетов должны соответствовать  размерам изделия. Кеппи в отдельных коробках, разложены по отдельности, чтобы  недеформировались. Во время поставки </w:t>
            </w:r>
            <w:r>
              <w:rPr>
                <w:rFonts w:ascii="GHEA Grapalat" w:eastAsia="Arial Unicode MS" w:hAnsi="GHEA Grapalat" w:cs="Arial Unicode MS"/>
                <w:sz w:val="16"/>
                <w:szCs w:val="16"/>
              </w:rPr>
              <w:lastRenderedPageBreak/>
              <w:t>товара по требованию Заказчика, Поставщик предостовляет сертификат соответствия, где указывается удельный вес и состав ткани, выданный производителем.  По требованию заказчика от поставщика может потребоваться получение отчета лабораторных испытаний. В случае обнаружения дефектов после поставки Поставщик обязан устранить их по требованию Заказчика.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027B20B3" w14:textId="5E2C4F4B" w:rsidR="00166A36" w:rsidRPr="00D76392" w:rsidRDefault="00166A36" w:rsidP="00166A36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lastRenderedPageBreak/>
              <w:t>штук</w:t>
            </w:r>
          </w:p>
        </w:tc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</w:tcPr>
          <w:p w14:paraId="48A221EF" w14:textId="4E26F233" w:rsidR="00166A36" w:rsidRPr="007946FF" w:rsidRDefault="00166A36" w:rsidP="00166A36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605">
              <w:rPr>
                <w:rFonts w:ascii="GHEA Grapalat" w:hAnsi="GHEA Grapalat" w:cs="Arial"/>
                <w:color w:val="000000"/>
                <w:sz w:val="18"/>
                <w:szCs w:val="18"/>
              </w:rPr>
              <w:t>10564,56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EFC9C6E" w14:textId="47267CAC" w:rsidR="00166A36" w:rsidRPr="007946FF" w:rsidRDefault="00166A36" w:rsidP="00166A36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E3605">
              <w:rPr>
                <w:rFonts w:ascii="GHEA Grapalat" w:hAnsi="GHEA Grapalat" w:cs="Arial"/>
                <w:bCs/>
                <w:color w:val="000000"/>
                <w:sz w:val="18"/>
                <w:szCs w:val="18"/>
              </w:rPr>
              <w:t>28524312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14:paraId="0C09E0D6" w14:textId="2A89ACC6" w:rsidR="00166A36" w:rsidRPr="00F4056F" w:rsidRDefault="00166A36" w:rsidP="00166A36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AE3605">
              <w:rPr>
                <w:rFonts w:ascii="GHEA Grapalat" w:hAnsi="GHEA Grapalat" w:cs="Arial"/>
                <w:bCs/>
                <w:color w:val="000000"/>
                <w:sz w:val="18"/>
                <w:szCs w:val="18"/>
              </w:rPr>
              <w:t>2700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7203200C" w14:textId="7AB0EC7C" w:rsidR="00166A36" w:rsidRPr="009B5F6E" w:rsidRDefault="00166A36" w:rsidP="00166A36">
            <w:pPr>
              <w:spacing w:line="256" w:lineRule="auto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686B79">
              <w:rPr>
                <w:rFonts w:ascii="GHEA Grapalat" w:hAnsi="GHEA Grapalat"/>
                <w:sz w:val="12"/>
                <w:szCs w:val="12"/>
                <w:lang w:val="hy-AM"/>
              </w:rPr>
              <w:t xml:space="preserve">г.Ереван,  </w:t>
            </w:r>
            <w:r w:rsidRPr="00686B79">
              <w:rPr>
                <w:rFonts w:ascii="GHEA Grapalat" w:hAnsi="GHEA Grapalat"/>
                <w:sz w:val="12"/>
                <w:szCs w:val="12"/>
                <w:lang w:val="ru-RU"/>
              </w:rPr>
              <w:t>Ш</w:t>
            </w:r>
            <w:r w:rsidRPr="00686B79">
              <w:rPr>
                <w:rFonts w:ascii="GHEA Grapalat" w:hAnsi="GHEA Grapalat"/>
                <w:sz w:val="12"/>
                <w:szCs w:val="12"/>
                <w:lang w:val="hy-AM"/>
              </w:rPr>
              <w:t>енгавитский район, ул. Ширака 3-й переулок</w:t>
            </w:r>
            <w:r w:rsidRPr="00686B79">
              <w:rPr>
                <w:rFonts w:ascii="GHEA Grapalat" w:hAnsi="GHEA Grapalat"/>
                <w:sz w:val="12"/>
                <w:szCs w:val="12"/>
              </w:rPr>
              <w:t>, 6</w:t>
            </w:r>
            <w:r w:rsidRPr="00686B79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7CF14FF0" w14:textId="72635112" w:rsidR="00166A36" w:rsidRPr="00024A20" w:rsidRDefault="00166A36" w:rsidP="00166A36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AE3605">
              <w:rPr>
                <w:rFonts w:ascii="GHEA Grapalat" w:hAnsi="GHEA Grapalat" w:cs="Arial"/>
                <w:bCs/>
                <w:color w:val="000000"/>
                <w:sz w:val="18"/>
                <w:szCs w:val="18"/>
              </w:rPr>
              <w:t>2700</w:t>
            </w:r>
          </w:p>
        </w:tc>
        <w:tc>
          <w:tcPr>
            <w:tcW w:w="23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4C419" w14:textId="77777777" w:rsidR="00166A36" w:rsidRPr="004E392C" w:rsidRDefault="00166A36" w:rsidP="00166A36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С момента вступления </w:t>
            </w:r>
            <w:r w:rsidRPr="004E392C">
              <w:rPr>
                <w:rFonts w:ascii="GHEA Grapalat" w:hAnsi="GHEA Grapalat" w:cs="Arial"/>
                <w:sz w:val="14"/>
                <w:szCs w:val="14"/>
                <w:lang w:val="ru-RU"/>
              </w:rPr>
              <w:t>с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>оглашения в силу</w:t>
            </w:r>
            <w:r w:rsidRPr="004E392C">
              <w:rPr>
                <w:rFonts w:ascii="GHEA Grapalat" w:hAnsi="GHEA Grapalat" w:cs="Arial"/>
                <w:sz w:val="14"/>
                <w:szCs w:val="14"/>
                <w:lang w:val="ru-RU"/>
              </w:rPr>
              <w:t>,</w:t>
            </w:r>
          </w:p>
          <w:p w14:paraId="2363E8A6" w14:textId="77777777" w:rsidR="00166A36" w:rsidRPr="005F76B5" w:rsidRDefault="00166A36" w:rsidP="00166A36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>20 календарных дней спустя</w:t>
            </w:r>
          </w:p>
          <w:p w14:paraId="4AE0DBA1" w14:textId="2D23ABD1" w:rsidR="00166A36" w:rsidRPr="005F76B5" w:rsidRDefault="00166A36" w:rsidP="00166A36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>В течение 30 дней – 405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>штук,</w:t>
            </w:r>
          </w:p>
          <w:p w14:paraId="2F569997" w14:textId="217FB410" w:rsidR="00166A36" w:rsidRPr="005F76B5" w:rsidRDefault="00166A36" w:rsidP="00166A36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>В течение 80 дней – 540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>штук,</w:t>
            </w:r>
          </w:p>
          <w:p w14:paraId="284EF120" w14:textId="314A8A57" w:rsidR="00166A36" w:rsidRPr="005F76B5" w:rsidRDefault="00166A36" w:rsidP="00166A36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В течение  </w:t>
            </w: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>170 дней- 810</w:t>
            </w:r>
            <w:r w:rsidRPr="001E2247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 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>штук,</w:t>
            </w:r>
          </w:p>
          <w:p w14:paraId="50949376" w14:textId="0815ADE1" w:rsidR="00166A36" w:rsidRPr="00A32F5C" w:rsidRDefault="00166A36" w:rsidP="00166A36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>В течение 260 дней-945 штук</w:t>
            </w:r>
            <w:r w:rsidRPr="00F84174">
              <w:rPr>
                <w:rFonts w:ascii="GHEA Grapalat" w:hAnsi="GHEA Grapalat" w:cs="Arial"/>
                <w:sz w:val="14"/>
                <w:szCs w:val="14"/>
                <w:lang w:val="ru-RU"/>
              </w:rPr>
              <w:t>.</w:t>
            </w:r>
          </w:p>
        </w:tc>
      </w:tr>
      <w:tr w:rsidR="00166A36" w:rsidRPr="00A32F5C" w14:paraId="6986125B" w14:textId="77777777" w:rsidTr="008708C6">
        <w:trPr>
          <w:trHeight w:val="272"/>
          <w:jc w:val="center"/>
        </w:trPr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</w:tcPr>
          <w:p w14:paraId="6CCB48D0" w14:textId="20EC52DE" w:rsidR="00166A36" w:rsidRPr="00B22EB2" w:rsidRDefault="00B22EB2" w:rsidP="00166A36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2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</w:tcPr>
          <w:p w14:paraId="4DB53B30" w14:textId="0BFE254C" w:rsidR="00166A36" w:rsidRPr="0016079B" w:rsidRDefault="00166A36" w:rsidP="00166A36">
            <w:pPr>
              <w:spacing w:line="256" w:lineRule="auto"/>
              <w:jc w:val="center"/>
              <w:rPr>
                <w:rFonts w:ascii="GHEA Grapalat" w:eastAsiaTheme="minorHAnsi" w:hAnsi="GHEA Grapalat" w:cs="GHEA Grapalat"/>
                <w:color w:val="000000"/>
                <w:sz w:val="18"/>
                <w:szCs w:val="18"/>
                <w:lang w:val="hy-AM"/>
              </w:rPr>
            </w:pPr>
            <w:r w:rsidRPr="00B54ED9">
              <w:rPr>
                <w:rFonts w:ascii="GHEA Grapalat" w:eastAsiaTheme="minorHAnsi" w:hAnsi="GHEA Grapalat" w:cs="GHEA Grapalat"/>
                <w:color w:val="000000"/>
                <w:sz w:val="16"/>
                <w:szCs w:val="16"/>
                <w:lang w:val="hy-AM"/>
              </w:rPr>
              <w:t>35811180/</w:t>
            </w:r>
            <w:r>
              <w:rPr>
                <w:rFonts w:ascii="GHEA Grapalat" w:eastAsiaTheme="minorHAnsi" w:hAnsi="GHEA Grapalat" w:cs="GHEA Grapalat"/>
                <w:color w:val="000000"/>
                <w:sz w:val="16"/>
                <w:szCs w:val="16"/>
                <w:lang w:val="hy-AM"/>
              </w:rPr>
              <w:t>521</w:t>
            </w:r>
          </w:p>
        </w:tc>
        <w:tc>
          <w:tcPr>
            <w:tcW w:w="2090" w:type="dxa"/>
            <w:tcBorders>
              <w:left w:val="single" w:sz="4" w:space="0" w:color="auto"/>
              <w:right w:val="single" w:sz="4" w:space="0" w:color="auto"/>
            </w:tcBorders>
          </w:tcPr>
          <w:p w14:paraId="2B0E3F99" w14:textId="77777777" w:rsidR="00166A36" w:rsidRPr="0090409B" w:rsidRDefault="00166A36" w:rsidP="00166A36">
            <w:pPr>
              <w:spacing w:line="256" w:lineRule="auto"/>
              <w:jc w:val="center"/>
              <w:rPr>
                <w:rFonts w:ascii="GHEA Grapalat" w:hAnsi="GHEA Grapalat"/>
                <w:color w:val="202124"/>
                <w:sz w:val="18"/>
                <w:szCs w:val="18"/>
                <w:lang w:val="ru-RU"/>
              </w:rPr>
            </w:pPr>
            <w:r w:rsidRPr="0090409B">
              <w:rPr>
                <w:rStyle w:val="y2iqfc"/>
                <w:rFonts w:ascii="GHEA Grapalat" w:eastAsia="Calibri" w:hAnsi="GHEA Grapalat"/>
                <w:color w:val="202124"/>
                <w:sz w:val="18"/>
                <w:szCs w:val="18"/>
                <w:lang w:val="ru-RU"/>
              </w:rPr>
              <w:t xml:space="preserve">Специальное снаряжение и аксессуары/Комплект </w:t>
            </w:r>
            <w:r w:rsidRPr="0016079B">
              <w:rPr>
                <w:rFonts w:ascii="GHEA Grapalat" w:hAnsi="GHEA Grapalat"/>
                <w:sz w:val="18"/>
                <w:szCs w:val="18"/>
                <w:lang w:val="ru-RU"/>
              </w:rPr>
              <w:t>р</w:t>
            </w:r>
            <w:r w:rsidRPr="0090409B">
              <w:rPr>
                <w:rFonts w:ascii="GHEA Grapalat" w:hAnsi="GHEA Grapalat"/>
                <w:sz w:val="18"/>
                <w:szCs w:val="18"/>
                <w:lang w:val="ru-RU"/>
              </w:rPr>
              <w:t>абоч</w:t>
            </w:r>
            <w:r w:rsidRPr="0016079B">
              <w:rPr>
                <w:rFonts w:ascii="GHEA Grapalat" w:hAnsi="GHEA Grapalat"/>
                <w:sz w:val="18"/>
                <w:szCs w:val="18"/>
                <w:lang w:val="ru-RU"/>
              </w:rPr>
              <w:t xml:space="preserve">ей </w:t>
            </w:r>
            <w:r w:rsidRPr="0090409B">
              <w:rPr>
                <w:rStyle w:val="y2iqfc"/>
                <w:rFonts w:ascii="GHEA Grapalat" w:eastAsia="Calibri" w:hAnsi="GHEA Grapalat"/>
                <w:color w:val="202124"/>
                <w:sz w:val="18"/>
                <w:szCs w:val="18"/>
                <w:lang w:val="ru-RU"/>
              </w:rPr>
              <w:t xml:space="preserve"> униформы,  бирюзовый/</w:t>
            </w:r>
          </w:p>
          <w:p w14:paraId="5CAAA4E0" w14:textId="77777777" w:rsidR="00166A36" w:rsidRPr="0090409B" w:rsidRDefault="00166A36" w:rsidP="00166A36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3CAC825F" w14:textId="77777777" w:rsidR="00166A36" w:rsidRPr="0090409B" w:rsidRDefault="00166A36" w:rsidP="00166A36">
            <w:pPr>
              <w:spacing w:line="256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12397F" w14:textId="77777777" w:rsidR="00166A36" w:rsidRPr="00A32F5C" w:rsidRDefault="00166A36" w:rsidP="00166A36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3561" w:type="dxa"/>
            <w:tcBorders>
              <w:left w:val="single" w:sz="4" w:space="0" w:color="auto"/>
              <w:right w:val="single" w:sz="4" w:space="0" w:color="auto"/>
            </w:tcBorders>
          </w:tcPr>
          <w:p w14:paraId="28C1DB1F" w14:textId="71AFC754" w:rsidR="00166A36" w:rsidRDefault="00166A36" w:rsidP="00166A36">
            <w:pPr>
              <w:pStyle w:val="HTML"/>
              <w:shd w:val="clear" w:color="auto" w:fill="F8F9FA"/>
              <w:spacing w:line="256" w:lineRule="auto"/>
              <w:jc w:val="both"/>
              <w:rPr>
                <w:rFonts w:ascii="GHEA Grapalat" w:hAnsi="GHEA Grapalat"/>
                <w:color w:val="202124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Рабочая </w:t>
            </w: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форма</w:t>
            </w: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состои</w:t>
            </w: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т </w:t>
            </w: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из</w:t>
            </w: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  <w:lang w:val="nb-NO"/>
              </w:rPr>
              <w:t xml:space="preserve"> брюк, </w:t>
            </w: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куртки</w:t>
            </w: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и </w:t>
            </w: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к</w:t>
            </w: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епи.</w:t>
            </w:r>
            <w:r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Поверхностная плотность ткани не менее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nb-NO"/>
              </w:rPr>
              <w:t>2</w:t>
            </w:r>
            <w:r w:rsidR="00510168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nb-NO"/>
              </w:rPr>
              <w:t>1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0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sym w:font="Symbol" w:char="F0B1"/>
            </w:r>
            <w:r w:rsidR="00510168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5 грамм/м2, состав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5</w:t>
            </w:r>
            <w:r w:rsidR="00510168" w:rsidRPr="00510168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sym w:font="Symbol" w:char="F0B1"/>
            </w:r>
            <w:r w:rsidR="00510168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2% полиэстер,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5</w:t>
            </w:r>
            <w:r w:rsidR="00510168" w:rsidRPr="00510168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sym w:font="Symbol" w:char="F0B1"/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2% хлопок. </w:t>
            </w:r>
            <w:r w:rsidR="00510168" w:rsidRPr="008D540F">
              <w:rPr>
                <w:rFonts w:ascii="GHEA Grapalat" w:hAnsi="GHEA Grapalat" w:cs="Arial Armenian"/>
                <w:color w:val="000000" w:themeColor="text1"/>
                <w:sz w:val="16"/>
                <w:szCs w:val="16"/>
              </w:rPr>
              <w:t>Ц</w:t>
            </w:r>
            <w:r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>вет:</w:t>
            </w:r>
            <w:r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>темный</w:t>
            </w:r>
            <w:r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фиолетовый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nb-NO"/>
              </w:rPr>
              <w:t>(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зеленовато-синий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nb-NO"/>
              </w:rPr>
              <w:t>)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. </w:t>
            </w:r>
            <w:r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>Цвет ткани по предварительному согласованию</w:t>
            </w:r>
            <w:r>
              <w:rPr>
                <w:rFonts w:ascii="GHEA Grapalat" w:hAnsi="GHEA Grapalat" w:cs="Arial Armenian"/>
                <w:color w:val="000000" w:themeColor="text1"/>
                <w:sz w:val="16"/>
                <w:szCs w:val="16"/>
              </w:rPr>
              <w:t xml:space="preserve"> с Заказчиком</w:t>
            </w:r>
            <w:r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nb-NO"/>
              </w:rPr>
              <w:t xml:space="preserve">  Куртка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однобортная, застегивается по центру на 5 кольцевых пуговиц, первая пуговица сверху расстегнута, остальные 4 спрятаны. Воротник  5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+/-0,5 см.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ш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ир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ины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, назад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складной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, прямоугольный, воротник имеет вешалку в соединительном шве. Спереди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4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объемных кармана с клапанами,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два на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груди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и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два по бокам спереди. Нагрудные карманы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шириной 14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+/-1см.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и длиной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16+/-1см , расположенные на расстоянии 4+/-1см от центрального вертикального шва, с клапаном шириной 12см, для радиосвязи.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Слева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от груди на клапане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бокового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кармана на расстоянии 1 см от нижнего края пришиты черные липучки размером 13Х2,5 см.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На </w:t>
            </w:r>
            <w:r>
              <w:rPr>
                <w:rFonts w:ascii="GHEA Grapalat" w:hAnsi="GHEA Grapalat"/>
                <w:sz w:val="16"/>
                <w:szCs w:val="16"/>
                <w:lang w:val="nb-NO"/>
              </w:rPr>
              <w:t xml:space="preserve">клапане левого кармана 13х2,5 см вышита «Группа крови», на ткани черного цвета бежевыми  нитьями.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Клапаны  карманов закрываются 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>двойными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 липучк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>ами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Передние боковые накладные карманы шириной 16-17см и длиной 19-20см, ширина клапанов 6см. Карманы расположены на 3 см выше внутреннего края пиджака, которые крепятся к клапанам двумя черными липучками размером 3х2,5 см. На талии имеются 2 регулятора шириной 4 см для регулировки размера туловища,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lastRenderedPageBreak/>
              <w:t xml:space="preserve">застегивается на 1 петлю и 2 пуговицы. По всему нижнему краю куртки имеется паз для шнура диаметром не менее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5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мм с пластиковыми ручками на концах. На концах рукавов имеются прямоугольные складки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которые застегиваются на 1 кольцо и 2 пуговицы на подлокотнике.</w:t>
            </w:r>
            <w:r>
              <w:rPr>
                <w:rFonts w:ascii="GHEA Grapalat" w:eastAsia="MS Gothic" w:hAnsi="GHEA Grapalat" w:cs="Tahoma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>
              <w:rPr>
                <w:rStyle w:val="apple-style-span"/>
                <w:rFonts w:ascii="GHEA Grapalat" w:eastAsia="Calibri" w:hAnsi="GHEA Grapalat" w:cs="Tahoma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Н</w:t>
            </w:r>
            <w:r>
              <w:rPr>
                <w:rStyle w:val="apple-style-span"/>
                <w:rFonts w:ascii="GHEA Grapalat" w:eastAsia="Calibri" w:hAnsi="GHEA Grapalat" w:cs="Tahoma"/>
                <w:sz w:val="16"/>
                <w:szCs w:val="16"/>
              </w:rPr>
              <w:t xml:space="preserve">а </w:t>
            </w:r>
            <w:r>
              <w:rPr>
                <w:rStyle w:val="apple-style-span"/>
                <w:rFonts w:ascii="GHEA Grapalat" w:eastAsia="Calibri" w:hAnsi="GHEA Grapalat" w:cs="Tahoma"/>
                <w:sz w:val="16"/>
                <w:szCs w:val="16"/>
                <w:lang w:val="nb-NO"/>
              </w:rPr>
              <w:t xml:space="preserve">7 </w:t>
            </w:r>
            <w:r>
              <w:rPr>
                <w:rStyle w:val="apple-style-span"/>
                <w:rFonts w:ascii="GHEA Grapalat" w:eastAsia="Calibri" w:hAnsi="GHEA Grapalat" w:cs="Tahoma"/>
                <w:sz w:val="16"/>
                <w:szCs w:val="16"/>
              </w:rPr>
              <w:t>см ниже правого предплечия</w:t>
            </w:r>
            <w:r>
              <w:rPr>
                <w:rStyle w:val="apple-style-span"/>
                <w:rFonts w:ascii="GHEA Grapalat" w:eastAsia="Calibri" w:hAnsi="GHEA Grapalat" w:cs="Tahoma"/>
                <w:sz w:val="16"/>
                <w:szCs w:val="16"/>
                <w:lang w:val="nb-NO"/>
              </w:rPr>
              <w:t xml:space="preserve"> </w:t>
            </w:r>
            <w:r>
              <w:rPr>
                <w:rStyle w:val="apple-style-span"/>
                <w:rFonts w:ascii="GHEA Grapalat" w:eastAsia="Calibri" w:hAnsi="GHEA Grapalat" w:cs="Tahoma"/>
                <w:sz w:val="16"/>
                <w:szCs w:val="16"/>
              </w:rPr>
              <w:t>пришывается логотип Службы Спасения.</w:t>
            </w:r>
            <w:r>
              <w:rPr>
                <w:rStyle w:val="apple-style-span"/>
                <w:rFonts w:ascii="GHEA Grapalat" w:eastAsia="Calibri" w:hAnsi="GHEA Grapalat" w:cs="Tahoma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>
              <w:rPr>
                <w:rStyle w:val="apple-style-span"/>
                <w:rFonts w:ascii="GHEA Grapalat" w:eastAsia="Calibri" w:hAnsi="GHEA Grapalat" w:cs="Tahoma"/>
                <w:color w:val="000000" w:themeColor="text1"/>
                <w:sz w:val="16"/>
                <w:szCs w:val="16"/>
                <w:lang w:val="hy-AM"/>
              </w:rPr>
              <w:t>Поставщик заранее согласовывает образец логотипа с заказчиком</w:t>
            </w:r>
            <w:r>
              <w:rPr>
                <w:rStyle w:val="apple-style-span"/>
                <w:rFonts w:ascii="GHEA Grapalat" w:eastAsia="Calibri" w:hAnsi="GHEA Grapalat" w:cs="Tahoma"/>
                <w:color w:val="000000" w:themeColor="text1"/>
                <w:sz w:val="16"/>
                <w:szCs w:val="16"/>
                <w:lang w:val="nb-NO"/>
              </w:rPr>
              <w:t xml:space="preserve">.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В центральной части спинки куртки, на расстоянии 13 см от соединительного шва воротника,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белой нитью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вышивается «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ՓՐԿԱՐԱՐ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ԾԱՌԱՅՈՒԹՅՈՒՆ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» шрифт размером 4Х2,5Х0,3см (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высота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Х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ширина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Х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толщина).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>
              <w:rPr>
                <w:rStyle w:val="apple-style-span"/>
                <w:rFonts w:ascii="GHEA Grapalat" w:eastAsia="Calibri" w:hAnsi="GHEA Grapalat" w:cs="Tahoma"/>
                <w:sz w:val="16"/>
                <w:szCs w:val="16"/>
                <w:lang w:val="hy-AM"/>
              </w:rPr>
              <w:t>Цвета логотипов согласовываются с Заказчиком перед поставкой.</w:t>
            </w:r>
            <w:r>
              <w:rPr>
                <w:rStyle w:val="apple-style-span"/>
                <w:rFonts w:ascii="GHEA Grapalat" w:eastAsia="Calibri" w:hAnsi="GHEA Grapalat" w:cs="Tahoma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color w:val="202124"/>
                <w:sz w:val="16"/>
                <w:szCs w:val="16"/>
              </w:rPr>
              <w:t>По длине куртки, до стыковочного шва рукавов, на расстоянии 10-11 см от стыковочного шва воротника проложена светоотраж</w:t>
            </w:r>
            <w:r w:rsidR="00510168">
              <w:rPr>
                <w:rFonts w:ascii="GHEA Grapalat" w:hAnsi="GHEA Grapalat"/>
                <w:color w:val="202124"/>
                <w:sz w:val="16"/>
                <w:szCs w:val="16"/>
              </w:rPr>
              <w:t>ающая серебряная лента шириной 5</w:t>
            </w:r>
            <w:r>
              <w:rPr>
                <w:rFonts w:ascii="GHEA Grapalat" w:hAnsi="GHEA Grapalat"/>
                <w:color w:val="202124"/>
                <w:sz w:val="16"/>
                <w:szCs w:val="16"/>
              </w:rPr>
              <w:t>+/-0,2 см, на 2,5 см. ниже светоотражающей серебрянной ленты в центральной части, белыми нитками размером 4Х2,5Х0,3 см (высота х ширина х толщина) вышито шрифтом «СПАСАТЕЛЬНАЯ СЛУЖБА». Качество и цвет светоотражающей ленты серебристого цвета предварительно согласовываются с Заказчиком.</w:t>
            </w:r>
          </w:p>
          <w:p w14:paraId="2FFFF60D" w14:textId="5F030EEF" w:rsidR="00166A36" w:rsidRDefault="00166A36" w:rsidP="00166A36">
            <w:pPr>
              <w:spacing w:line="256" w:lineRule="auto"/>
              <w:jc w:val="both"/>
              <w:rPr>
                <w:rFonts w:ascii="GHEA Grapalat" w:hAnsi="GHEA Grapalat"/>
                <w:color w:val="202124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ourier New"/>
                <w:b/>
                <w:color w:val="202124"/>
                <w:sz w:val="16"/>
                <w:szCs w:val="16"/>
                <w:lang w:val="ru-RU" w:eastAsia="ru-RU"/>
              </w:rPr>
              <w:t>Брюки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ru-RU"/>
              </w:rPr>
              <w:t xml:space="preserve"> прямого кроя с разработанным поясом и боковыми прорезными карманами спереди. Гульфик представляет собой цепочку, которая застегивается на поясе с помощью металлического крючка и о</w:t>
            </w:r>
            <w:r w:rsidR="00510168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ru-RU"/>
              </w:rPr>
              <w:t xml:space="preserve">дной пуговицы. Пояс выполнен с </w:t>
            </w:r>
            <w:r w:rsidR="00510168" w:rsidRPr="00510168"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ru-RU"/>
              </w:rPr>
              <w:t>7</w:t>
            </w:r>
            <w:r>
              <w:rPr>
                <w:rFonts w:ascii="GHEA Grapalat" w:hAnsi="GHEA Grapalat" w:cs="Courier New"/>
                <w:color w:val="202124"/>
                <w:sz w:val="16"/>
                <w:szCs w:val="16"/>
                <w:lang w:val="ru-RU" w:eastAsia="ru-RU"/>
              </w:rPr>
              <w:t xml:space="preserve"> кольцами и 2 регуляторами для регулировки размера, шириной 3см и длиной 8см, для регулировки размера туловища застегивается на 1 петлю и 2 пуговицы. По бокам брюк, выше колена, предусмотрены объемные накладные карманы шириной 20+/-1см и длиной 22+/-1см с клапанами. </w:t>
            </w:r>
            <w:r>
              <w:rPr>
                <w:rFonts w:ascii="GHEA Grapalat" w:hAnsi="GHEA Grapalat"/>
                <w:color w:val="202124"/>
                <w:sz w:val="16"/>
                <w:szCs w:val="16"/>
                <w:lang w:val="ru-RU"/>
              </w:rPr>
              <w:t xml:space="preserve">Ширина складок 2+/-0,5см, </w:t>
            </w:r>
            <w:r>
              <w:rPr>
                <w:rFonts w:ascii="GHEA Grapalat" w:hAnsi="GHEA Grapalat"/>
                <w:color w:val="202124"/>
                <w:sz w:val="16"/>
                <w:szCs w:val="16"/>
                <w:lang w:val="ru-RU"/>
              </w:rPr>
              <w:lastRenderedPageBreak/>
              <w:t xml:space="preserve">загибается снизу 1,5см. На правой стороне зада брюк имеется карман размером 15х15см с клапаном. Клапаны крепятся двумя черными липучками.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Сидальная часть полностью обработано двойной тканью. Две светоотражающие серебряные ленты ши</w:t>
            </w:r>
            <w:r w:rsidR="00510168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риной 5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+/-0,2 см пришиваются в круговую на 8 см ниже колена. </w:t>
            </w:r>
            <w:r>
              <w:rPr>
                <w:rFonts w:ascii="GHEA Grapalat" w:hAnsi="GHEA Grapalat"/>
                <w:color w:val="202124"/>
                <w:sz w:val="16"/>
                <w:szCs w:val="16"/>
                <w:lang w:val="ru-RU"/>
              </w:rPr>
              <w:t>Все швы униформы выполняются закрытыми двойными строчками. На униформу нашиты только сигнальные светоотражающие ленты повышенной видимости.</w:t>
            </w:r>
          </w:p>
          <w:p w14:paraId="098F16A2" w14:textId="783E8B8D" w:rsidR="00166A36" w:rsidRDefault="00166A36" w:rsidP="00166A36">
            <w:pPr>
              <w:pStyle w:val="HTML"/>
              <w:shd w:val="clear" w:color="auto" w:fill="F8F9FA"/>
              <w:spacing w:line="256" w:lineRule="auto"/>
              <w:jc w:val="both"/>
              <w:rPr>
                <w:rFonts w:ascii="GHEA Grapalat" w:hAnsi="GHEA Grapalat"/>
                <w:color w:val="202124"/>
                <w:sz w:val="16"/>
                <w:szCs w:val="16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nb-NO"/>
              </w:rPr>
              <w:t xml:space="preserve">Кепи,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на подкладке, состоящее из жесткого козырька, середины, боковин и низа. </w:t>
            </w:r>
            <w:r>
              <w:rPr>
                <w:rFonts w:ascii="GHEA Grapalat" w:hAnsi="GHEA Grapalat"/>
                <w:color w:val="202124"/>
                <w:sz w:val="16"/>
                <w:szCs w:val="16"/>
              </w:rPr>
              <w:t xml:space="preserve">Козырек из гибкого пластика толщиной не менее 3 мм. С края козырька на 1 см в глубину проделывается строчка. Высота кепи в передней части 7,6см начиная с 53 размера, к каждому размеру прибавляется по 2мм (допустимое отклонение +/-1мм). Высота по центру 8,2см, начиная с 53 размера, к каждому размеру прибавляется по 2мм (допустимое отклонение +/-1мм). В центре кепи расположена круглая эмблема диаметром 56+/-1мм, вышитая на черной ткани. С обеих сторон сзади имеется пластиковый регулятор размера. Единые размеры будут предоставлены ответственным отделом за 1 месяц до даты поставки каждой партии. </w:t>
            </w:r>
            <w:r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nb-NO"/>
              </w:rPr>
              <w:t xml:space="preserve">На внутренней </w:t>
            </w:r>
            <w:r>
              <w:rPr>
                <w:rFonts w:ascii="GHEA Grapalat" w:hAnsi="GHEA Grapalat" w:cs="Arial Armenian"/>
                <w:color w:val="000000" w:themeColor="text1"/>
                <w:sz w:val="16"/>
                <w:szCs w:val="16"/>
              </w:rPr>
              <w:t>стороне куртки</w:t>
            </w:r>
            <w:r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, в нижней части, на ярлыке вышит размер, </w:t>
            </w:r>
            <w:r>
              <w:rPr>
                <w:rFonts w:ascii="GHEA Grapalat" w:hAnsi="GHEA Grapalat" w:cs="Arial Armenian"/>
                <w:color w:val="000000" w:themeColor="text1"/>
                <w:sz w:val="16"/>
                <w:szCs w:val="16"/>
              </w:rPr>
              <w:t>имя</w:t>
            </w:r>
            <w:r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 производителя и условия ухода.</w:t>
            </w:r>
            <w:r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>
              <w:rPr>
                <w:rFonts w:ascii="GHEA Grapalat" w:hAnsi="GHEA Grapalat" w:cs="Arial Armenia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  <w:p w14:paraId="7334A5CF" w14:textId="45D6D499" w:rsidR="00166A36" w:rsidRPr="00A32F5C" w:rsidRDefault="00166A36" w:rsidP="00A821E9">
            <w:pPr>
              <w:spacing w:line="256" w:lineRule="auto"/>
              <w:ind w:left="67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Упаковка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в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полиэтилен</w:t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овые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прозрачны</w:t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е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большие</w:t>
            </w:r>
            <w:r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пакет</w:t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ы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 кажд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ое изделие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в одном прозрачном пакете.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Размеры </w:t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упоковки должны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соответствовать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по размерам изделия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Кепи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в отдельности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кладутся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в коробк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и так, чтобы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недеформирова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лись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. По требованию заказчика от поставщика может потребоваться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с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ертификат соответствия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состава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ткани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и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поверхностный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плотности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, которое выдается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производител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ем ткани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. По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45C9ECE3" w14:textId="1FC1AF5F" w:rsidR="00166A36" w:rsidRPr="00D76392" w:rsidRDefault="00166A36" w:rsidP="00166A36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lastRenderedPageBreak/>
              <w:t>штук</w:t>
            </w:r>
          </w:p>
        </w:tc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</w:tcPr>
          <w:p w14:paraId="6E918F83" w14:textId="7EB5FD0B" w:rsidR="00166A36" w:rsidRPr="007946FF" w:rsidRDefault="00166A36" w:rsidP="00166A36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3605">
              <w:rPr>
                <w:rFonts w:ascii="GHEA Grapalat" w:hAnsi="GHEA Grapalat" w:cs="Arial"/>
                <w:color w:val="000000"/>
                <w:sz w:val="18"/>
                <w:szCs w:val="18"/>
              </w:rPr>
              <w:t>11277,63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13B86A1" w14:textId="26B99C63" w:rsidR="00166A36" w:rsidRPr="007946FF" w:rsidRDefault="00166A36" w:rsidP="00166A36">
            <w:pPr>
              <w:spacing w:line="25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E3605">
              <w:rPr>
                <w:rFonts w:ascii="GHEA Grapalat" w:hAnsi="GHEA Grapalat" w:cs="Arial"/>
                <w:bCs/>
                <w:color w:val="000000"/>
                <w:sz w:val="18"/>
                <w:szCs w:val="18"/>
              </w:rPr>
              <w:t>31577364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4" w:space="0" w:color="auto"/>
            </w:tcBorders>
          </w:tcPr>
          <w:p w14:paraId="43A8BA03" w14:textId="39B15283" w:rsidR="00166A36" w:rsidRPr="00F4056F" w:rsidRDefault="00166A36" w:rsidP="00166A36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AE3605">
              <w:rPr>
                <w:rFonts w:ascii="GHEA Grapalat" w:hAnsi="GHEA Grapalat" w:cs="Arial"/>
                <w:bCs/>
                <w:color w:val="000000"/>
                <w:sz w:val="18"/>
                <w:szCs w:val="18"/>
              </w:rPr>
              <w:t>2800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3AF4D1AB" w14:textId="295D7DD5" w:rsidR="00166A36" w:rsidRPr="009B5F6E" w:rsidRDefault="00166A36" w:rsidP="00166A36">
            <w:pPr>
              <w:spacing w:line="256" w:lineRule="auto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686B79">
              <w:rPr>
                <w:rFonts w:ascii="GHEA Grapalat" w:hAnsi="GHEA Grapalat"/>
                <w:sz w:val="12"/>
                <w:szCs w:val="12"/>
                <w:lang w:val="hy-AM"/>
              </w:rPr>
              <w:t xml:space="preserve">г.Ереван,  </w:t>
            </w:r>
            <w:r w:rsidRPr="00686B79">
              <w:rPr>
                <w:rFonts w:ascii="GHEA Grapalat" w:hAnsi="GHEA Grapalat"/>
                <w:sz w:val="12"/>
                <w:szCs w:val="12"/>
                <w:lang w:val="ru-RU"/>
              </w:rPr>
              <w:t>Ш</w:t>
            </w:r>
            <w:r w:rsidRPr="00686B79">
              <w:rPr>
                <w:rFonts w:ascii="GHEA Grapalat" w:hAnsi="GHEA Grapalat"/>
                <w:sz w:val="12"/>
                <w:szCs w:val="12"/>
                <w:lang w:val="hy-AM"/>
              </w:rPr>
              <w:t>енгавитский район, ул. Ширака 3-й переулок</w:t>
            </w:r>
            <w:r w:rsidRPr="00686B79">
              <w:rPr>
                <w:rFonts w:ascii="GHEA Grapalat" w:hAnsi="GHEA Grapalat"/>
                <w:sz w:val="12"/>
                <w:szCs w:val="12"/>
              </w:rPr>
              <w:t>, 6</w:t>
            </w:r>
            <w:r w:rsidRPr="00686B79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5D1C5906" w14:textId="672A21FD" w:rsidR="00166A36" w:rsidRPr="00024A20" w:rsidRDefault="00166A36" w:rsidP="00166A36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AE3605">
              <w:rPr>
                <w:rFonts w:ascii="GHEA Grapalat" w:hAnsi="GHEA Grapalat" w:cs="Arial"/>
                <w:bCs/>
                <w:color w:val="000000"/>
                <w:sz w:val="18"/>
                <w:szCs w:val="18"/>
              </w:rPr>
              <w:t>2800</w:t>
            </w:r>
          </w:p>
        </w:tc>
        <w:tc>
          <w:tcPr>
            <w:tcW w:w="23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3863E" w14:textId="77777777" w:rsidR="00166A36" w:rsidRPr="004E392C" w:rsidRDefault="00166A36" w:rsidP="00166A36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С момента вступления </w:t>
            </w:r>
            <w:r w:rsidRPr="004E392C">
              <w:rPr>
                <w:rFonts w:ascii="GHEA Grapalat" w:hAnsi="GHEA Grapalat" w:cs="Arial"/>
                <w:sz w:val="14"/>
                <w:szCs w:val="14"/>
                <w:lang w:val="ru-RU"/>
              </w:rPr>
              <w:t>с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>оглашения в силу</w:t>
            </w:r>
            <w:r w:rsidRPr="004E392C">
              <w:rPr>
                <w:rFonts w:ascii="GHEA Grapalat" w:hAnsi="GHEA Grapalat" w:cs="Arial"/>
                <w:sz w:val="14"/>
                <w:szCs w:val="14"/>
                <w:lang w:val="ru-RU"/>
              </w:rPr>
              <w:t>,</w:t>
            </w:r>
          </w:p>
          <w:p w14:paraId="6A11C76C" w14:textId="77777777" w:rsidR="00166A36" w:rsidRPr="005F76B5" w:rsidRDefault="00166A36" w:rsidP="00166A36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>20 календарных дней спустя</w:t>
            </w:r>
          </w:p>
          <w:p w14:paraId="471C5E57" w14:textId="54D69CF8" w:rsidR="00166A36" w:rsidRPr="005F76B5" w:rsidRDefault="00166A36" w:rsidP="00166A36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>В течение 30 дней – 420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>штук,</w:t>
            </w:r>
          </w:p>
          <w:p w14:paraId="265BFCDC" w14:textId="75DC247F" w:rsidR="00166A36" w:rsidRPr="005F76B5" w:rsidRDefault="00166A36" w:rsidP="00166A36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>В течение 80 дней – 560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>штук,</w:t>
            </w:r>
          </w:p>
          <w:p w14:paraId="320041D0" w14:textId="223AE9BD" w:rsidR="00166A36" w:rsidRPr="005F76B5" w:rsidRDefault="00166A36" w:rsidP="00166A36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В течение  </w:t>
            </w: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>170 дней- 840</w:t>
            </w:r>
            <w:r w:rsidRPr="001E2247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 </w:t>
            </w:r>
            <w:r w:rsidRPr="005F76B5">
              <w:rPr>
                <w:rFonts w:ascii="GHEA Grapalat" w:hAnsi="GHEA Grapalat" w:cs="Arial"/>
                <w:sz w:val="14"/>
                <w:szCs w:val="14"/>
                <w:lang w:val="ru-RU"/>
              </w:rPr>
              <w:t>штук,</w:t>
            </w:r>
          </w:p>
          <w:p w14:paraId="23901518" w14:textId="67A69DFC" w:rsidR="00166A36" w:rsidRPr="00A32F5C" w:rsidRDefault="00166A36" w:rsidP="00166A36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ru-RU"/>
              </w:rPr>
              <w:t>В течение 260 дней-980 штук</w:t>
            </w:r>
            <w:r w:rsidRPr="00F84174">
              <w:rPr>
                <w:rFonts w:ascii="GHEA Grapalat" w:hAnsi="GHEA Grapalat" w:cs="Arial"/>
                <w:sz w:val="14"/>
                <w:szCs w:val="14"/>
                <w:lang w:val="ru-RU"/>
              </w:rPr>
              <w:t>.</w:t>
            </w:r>
          </w:p>
        </w:tc>
      </w:tr>
    </w:tbl>
    <w:p w14:paraId="5EBFB3DC" w14:textId="63079DB5" w:rsidR="00FC12B6" w:rsidRPr="00A32F5C" w:rsidRDefault="00A821E9" w:rsidP="006F0F96">
      <w:pPr>
        <w:rPr>
          <w:rFonts w:ascii="GHEA Grapalat" w:hAnsi="GHEA Grapalat"/>
          <w:lang w:val="ru-RU"/>
        </w:rPr>
      </w:pPr>
      <w:bookmarkStart w:id="0" w:name="_GoBack"/>
      <w:r>
        <w:rPr>
          <w:rFonts w:ascii="GHEA Grapalat" w:hAnsi="GHEA Grapalat"/>
          <w:noProof/>
          <w:lang w:val="ru-RU"/>
        </w:rPr>
        <w:lastRenderedPageBreak/>
        <w:drawing>
          <wp:inline distT="0" distB="0" distL="0" distR="0" wp14:anchorId="363A08D0" wp14:editId="6452A409">
            <wp:extent cx="7079266" cy="10013950"/>
            <wp:effectExtent l="0" t="635" r="698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5 մլն ավելի ռ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081036" cy="10016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C12B6" w:rsidRPr="00A32F5C" w:rsidSect="00427325">
      <w:footerReference w:type="default" r:id="rId8"/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CC0A7" w14:textId="77777777" w:rsidR="003947B8" w:rsidRDefault="003947B8" w:rsidP="00F12BD1">
      <w:r>
        <w:separator/>
      </w:r>
    </w:p>
  </w:endnote>
  <w:endnote w:type="continuationSeparator" w:id="0">
    <w:p w14:paraId="2B55FFFC" w14:textId="77777777" w:rsidR="003947B8" w:rsidRDefault="003947B8" w:rsidP="00F12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6290076"/>
      <w:docPartObj>
        <w:docPartGallery w:val="Page Numbers (Bottom of Page)"/>
        <w:docPartUnique/>
      </w:docPartObj>
    </w:sdtPr>
    <w:sdtEndPr/>
    <w:sdtContent>
      <w:p w14:paraId="3710A983" w14:textId="474FECB9" w:rsidR="008708C6" w:rsidRDefault="008708C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813" w:rsidRPr="00433813">
          <w:rPr>
            <w:noProof/>
            <w:lang w:val="ru-RU"/>
          </w:rPr>
          <w:t>27</w:t>
        </w:r>
        <w:r>
          <w:fldChar w:fldCharType="end"/>
        </w:r>
      </w:p>
    </w:sdtContent>
  </w:sdt>
  <w:p w14:paraId="1543D6FE" w14:textId="77777777" w:rsidR="008708C6" w:rsidRDefault="008708C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DA767" w14:textId="77777777" w:rsidR="003947B8" w:rsidRDefault="003947B8" w:rsidP="00F12BD1">
      <w:r>
        <w:separator/>
      </w:r>
    </w:p>
  </w:footnote>
  <w:footnote w:type="continuationSeparator" w:id="0">
    <w:p w14:paraId="090D4E37" w14:textId="77777777" w:rsidR="003947B8" w:rsidRDefault="003947B8" w:rsidP="00F12B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2FB2"/>
    <w:rsid w:val="00000316"/>
    <w:rsid w:val="0000688E"/>
    <w:rsid w:val="000120E2"/>
    <w:rsid w:val="000173DA"/>
    <w:rsid w:val="00024A20"/>
    <w:rsid w:val="00030024"/>
    <w:rsid w:val="00034AD7"/>
    <w:rsid w:val="00035131"/>
    <w:rsid w:val="000352F2"/>
    <w:rsid w:val="00036A90"/>
    <w:rsid w:val="00040B9D"/>
    <w:rsid w:val="00043E62"/>
    <w:rsid w:val="00044008"/>
    <w:rsid w:val="000512F4"/>
    <w:rsid w:val="00053383"/>
    <w:rsid w:val="00056EC7"/>
    <w:rsid w:val="0006551A"/>
    <w:rsid w:val="000671DF"/>
    <w:rsid w:val="000673FB"/>
    <w:rsid w:val="00067FB5"/>
    <w:rsid w:val="00075195"/>
    <w:rsid w:val="000755AE"/>
    <w:rsid w:val="00077076"/>
    <w:rsid w:val="000809F7"/>
    <w:rsid w:val="00087097"/>
    <w:rsid w:val="0009496E"/>
    <w:rsid w:val="00096BFC"/>
    <w:rsid w:val="00097DBF"/>
    <w:rsid w:val="000A0B20"/>
    <w:rsid w:val="000A576D"/>
    <w:rsid w:val="000B0253"/>
    <w:rsid w:val="000B0C85"/>
    <w:rsid w:val="000B0D05"/>
    <w:rsid w:val="000B401A"/>
    <w:rsid w:val="000B6267"/>
    <w:rsid w:val="000C07DD"/>
    <w:rsid w:val="000C445A"/>
    <w:rsid w:val="000C7020"/>
    <w:rsid w:val="000C7516"/>
    <w:rsid w:val="000D0546"/>
    <w:rsid w:val="000D097A"/>
    <w:rsid w:val="000D2CC0"/>
    <w:rsid w:val="000F2324"/>
    <w:rsid w:val="000F2520"/>
    <w:rsid w:val="000F4122"/>
    <w:rsid w:val="000F6F15"/>
    <w:rsid w:val="000F7B4A"/>
    <w:rsid w:val="00104D56"/>
    <w:rsid w:val="00105180"/>
    <w:rsid w:val="00107BC4"/>
    <w:rsid w:val="001105BF"/>
    <w:rsid w:val="001107D3"/>
    <w:rsid w:val="0011155C"/>
    <w:rsid w:val="0011305B"/>
    <w:rsid w:val="001146A7"/>
    <w:rsid w:val="001175DF"/>
    <w:rsid w:val="00120E4D"/>
    <w:rsid w:val="0012109C"/>
    <w:rsid w:val="00121727"/>
    <w:rsid w:val="001354BB"/>
    <w:rsid w:val="00142AF7"/>
    <w:rsid w:val="00146B24"/>
    <w:rsid w:val="001508F8"/>
    <w:rsid w:val="001512C7"/>
    <w:rsid w:val="001539F3"/>
    <w:rsid w:val="001564ED"/>
    <w:rsid w:val="0016079B"/>
    <w:rsid w:val="001629C0"/>
    <w:rsid w:val="00163394"/>
    <w:rsid w:val="00166A36"/>
    <w:rsid w:val="00172447"/>
    <w:rsid w:val="0018521A"/>
    <w:rsid w:val="00191623"/>
    <w:rsid w:val="00192D43"/>
    <w:rsid w:val="00192D65"/>
    <w:rsid w:val="0019300A"/>
    <w:rsid w:val="00193A8B"/>
    <w:rsid w:val="00193F32"/>
    <w:rsid w:val="00195C57"/>
    <w:rsid w:val="001A018D"/>
    <w:rsid w:val="001A2EF6"/>
    <w:rsid w:val="001A3D73"/>
    <w:rsid w:val="001A4E20"/>
    <w:rsid w:val="001B4409"/>
    <w:rsid w:val="001C00FF"/>
    <w:rsid w:val="001C1006"/>
    <w:rsid w:val="001C186F"/>
    <w:rsid w:val="001C198E"/>
    <w:rsid w:val="001C1ECC"/>
    <w:rsid w:val="001C29BA"/>
    <w:rsid w:val="001C2CAD"/>
    <w:rsid w:val="001C301E"/>
    <w:rsid w:val="001C30D4"/>
    <w:rsid w:val="001C3345"/>
    <w:rsid w:val="001D0447"/>
    <w:rsid w:val="001D48D5"/>
    <w:rsid w:val="001D6423"/>
    <w:rsid w:val="001D73D4"/>
    <w:rsid w:val="001E049D"/>
    <w:rsid w:val="001E2247"/>
    <w:rsid w:val="001E2A2C"/>
    <w:rsid w:val="001E2DCC"/>
    <w:rsid w:val="001F6021"/>
    <w:rsid w:val="002010BA"/>
    <w:rsid w:val="00202843"/>
    <w:rsid w:val="002117E4"/>
    <w:rsid w:val="00214DAF"/>
    <w:rsid w:val="002150D4"/>
    <w:rsid w:val="002202A0"/>
    <w:rsid w:val="0022108A"/>
    <w:rsid w:val="00232F69"/>
    <w:rsid w:val="00232FB2"/>
    <w:rsid w:val="002438AB"/>
    <w:rsid w:val="00244BFC"/>
    <w:rsid w:val="002523B6"/>
    <w:rsid w:val="002535D3"/>
    <w:rsid w:val="00254BE5"/>
    <w:rsid w:val="002552F9"/>
    <w:rsid w:val="002611CA"/>
    <w:rsid w:val="0026276E"/>
    <w:rsid w:val="00267E1C"/>
    <w:rsid w:val="002724E7"/>
    <w:rsid w:val="002735A3"/>
    <w:rsid w:val="0027395C"/>
    <w:rsid w:val="00276140"/>
    <w:rsid w:val="00281183"/>
    <w:rsid w:val="00281C0B"/>
    <w:rsid w:val="00283D50"/>
    <w:rsid w:val="0029124B"/>
    <w:rsid w:val="00292225"/>
    <w:rsid w:val="00296059"/>
    <w:rsid w:val="002A063C"/>
    <w:rsid w:val="002B13A9"/>
    <w:rsid w:val="002B38AE"/>
    <w:rsid w:val="002B3AB8"/>
    <w:rsid w:val="002B4A3F"/>
    <w:rsid w:val="002C11E2"/>
    <w:rsid w:val="002C133B"/>
    <w:rsid w:val="002C4A30"/>
    <w:rsid w:val="002C614B"/>
    <w:rsid w:val="002D0A4A"/>
    <w:rsid w:val="002D357A"/>
    <w:rsid w:val="002E151E"/>
    <w:rsid w:val="002E4EC0"/>
    <w:rsid w:val="002E4F06"/>
    <w:rsid w:val="002F1C32"/>
    <w:rsid w:val="002F690D"/>
    <w:rsid w:val="003023C2"/>
    <w:rsid w:val="00303520"/>
    <w:rsid w:val="00320E07"/>
    <w:rsid w:val="00322DFE"/>
    <w:rsid w:val="00325527"/>
    <w:rsid w:val="003379C6"/>
    <w:rsid w:val="003422D6"/>
    <w:rsid w:val="00350D66"/>
    <w:rsid w:val="003520CA"/>
    <w:rsid w:val="00355CAB"/>
    <w:rsid w:val="00356862"/>
    <w:rsid w:val="00357EA7"/>
    <w:rsid w:val="00361484"/>
    <w:rsid w:val="003637D7"/>
    <w:rsid w:val="0036415B"/>
    <w:rsid w:val="003715A4"/>
    <w:rsid w:val="00375FC5"/>
    <w:rsid w:val="00376399"/>
    <w:rsid w:val="00377B55"/>
    <w:rsid w:val="00385827"/>
    <w:rsid w:val="00386B7F"/>
    <w:rsid w:val="00387E4D"/>
    <w:rsid w:val="00390F5D"/>
    <w:rsid w:val="00391C53"/>
    <w:rsid w:val="003947B8"/>
    <w:rsid w:val="003A3924"/>
    <w:rsid w:val="003A3F4D"/>
    <w:rsid w:val="003B5DCA"/>
    <w:rsid w:val="003B61E1"/>
    <w:rsid w:val="003C2427"/>
    <w:rsid w:val="003C391C"/>
    <w:rsid w:val="003C4E73"/>
    <w:rsid w:val="003C6267"/>
    <w:rsid w:val="003C7AE1"/>
    <w:rsid w:val="003D2149"/>
    <w:rsid w:val="003D54D5"/>
    <w:rsid w:val="003D5948"/>
    <w:rsid w:val="003E00CB"/>
    <w:rsid w:val="003E0881"/>
    <w:rsid w:val="003E0F7E"/>
    <w:rsid w:val="003E0FE6"/>
    <w:rsid w:val="003E1503"/>
    <w:rsid w:val="003E326F"/>
    <w:rsid w:val="003E5143"/>
    <w:rsid w:val="003E7DDA"/>
    <w:rsid w:val="003F2242"/>
    <w:rsid w:val="003F4C8C"/>
    <w:rsid w:val="003F7AAD"/>
    <w:rsid w:val="00404FFC"/>
    <w:rsid w:val="004122E8"/>
    <w:rsid w:val="00413610"/>
    <w:rsid w:val="00414AE2"/>
    <w:rsid w:val="00416B03"/>
    <w:rsid w:val="004243E1"/>
    <w:rsid w:val="00425D74"/>
    <w:rsid w:val="00427325"/>
    <w:rsid w:val="00430D9A"/>
    <w:rsid w:val="004319D0"/>
    <w:rsid w:val="00433813"/>
    <w:rsid w:val="004348D7"/>
    <w:rsid w:val="00435CF0"/>
    <w:rsid w:val="0045664D"/>
    <w:rsid w:val="00463058"/>
    <w:rsid w:val="00464C1B"/>
    <w:rsid w:val="00467CA0"/>
    <w:rsid w:val="00471DFF"/>
    <w:rsid w:val="004817D2"/>
    <w:rsid w:val="004847A3"/>
    <w:rsid w:val="00486850"/>
    <w:rsid w:val="00486EB3"/>
    <w:rsid w:val="00492131"/>
    <w:rsid w:val="00494D75"/>
    <w:rsid w:val="0049585D"/>
    <w:rsid w:val="00496249"/>
    <w:rsid w:val="004A0B73"/>
    <w:rsid w:val="004A26B8"/>
    <w:rsid w:val="004A7615"/>
    <w:rsid w:val="004A7D36"/>
    <w:rsid w:val="004A7F7D"/>
    <w:rsid w:val="004B2EFF"/>
    <w:rsid w:val="004B3C6A"/>
    <w:rsid w:val="004B4EA5"/>
    <w:rsid w:val="004B7F51"/>
    <w:rsid w:val="004C1145"/>
    <w:rsid w:val="004C4E4E"/>
    <w:rsid w:val="004C7A36"/>
    <w:rsid w:val="004D37C5"/>
    <w:rsid w:val="004E18BE"/>
    <w:rsid w:val="004E2818"/>
    <w:rsid w:val="004E392C"/>
    <w:rsid w:val="004E57C9"/>
    <w:rsid w:val="004E7292"/>
    <w:rsid w:val="004F5DA5"/>
    <w:rsid w:val="00510168"/>
    <w:rsid w:val="00514116"/>
    <w:rsid w:val="00514B01"/>
    <w:rsid w:val="00515971"/>
    <w:rsid w:val="00516196"/>
    <w:rsid w:val="00516629"/>
    <w:rsid w:val="005217ED"/>
    <w:rsid w:val="00526409"/>
    <w:rsid w:val="005319BE"/>
    <w:rsid w:val="0053262B"/>
    <w:rsid w:val="00535E7D"/>
    <w:rsid w:val="00536ADE"/>
    <w:rsid w:val="005375FD"/>
    <w:rsid w:val="005376D7"/>
    <w:rsid w:val="00550D00"/>
    <w:rsid w:val="0055788E"/>
    <w:rsid w:val="0056181F"/>
    <w:rsid w:val="0056321F"/>
    <w:rsid w:val="0058413E"/>
    <w:rsid w:val="005853BE"/>
    <w:rsid w:val="00586317"/>
    <w:rsid w:val="00590F00"/>
    <w:rsid w:val="00594293"/>
    <w:rsid w:val="00595C8E"/>
    <w:rsid w:val="00597F7C"/>
    <w:rsid w:val="005A2F9A"/>
    <w:rsid w:val="005A3E33"/>
    <w:rsid w:val="005A4893"/>
    <w:rsid w:val="005A792F"/>
    <w:rsid w:val="005B0B58"/>
    <w:rsid w:val="005B5907"/>
    <w:rsid w:val="005C3052"/>
    <w:rsid w:val="005C5AC2"/>
    <w:rsid w:val="005D4154"/>
    <w:rsid w:val="005D785D"/>
    <w:rsid w:val="005E03A3"/>
    <w:rsid w:val="005F0EB7"/>
    <w:rsid w:val="005F4686"/>
    <w:rsid w:val="005F76B5"/>
    <w:rsid w:val="005F7F09"/>
    <w:rsid w:val="00602054"/>
    <w:rsid w:val="006036C9"/>
    <w:rsid w:val="00606F34"/>
    <w:rsid w:val="0062162C"/>
    <w:rsid w:val="0062556A"/>
    <w:rsid w:val="00626F3F"/>
    <w:rsid w:val="00631698"/>
    <w:rsid w:val="006329EC"/>
    <w:rsid w:val="006343BD"/>
    <w:rsid w:val="006354E0"/>
    <w:rsid w:val="00647B72"/>
    <w:rsid w:val="00650BD4"/>
    <w:rsid w:val="00654141"/>
    <w:rsid w:val="0066173F"/>
    <w:rsid w:val="0066503E"/>
    <w:rsid w:val="00674713"/>
    <w:rsid w:val="006818B3"/>
    <w:rsid w:val="006820D8"/>
    <w:rsid w:val="00692D8E"/>
    <w:rsid w:val="00695714"/>
    <w:rsid w:val="00696992"/>
    <w:rsid w:val="006A48AB"/>
    <w:rsid w:val="006A6DA8"/>
    <w:rsid w:val="006A7F0D"/>
    <w:rsid w:val="006B0EFE"/>
    <w:rsid w:val="006C26D4"/>
    <w:rsid w:val="006C31A8"/>
    <w:rsid w:val="006C796F"/>
    <w:rsid w:val="006C7B21"/>
    <w:rsid w:val="006C7F50"/>
    <w:rsid w:val="006D0FFC"/>
    <w:rsid w:val="006D4318"/>
    <w:rsid w:val="006D55AE"/>
    <w:rsid w:val="006E1CA4"/>
    <w:rsid w:val="006E2ADA"/>
    <w:rsid w:val="006E46B9"/>
    <w:rsid w:val="006E4E30"/>
    <w:rsid w:val="006E7BDA"/>
    <w:rsid w:val="006F0C74"/>
    <w:rsid w:val="006F0F96"/>
    <w:rsid w:val="006F2149"/>
    <w:rsid w:val="006F4D76"/>
    <w:rsid w:val="006F7557"/>
    <w:rsid w:val="00706144"/>
    <w:rsid w:val="007072FC"/>
    <w:rsid w:val="00712B41"/>
    <w:rsid w:val="00712C67"/>
    <w:rsid w:val="007143C0"/>
    <w:rsid w:val="00714641"/>
    <w:rsid w:val="00721C75"/>
    <w:rsid w:val="00722340"/>
    <w:rsid w:val="007273BB"/>
    <w:rsid w:val="0073219C"/>
    <w:rsid w:val="007326E3"/>
    <w:rsid w:val="00735EB0"/>
    <w:rsid w:val="00736EFC"/>
    <w:rsid w:val="0074018C"/>
    <w:rsid w:val="00740573"/>
    <w:rsid w:val="00744556"/>
    <w:rsid w:val="00752E94"/>
    <w:rsid w:val="00761BA5"/>
    <w:rsid w:val="0076733D"/>
    <w:rsid w:val="007678B3"/>
    <w:rsid w:val="00775773"/>
    <w:rsid w:val="007770BE"/>
    <w:rsid w:val="00781CF9"/>
    <w:rsid w:val="007870E1"/>
    <w:rsid w:val="00787592"/>
    <w:rsid w:val="00787908"/>
    <w:rsid w:val="00790BA7"/>
    <w:rsid w:val="007930E8"/>
    <w:rsid w:val="007A1929"/>
    <w:rsid w:val="007A2569"/>
    <w:rsid w:val="007A68E8"/>
    <w:rsid w:val="007B51DF"/>
    <w:rsid w:val="007B60D8"/>
    <w:rsid w:val="007B6A1C"/>
    <w:rsid w:val="007B7B8A"/>
    <w:rsid w:val="007C1E86"/>
    <w:rsid w:val="007C280E"/>
    <w:rsid w:val="007C440A"/>
    <w:rsid w:val="007C7198"/>
    <w:rsid w:val="007D2F4E"/>
    <w:rsid w:val="007D4169"/>
    <w:rsid w:val="007D4EB2"/>
    <w:rsid w:val="007E2A49"/>
    <w:rsid w:val="007E4BFE"/>
    <w:rsid w:val="007E6E53"/>
    <w:rsid w:val="007F1AA6"/>
    <w:rsid w:val="007F2A58"/>
    <w:rsid w:val="007F5BBB"/>
    <w:rsid w:val="007F7ADF"/>
    <w:rsid w:val="007F7D05"/>
    <w:rsid w:val="00811716"/>
    <w:rsid w:val="008128C2"/>
    <w:rsid w:val="00813B40"/>
    <w:rsid w:val="00815667"/>
    <w:rsid w:val="00827BA6"/>
    <w:rsid w:val="008317A6"/>
    <w:rsid w:val="00842D4B"/>
    <w:rsid w:val="008431EC"/>
    <w:rsid w:val="0084336D"/>
    <w:rsid w:val="0084338F"/>
    <w:rsid w:val="0084469E"/>
    <w:rsid w:val="00844991"/>
    <w:rsid w:val="00845318"/>
    <w:rsid w:val="008501EA"/>
    <w:rsid w:val="00854096"/>
    <w:rsid w:val="008541A9"/>
    <w:rsid w:val="00855CF2"/>
    <w:rsid w:val="008644AA"/>
    <w:rsid w:val="008656DA"/>
    <w:rsid w:val="00865903"/>
    <w:rsid w:val="00865E7F"/>
    <w:rsid w:val="008708C6"/>
    <w:rsid w:val="00873138"/>
    <w:rsid w:val="00873B2B"/>
    <w:rsid w:val="008802C4"/>
    <w:rsid w:val="00880430"/>
    <w:rsid w:val="00880924"/>
    <w:rsid w:val="00881317"/>
    <w:rsid w:val="00882E8D"/>
    <w:rsid w:val="00883457"/>
    <w:rsid w:val="00896FE5"/>
    <w:rsid w:val="008A49C1"/>
    <w:rsid w:val="008A5893"/>
    <w:rsid w:val="008A61EE"/>
    <w:rsid w:val="008A7C71"/>
    <w:rsid w:val="008B2E4C"/>
    <w:rsid w:val="008B3E59"/>
    <w:rsid w:val="008B57E9"/>
    <w:rsid w:val="008B61E7"/>
    <w:rsid w:val="008B632C"/>
    <w:rsid w:val="008C00C3"/>
    <w:rsid w:val="008C0780"/>
    <w:rsid w:val="008C1BD4"/>
    <w:rsid w:val="008C6934"/>
    <w:rsid w:val="008D1F54"/>
    <w:rsid w:val="008D4E31"/>
    <w:rsid w:val="008D540F"/>
    <w:rsid w:val="008E1983"/>
    <w:rsid w:val="008E1CE2"/>
    <w:rsid w:val="008E3EFA"/>
    <w:rsid w:val="008F17BD"/>
    <w:rsid w:val="008F3CF6"/>
    <w:rsid w:val="008F46BE"/>
    <w:rsid w:val="008F7B62"/>
    <w:rsid w:val="0090409B"/>
    <w:rsid w:val="009062D4"/>
    <w:rsid w:val="00907CDF"/>
    <w:rsid w:val="009100C4"/>
    <w:rsid w:val="009108EF"/>
    <w:rsid w:val="00912733"/>
    <w:rsid w:val="0091344F"/>
    <w:rsid w:val="00913957"/>
    <w:rsid w:val="00915483"/>
    <w:rsid w:val="009168F3"/>
    <w:rsid w:val="00916967"/>
    <w:rsid w:val="00917715"/>
    <w:rsid w:val="00920FD5"/>
    <w:rsid w:val="00924952"/>
    <w:rsid w:val="0092528F"/>
    <w:rsid w:val="00932376"/>
    <w:rsid w:val="009348B0"/>
    <w:rsid w:val="00941630"/>
    <w:rsid w:val="00943FE2"/>
    <w:rsid w:val="00946001"/>
    <w:rsid w:val="00956A82"/>
    <w:rsid w:val="00957A49"/>
    <w:rsid w:val="00963F6A"/>
    <w:rsid w:val="00964420"/>
    <w:rsid w:val="00971A86"/>
    <w:rsid w:val="00974554"/>
    <w:rsid w:val="00980E8D"/>
    <w:rsid w:val="00981BBA"/>
    <w:rsid w:val="009845EE"/>
    <w:rsid w:val="00984D54"/>
    <w:rsid w:val="0098607C"/>
    <w:rsid w:val="0099164D"/>
    <w:rsid w:val="009930C0"/>
    <w:rsid w:val="00993488"/>
    <w:rsid w:val="00993BCD"/>
    <w:rsid w:val="00997A55"/>
    <w:rsid w:val="00997F06"/>
    <w:rsid w:val="009A3B9B"/>
    <w:rsid w:val="009A4F71"/>
    <w:rsid w:val="009A7EEE"/>
    <w:rsid w:val="009B01AC"/>
    <w:rsid w:val="009B1E57"/>
    <w:rsid w:val="009B29E2"/>
    <w:rsid w:val="009B5F6E"/>
    <w:rsid w:val="009B64D1"/>
    <w:rsid w:val="009C00D9"/>
    <w:rsid w:val="009C2164"/>
    <w:rsid w:val="009D4C12"/>
    <w:rsid w:val="009E0174"/>
    <w:rsid w:val="009E1F31"/>
    <w:rsid w:val="009E550C"/>
    <w:rsid w:val="009E63DD"/>
    <w:rsid w:val="009F0971"/>
    <w:rsid w:val="009F21A3"/>
    <w:rsid w:val="009F2658"/>
    <w:rsid w:val="009F5C1A"/>
    <w:rsid w:val="00A04056"/>
    <w:rsid w:val="00A12912"/>
    <w:rsid w:val="00A218D7"/>
    <w:rsid w:val="00A22C0B"/>
    <w:rsid w:val="00A234FF"/>
    <w:rsid w:val="00A24B83"/>
    <w:rsid w:val="00A26629"/>
    <w:rsid w:val="00A27165"/>
    <w:rsid w:val="00A31AF5"/>
    <w:rsid w:val="00A32F5C"/>
    <w:rsid w:val="00A41343"/>
    <w:rsid w:val="00A43F72"/>
    <w:rsid w:val="00A46A18"/>
    <w:rsid w:val="00A50BAD"/>
    <w:rsid w:val="00A5244F"/>
    <w:rsid w:val="00A5716E"/>
    <w:rsid w:val="00A5751F"/>
    <w:rsid w:val="00A61C71"/>
    <w:rsid w:val="00A657A3"/>
    <w:rsid w:val="00A657FD"/>
    <w:rsid w:val="00A6584D"/>
    <w:rsid w:val="00A7316C"/>
    <w:rsid w:val="00A7782A"/>
    <w:rsid w:val="00A8027A"/>
    <w:rsid w:val="00A821BC"/>
    <w:rsid w:val="00A821E9"/>
    <w:rsid w:val="00A902D9"/>
    <w:rsid w:val="00A92CAA"/>
    <w:rsid w:val="00A950F3"/>
    <w:rsid w:val="00A96412"/>
    <w:rsid w:val="00A97801"/>
    <w:rsid w:val="00AA4227"/>
    <w:rsid w:val="00AA475E"/>
    <w:rsid w:val="00AB2024"/>
    <w:rsid w:val="00AB6325"/>
    <w:rsid w:val="00AB6E94"/>
    <w:rsid w:val="00AB79DF"/>
    <w:rsid w:val="00AC0911"/>
    <w:rsid w:val="00AC1196"/>
    <w:rsid w:val="00AC1B4E"/>
    <w:rsid w:val="00AC277B"/>
    <w:rsid w:val="00AC65ED"/>
    <w:rsid w:val="00AE08BD"/>
    <w:rsid w:val="00AE19BB"/>
    <w:rsid w:val="00AE2356"/>
    <w:rsid w:val="00B04254"/>
    <w:rsid w:val="00B07BCF"/>
    <w:rsid w:val="00B10195"/>
    <w:rsid w:val="00B11002"/>
    <w:rsid w:val="00B12892"/>
    <w:rsid w:val="00B13993"/>
    <w:rsid w:val="00B2033F"/>
    <w:rsid w:val="00B22EB2"/>
    <w:rsid w:val="00B31EC4"/>
    <w:rsid w:val="00B339B4"/>
    <w:rsid w:val="00B5121C"/>
    <w:rsid w:val="00B52E7E"/>
    <w:rsid w:val="00B54A1F"/>
    <w:rsid w:val="00B55320"/>
    <w:rsid w:val="00B553D5"/>
    <w:rsid w:val="00B62128"/>
    <w:rsid w:val="00B62CA6"/>
    <w:rsid w:val="00B65EA6"/>
    <w:rsid w:val="00B729AA"/>
    <w:rsid w:val="00B758CD"/>
    <w:rsid w:val="00B760E5"/>
    <w:rsid w:val="00B768C5"/>
    <w:rsid w:val="00B8226B"/>
    <w:rsid w:val="00B822A5"/>
    <w:rsid w:val="00B846DF"/>
    <w:rsid w:val="00B95872"/>
    <w:rsid w:val="00B96894"/>
    <w:rsid w:val="00B96FC3"/>
    <w:rsid w:val="00BA0B7A"/>
    <w:rsid w:val="00BA140B"/>
    <w:rsid w:val="00BA3DD7"/>
    <w:rsid w:val="00BA7990"/>
    <w:rsid w:val="00BA7DA6"/>
    <w:rsid w:val="00BB011A"/>
    <w:rsid w:val="00BB06A7"/>
    <w:rsid w:val="00BB06AE"/>
    <w:rsid w:val="00BB5A42"/>
    <w:rsid w:val="00BB7A53"/>
    <w:rsid w:val="00BB7C11"/>
    <w:rsid w:val="00BC1A51"/>
    <w:rsid w:val="00BC46F6"/>
    <w:rsid w:val="00BC7FD6"/>
    <w:rsid w:val="00BD0B9F"/>
    <w:rsid w:val="00BD0C69"/>
    <w:rsid w:val="00BD2435"/>
    <w:rsid w:val="00BD5AC2"/>
    <w:rsid w:val="00BD7AD2"/>
    <w:rsid w:val="00BE0766"/>
    <w:rsid w:val="00BE1F37"/>
    <w:rsid w:val="00BE2463"/>
    <w:rsid w:val="00BE344F"/>
    <w:rsid w:val="00BE3983"/>
    <w:rsid w:val="00BE755E"/>
    <w:rsid w:val="00BF242D"/>
    <w:rsid w:val="00BF3B44"/>
    <w:rsid w:val="00BF4EAD"/>
    <w:rsid w:val="00BF672C"/>
    <w:rsid w:val="00C002E3"/>
    <w:rsid w:val="00C07B99"/>
    <w:rsid w:val="00C11D80"/>
    <w:rsid w:val="00C17B68"/>
    <w:rsid w:val="00C20141"/>
    <w:rsid w:val="00C205E9"/>
    <w:rsid w:val="00C20BFD"/>
    <w:rsid w:val="00C21565"/>
    <w:rsid w:val="00C2484A"/>
    <w:rsid w:val="00C279EA"/>
    <w:rsid w:val="00C27F8B"/>
    <w:rsid w:val="00C3005A"/>
    <w:rsid w:val="00C315FC"/>
    <w:rsid w:val="00C347FE"/>
    <w:rsid w:val="00C35EFE"/>
    <w:rsid w:val="00C43F6A"/>
    <w:rsid w:val="00C45802"/>
    <w:rsid w:val="00C468AE"/>
    <w:rsid w:val="00C6546A"/>
    <w:rsid w:val="00C671DE"/>
    <w:rsid w:val="00C706CF"/>
    <w:rsid w:val="00C70DB5"/>
    <w:rsid w:val="00C74EAA"/>
    <w:rsid w:val="00C7635E"/>
    <w:rsid w:val="00C82A7A"/>
    <w:rsid w:val="00C82DBE"/>
    <w:rsid w:val="00C84675"/>
    <w:rsid w:val="00C85AB5"/>
    <w:rsid w:val="00C92304"/>
    <w:rsid w:val="00C955CD"/>
    <w:rsid w:val="00CA2FCF"/>
    <w:rsid w:val="00CA36EE"/>
    <w:rsid w:val="00CB0C84"/>
    <w:rsid w:val="00CB387F"/>
    <w:rsid w:val="00CB47BE"/>
    <w:rsid w:val="00CC0BA8"/>
    <w:rsid w:val="00CC2E76"/>
    <w:rsid w:val="00CC4E53"/>
    <w:rsid w:val="00CC51AA"/>
    <w:rsid w:val="00CD43D0"/>
    <w:rsid w:val="00CD61C0"/>
    <w:rsid w:val="00CD6805"/>
    <w:rsid w:val="00CE3EB9"/>
    <w:rsid w:val="00CE69B1"/>
    <w:rsid w:val="00CE79AB"/>
    <w:rsid w:val="00CF2105"/>
    <w:rsid w:val="00CF47C8"/>
    <w:rsid w:val="00CF6762"/>
    <w:rsid w:val="00CF7875"/>
    <w:rsid w:val="00D02BC6"/>
    <w:rsid w:val="00D03296"/>
    <w:rsid w:val="00D04D51"/>
    <w:rsid w:val="00D1000A"/>
    <w:rsid w:val="00D11E67"/>
    <w:rsid w:val="00D12D92"/>
    <w:rsid w:val="00D14129"/>
    <w:rsid w:val="00D16875"/>
    <w:rsid w:val="00D21A8E"/>
    <w:rsid w:val="00D2216F"/>
    <w:rsid w:val="00D2284F"/>
    <w:rsid w:val="00D243C1"/>
    <w:rsid w:val="00D25953"/>
    <w:rsid w:val="00D276D1"/>
    <w:rsid w:val="00D32FA6"/>
    <w:rsid w:val="00D35D92"/>
    <w:rsid w:val="00D36DA0"/>
    <w:rsid w:val="00D408C9"/>
    <w:rsid w:val="00D41840"/>
    <w:rsid w:val="00D430B7"/>
    <w:rsid w:val="00D4376A"/>
    <w:rsid w:val="00D46975"/>
    <w:rsid w:val="00D51469"/>
    <w:rsid w:val="00D52653"/>
    <w:rsid w:val="00D53E16"/>
    <w:rsid w:val="00D552C9"/>
    <w:rsid w:val="00D56834"/>
    <w:rsid w:val="00D610EE"/>
    <w:rsid w:val="00D620E5"/>
    <w:rsid w:val="00D63AC9"/>
    <w:rsid w:val="00D67924"/>
    <w:rsid w:val="00D732BB"/>
    <w:rsid w:val="00D74C37"/>
    <w:rsid w:val="00D76392"/>
    <w:rsid w:val="00D77E85"/>
    <w:rsid w:val="00D84312"/>
    <w:rsid w:val="00D86970"/>
    <w:rsid w:val="00D9013E"/>
    <w:rsid w:val="00D90C59"/>
    <w:rsid w:val="00D943A0"/>
    <w:rsid w:val="00D94748"/>
    <w:rsid w:val="00D9751E"/>
    <w:rsid w:val="00DA545F"/>
    <w:rsid w:val="00DA6997"/>
    <w:rsid w:val="00DA6A4F"/>
    <w:rsid w:val="00DB2309"/>
    <w:rsid w:val="00DB2AC8"/>
    <w:rsid w:val="00DB3351"/>
    <w:rsid w:val="00DB4A38"/>
    <w:rsid w:val="00DC56EC"/>
    <w:rsid w:val="00DC7722"/>
    <w:rsid w:val="00DD1F9B"/>
    <w:rsid w:val="00DD66E2"/>
    <w:rsid w:val="00DD7D73"/>
    <w:rsid w:val="00DE63FB"/>
    <w:rsid w:val="00DF205B"/>
    <w:rsid w:val="00DF5604"/>
    <w:rsid w:val="00DF742A"/>
    <w:rsid w:val="00E03FE3"/>
    <w:rsid w:val="00E0475D"/>
    <w:rsid w:val="00E05F48"/>
    <w:rsid w:val="00E061A1"/>
    <w:rsid w:val="00E14329"/>
    <w:rsid w:val="00E14A74"/>
    <w:rsid w:val="00E21676"/>
    <w:rsid w:val="00E2545E"/>
    <w:rsid w:val="00E30C54"/>
    <w:rsid w:val="00E3429E"/>
    <w:rsid w:val="00E36A8D"/>
    <w:rsid w:val="00E415B3"/>
    <w:rsid w:val="00E45FAF"/>
    <w:rsid w:val="00E4661E"/>
    <w:rsid w:val="00E46875"/>
    <w:rsid w:val="00E50BA0"/>
    <w:rsid w:val="00E51AD5"/>
    <w:rsid w:val="00E541CD"/>
    <w:rsid w:val="00E54F5F"/>
    <w:rsid w:val="00E55FF4"/>
    <w:rsid w:val="00E648EE"/>
    <w:rsid w:val="00E748E7"/>
    <w:rsid w:val="00E806E1"/>
    <w:rsid w:val="00E84478"/>
    <w:rsid w:val="00E93046"/>
    <w:rsid w:val="00E932B2"/>
    <w:rsid w:val="00E9754B"/>
    <w:rsid w:val="00EA1C88"/>
    <w:rsid w:val="00EA46F0"/>
    <w:rsid w:val="00EB13C0"/>
    <w:rsid w:val="00EB3760"/>
    <w:rsid w:val="00EB4FB4"/>
    <w:rsid w:val="00EC0C45"/>
    <w:rsid w:val="00EC0E61"/>
    <w:rsid w:val="00EC619D"/>
    <w:rsid w:val="00EC7BA9"/>
    <w:rsid w:val="00ED4B5F"/>
    <w:rsid w:val="00ED68C9"/>
    <w:rsid w:val="00EE1D8A"/>
    <w:rsid w:val="00EF54B8"/>
    <w:rsid w:val="00EF5A3B"/>
    <w:rsid w:val="00F0316D"/>
    <w:rsid w:val="00F11A5D"/>
    <w:rsid w:val="00F12BD1"/>
    <w:rsid w:val="00F21A2B"/>
    <w:rsid w:val="00F21B2B"/>
    <w:rsid w:val="00F23D2C"/>
    <w:rsid w:val="00F24B61"/>
    <w:rsid w:val="00F27051"/>
    <w:rsid w:val="00F3500A"/>
    <w:rsid w:val="00F3523F"/>
    <w:rsid w:val="00F46DE7"/>
    <w:rsid w:val="00F47AC4"/>
    <w:rsid w:val="00F50CFE"/>
    <w:rsid w:val="00F60363"/>
    <w:rsid w:val="00F61FBB"/>
    <w:rsid w:val="00F62531"/>
    <w:rsid w:val="00F73E49"/>
    <w:rsid w:val="00F77B47"/>
    <w:rsid w:val="00F84174"/>
    <w:rsid w:val="00F87AC1"/>
    <w:rsid w:val="00F924F6"/>
    <w:rsid w:val="00FA3078"/>
    <w:rsid w:val="00FA44FF"/>
    <w:rsid w:val="00FA5A8B"/>
    <w:rsid w:val="00FB12F2"/>
    <w:rsid w:val="00FB1651"/>
    <w:rsid w:val="00FC12B6"/>
    <w:rsid w:val="00FD233B"/>
    <w:rsid w:val="00FD5FF5"/>
    <w:rsid w:val="00FE4783"/>
    <w:rsid w:val="00FE4AA4"/>
    <w:rsid w:val="00FE51AF"/>
    <w:rsid w:val="00FE6013"/>
    <w:rsid w:val="00FF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0CA29"/>
  <w15:docId w15:val="{45CD03FA-86BC-437F-A198-27FBB3F6C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400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4008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rsid w:val="00F12B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12BD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F12B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12BD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D408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408C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D408C9"/>
  </w:style>
  <w:style w:type="paragraph" w:styleId="a9">
    <w:name w:val="Normal (Web)"/>
    <w:basedOn w:val="a"/>
    <w:uiPriority w:val="99"/>
    <w:unhideWhenUsed/>
    <w:rsid w:val="007F5BBB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E806E1"/>
  </w:style>
  <w:style w:type="table" w:styleId="aa">
    <w:name w:val="Table Grid"/>
    <w:basedOn w:val="a1"/>
    <w:rsid w:val="00E806E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link w:val="ac"/>
    <w:qFormat/>
    <w:rsid w:val="00E806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ac">
    <w:name w:val="Абзац списка Знак"/>
    <w:link w:val="ab"/>
    <w:locked/>
    <w:rsid w:val="00E806E1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906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B8342-E382-401A-A77A-E6D15C595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4608</TotalTime>
  <Pages>1</Pages>
  <Words>1384</Words>
  <Characters>7891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https://mul2-mia.gov.am/tasks/3521151/oneclick?token=6b659ed5f6e6bdbcab8eec95aed59a14</cp:keywords>
  <dc:description/>
  <cp:lastModifiedBy>Ani_</cp:lastModifiedBy>
  <cp:revision>468</cp:revision>
  <cp:lastPrinted>2024-02-27T12:30:00Z</cp:lastPrinted>
  <dcterms:created xsi:type="dcterms:W3CDTF">2018-02-20T10:42:00Z</dcterms:created>
  <dcterms:modified xsi:type="dcterms:W3CDTF">2024-12-12T06:49:00Z</dcterms:modified>
</cp:coreProperties>
</file>