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ՀՀՏԿԵՆ-Ջ-ԷԱՃԱՊՁԲ-25/3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ՀՀՏԿԵՆ-Ջ-ԷԱՃԱՊՁԲ-25/3  ծածկագրով էլեկտրոնային աճուրդի ընթացակարգով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ՀՀՏԿԵՆ-Ջ-ԷԱՃԱՊՁԲ-25/3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ՀՀՏԿԵՆ-Ջ-ԷԱՃԱՊՁԲ-25/3  ծածկագրով էլեկտրոնային աճուրդի ընթացակարգով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ՀՀՏԿԵՆ-Ջ-ԷԱՃԱՊՁԲ-25/3  ծածկագրով էլեկտրոնային աճուրդի ընթացակարգով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ՀՀՏԿԵՆ-Ջ-ԷԱՃԱՊՁԲ-25/3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ՀՀՏԿԵՆ-Ջ-ԷԱՃԱՊՁԲ-25/3  ծածկագրով էլեկտրոնային աճուրդի ընթացակարգով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ՀՀՏԿԵՆ-Ջ-ԷԱՃԱՊՁԲ-25/3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ՀՀՏԿԵՆ-Ջ-ԷԱՃԱՊՁԲ-25/3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ՀՀՏԿԵՆ-Ջ-ԷԱՃԱՊՁԲ-25/3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ՀՀՏԿԵՆ-Ջ-ԷԱՃԱՊՁԲ-25/3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«ՀՀՏԿԵՆ-Ջ-ԷԱՃԱՊՁԲ-25/3»*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Ջրառ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ՀՀՏԿԵՆ-Ջ-ԷԱՃԱՊՁԲ-25/3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«ՀՀՏԿԵՆ-Ջ-ԷԱՃԱՊՁԲ-25/3»*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Ջրառ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ՀՀՏԿԵՆ-Ջ-ԷԱՃԱՊՁԲ-25/3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ՀՀՏԿԵՆ-Ջ-ԷԱՃԱՊՁԲ-25/3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Կոմպրեսորային կայանում սեղմված բնական գազ `200-245 կգ / սմ 2 ճնշման ներքո` ներքին այրման շարժիչներում որպես վառելիք օգտագործելու համար։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ք. Երևան, Վարդանանց 8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պայմանագրի կնքման պահից մինչև 23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