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ՁԵՌՔԲԵՐՈՒՄ 25/14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ՁԵՌՔԲԵՐՈՒՄ 25/14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ՁԵՌՔԲԵՐՈՒՄ 25/14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ՁԵՌՔԲԵՐՈՒՄ 25/14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90սմx180սմ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սփայք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Սոնոհել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 պունկցիայի հավաքածու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20CH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դրենաժի համակարգ 1 մասից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սոնոգրաֆիկ թախտի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տեգադերմ/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	Սպեղանի, 2.5սմ x 5մ, կտորի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ԷԴՏԱ-ով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հելով, 5մլ, 13x100մմ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90սմx180սմ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ֆոլի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սփայք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 պունկցիայի հավաքածու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20CH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24CH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դրենաժի համակարգ 1 մասից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սոնոգրաֆիկ թախտի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տեգադերմ/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	Սպեղանի, 2.5սմ x 5մ, կտորի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ԷԴՏԱ-ով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հելով, 5մլ, 13x100մմ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օգտագործված ասեղների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