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ՆՇԱՆԱԿՈՒԹՅԱՆ ԱՊՐԱՆՔՆԵՐԻ ՁԵՌՔԲԵՐՈՒՄ 25/13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ՆՇԱՆԱԿՈՒԹՅԱՆ ԱՊՐԱՆՔՆԵՐԻ ՁԵՌՔԲԵՐՈՒՄ 25/13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ՆՇԱՆԱԿՈՒԹՅԱՆ ԱՊՐԱՆՔՆԵՐԻ ՁԵՌՔԲԵՐՈՒՄ 25/13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ՆՇԱՆԱԿՈՒԹՅԱՆ ԱՊՐԱՆՔՆԵՐԻ ՁԵՌՔԲԵՐՈՒՄ 25/13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CPAP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CT scan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սոնոգրաֆիկ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կատետրի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սարքի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սարքի տպիչի  -կապիլյար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կետգուտյա պրոլեն,կարանյութ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ԷԿԳ 110մմx140մմx150մմ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 / կանյուլա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 / կանյուլա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խողովակի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CPAP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Կոլբաներ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CT scan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սոնոգրաֆիկ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ողնուղեային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կատետրի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սարքի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edan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էդաՆ սարքի տպիչի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կոնտուր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կետգուտյա պրոլեն,կարանյութ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ԷԿԳ 110մմx140մմx150մմ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 / կանյուլա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 / կանյուլա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խողովակի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արտածծիչ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