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1537082E" w14:textId="0E9DF014" w:rsidR="009E3BBE" w:rsidRDefault="00A7410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5935C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2</w:t>
      </w:r>
      <w:r w:rsidR="005F5AB3" w:rsidRPr="005935C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4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․1</w:t>
      </w:r>
      <w:r w:rsidR="009E3BBE" w:rsidRP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E3BBE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="009E3BBE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7B418906" w14:textId="77777777" w:rsidR="009E3BBE" w:rsidRDefault="009E3BB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1C32B3DA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02A71A8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57573477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0A375D" w:rsidRDefault="009E3BBE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2152"/>
        <w:gridCol w:w="851"/>
        <w:gridCol w:w="992"/>
        <w:gridCol w:w="765"/>
        <w:gridCol w:w="1211"/>
        <w:gridCol w:w="1195"/>
        <w:gridCol w:w="992"/>
        <w:gridCol w:w="1121"/>
      </w:tblGrid>
      <w:tr w:rsidR="005F26B1" w:rsidRPr="000A375D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0A375D" w:rsidRDefault="00071D1C" w:rsidP="006B67CC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0A375D">
              <w:rPr>
                <w:rFonts w:ascii="GHEA Mariam" w:hAnsi="GHEA Mariam"/>
                <w:sz w:val="22"/>
                <w:szCs w:val="22"/>
              </w:rPr>
              <w:t>Ապրանքի</w:t>
            </w:r>
            <w:proofErr w:type="spellEnd"/>
          </w:p>
        </w:tc>
      </w:tr>
      <w:tr w:rsidR="005F26B1" w:rsidRPr="000A375D" w14:paraId="67BC53DC" w14:textId="77777777" w:rsidTr="006B67CC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C11637" w:rsidRDefault="000F6E48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C11637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C11637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C11637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C11637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C11637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C11637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C11637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C11637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C11637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C11637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14:paraId="5EFE2A2A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7A47A81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FC7A42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7FEB162E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C11637" w:rsidRDefault="000E36EA" w:rsidP="006B67C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3"/>
            <w:shd w:val="clear" w:color="auto" w:fill="auto"/>
            <w:vAlign w:val="center"/>
          </w:tcPr>
          <w:p w14:paraId="4F616DC1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0A375D" w14:paraId="2D527A81" w14:textId="77777777" w:rsidTr="006B67CC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14:paraId="5F345EBE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23775C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A70A8C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714C55BA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C11637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C11637" w:rsidRDefault="00700C81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C11637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C11637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C11637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C11637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C11637" w:rsidRDefault="00700C81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57D01" w:rsidRPr="000A375D" w14:paraId="6D73FD91" w14:textId="77777777" w:rsidTr="00BD0067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FC43" w14:textId="19778C86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24321650/505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7ABE" w14:textId="32C587AB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Գլիցերին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96CB426" w14:textId="5D33D489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52B5" w14:textId="77777777" w:rsidR="00257D01" w:rsidRPr="00C11637" w:rsidRDefault="00257D01" w:rsidP="00257D0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C11637">
              <w:rPr>
                <w:rFonts w:ascii="Sylfaen" w:hAnsi="Sylfaen" w:cs="Arial"/>
                <w:color w:val="000000"/>
                <w:sz w:val="18"/>
                <w:szCs w:val="18"/>
              </w:rPr>
              <w:t>Գլիցերին</w:t>
            </w:r>
            <w:proofErr w:type="spellEnd"/>
          </w:p>
          <w:p w14:paraId="4A47E993" w14:textId="1C78B13B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8917" w14:textId="13504FE4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կիլոգրամ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65100547" w14:textId="72EC3D1A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32A77166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373B4021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54BCD156" w14:textId="6FF3D545" w:rsidR="00257D01" w:rsidRPr="000A375D" w:rsidRDefault="001D26B6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«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Նաիրիի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Բժշկական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կենտրոն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»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ՓԲԸ</w:t>
            </w:r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</w:t>
            </w:r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․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Եղվարդ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Չարենցի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փող</w:t>
            </w:r>
            <w:proofErr w:type="spellEnd"/>
            <w:r w:rsidRPr="00703FA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․, 196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5B1E31EC" w:rsidR="00257D01" w:rsidRPr="00D24B36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711E5179" w14:textId="776658C7" w:rsidR="00257D01" w:rsidRPr="000A375D" w:rsidRDefault="001D26B6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25․12․202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թ․</w:t>
            </w:r>
            <w:bookmarkStart w:id="0" w:name="_GoBack"/>
            <w:bookmarkEnd w:id="0"/>
          </w:p>
          <w:p w14:paraId="24550A2C" w14:textId="16F5DCA5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257D01" w:rsidRPr="000A375D" w14:paraId="18D06A10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D39DBD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570B16" w14:textId="1A56BB16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24321860/506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514A60" w14:textId="5EF2882E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Ազոտական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թթու</w:t>
            </w:r>
            <w:proofErr w:type="spellEnd"/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F043" w14:textId="1ABD66CB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3F457" w14:textId="15ADE1A8" w:rsidR="00257D01" w:rsidRPr="00C11637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Ազոտական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թթու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մեզի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անալիզի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5158" w14:textId="0B15A829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կիլոգրամ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A8F77" w14:textId="6BF1038E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E75C9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F5E2" w14:textId="61F731B2" w:rsidR="00257D01" w:rsidRPr="00257D01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</w:t>
            </w:r>
            <w:r w:rsidR="00E509ED"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A98AA4" w14:textId="5D69EBEE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8A1A1" w14:textId="06DFBE92" w:rsidR="00257D01" w:rsidRPr="00D24B36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9D4E44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3675061D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6EFDBA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9021" w14:textId="0C53FCA2" w:rsidR="00257D01" w:rsidRPr="004051DD" w:rsidRDefault="00257D01" w:rsidP="00257D01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33141100/505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075F" w14:textId="195F3D7B" w:rsidR="00257D01" w:rsidRPr="004051DD" w:rsidRDefault="00257D01" w:rsidP="00257D01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գնդիկներ</w:t>
            </w:r>
            <w:proofErr w:type="spellEnd"/>
            <w:r w:rsidRPr="004051DD"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A8FE" w14:textId="7CE4EAE9" w:rsidR="00257D01" w:rsidRPr="00FA1CF8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FE2E" w14:textId="3C3CD045" w:rsidR="00257D01" w:rsidRPr="00FA1CF8" w:rsidRDefault="00FA1CF8" w:rsidP="00CA2CE8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Լրակազմում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640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քանակի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գնդիկ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գործարանային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փաթեթավորմամբ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նախատեսված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r>
              <w:rPr>
                <w:rFonts w:ascii="GHEA Mariam" w:hAnsi="GHEA Mariam"/>
                <w:sz w:val="18"/>
                <w:szCs w:val="18"/>
                <w:lang w:val="ru-RU"/>
              </w:rPr>
              <w:t>է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URIT- 600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լաբարատոր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անալիզատորի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համար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Գնդիկները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պետք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r>
              <w:rPr>
                <w:rFonts w:ascii="GHEA Mariam" w:hAnsi="GHEA Mariam"/>
                <w:sz w:val="18"/>
                <w:szCs w:val="18"/>
                <w:lang w:val="ru-RU"/>
              </w:rPr>
              <w:t>է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լինեն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նույն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տրամագծի</w:t>
            </w:r>
            <w:proofErr w:type="spellEnd"/>
            <w:r>
              <w:rPr>
                <w:rFonts w:ascii="GHEA Mariam" w:hAnsi="GHEA Mariam"/>
                <w:sz w:val="18"/>
                <w:szCs w:val="18"/>
                <w:lang w:val="ru-RU"/>
              </w:rPr>
              <w:t>՝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2.38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մմ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միանման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Մեթոդ</w:t>
            </w:r>
            <w:proofErr w:type="spellEnd"/>
            <w:r>
              <w:rPr>
                <w:rFonts w:ascii="GHEA Mariam" w:hAnsi="GHEA Mariam"/>
                <w:sz w:val="18"/>
                <w:szCs w:val="18"/>
                <w:lang w:val="ru-RU"/>
              </w:rPr>
              <w:t>՝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մակարդելիության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ժամանակի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որոշման</w:t>
            </w:r>
            <w:proofErr w:type="spellEnd"/>
            <w:r>
              <w:rPr>
                <w:rFonts w:ascii="GHEA Mariam" w:hAnsi="GHEA Mariam"/>
                <w:sz w:val="18"/>
                <w:szCs w:val="18"/>
                <w:lang w:val="ru-RU"/>
              </w:rPr>
              <w:t>՝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հիմնված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մածուծիկության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lastRenderedPageBreak/>
              <w:t>չափման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տեխնոլոգիայի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վրա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: ISO 13485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որակի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սերտիֆիկատի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առկայություն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DF63" w14:textId="58E0E790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proofErr w:type="spellStart"/>
            <w:r w:rsidRPr="004051DD">
              <w:rPr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A70B" w14:textId="18225B32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0ED0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315C9" w14:textId="3D5FE580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D7779CA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815F2" w14:textId="6F0AD217" w:rsidR="00257D01" w:rsidRPr="00F1765F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EBEBD68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6773B4DA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C09B" w14:textId="0D0F8AD4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33141179/526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AF36" w14:textId="75C65951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 xml:space="preserve">H pylori </w:t>
            </w:r>
            <w:proofErr w:type="spellStart"/>
            <w:r w:rsidRPr="004051DD">
              <w:rPr>
                <w:sz w:val="18"/>
                <w:szCs w:val="18"/>
              </w:rPr>
              <w:t>շիճուկ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673D" w14:textId="2F89CC0F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409E" w14:textId="2D904E64" w:rsidR="00257D01" w:rsidRPr="004051DD" w:rsidRDefault="008F7D18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8F7D18">
              <w:rPr>
                <w:rFonts w:ascii="GHEA Mariam" w:hAnsi="GHEA Mariam"/>
                <w:sz w:val="18"/>
                <w:szCs w:val="18"/>
              </w:rPr>
              <w:t xml:space="preserve">H pylori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շիճուկ</w:t>
            </w:r>
            <w:proofErr w:type="spellEnd"/>
            <w:r w:rsidRPr="008F7D1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9C61" w14:textId="472061C5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ACE" w14:textId="79114356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6B4F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188EB4A8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61493CF" w14:textId="0C1DC01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74B6F" w14:textId="37E1B61E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95B5FF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0E1CF526" w14:textId="77777777" w:rsidTr="00BD0067">
        <w:trPr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9B06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CF050F" w14:textId="284D8E6E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33141179/527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01B5B0" w14:textId="555D7D1F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Ստեպտոկոկ</w:t>
            </w:r>
            <w:proofErr w:type="spellEnd"/>
            <w:r w:rsidRPr="004051DD">
              <w:rPr>
                <w:sz w:val="18"/>
                <w:szCs w:val="18"/>
              </w:rPr>
              <w:t xml:space="preserve"> А4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0557" w14:textId="495D1CBE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C3BB" w14:textId="6D26782B" w:rsidR="00257D01" w:rsidRPr="004051DD" w:rsidRDefault="008F7D18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Ստեպտոկոկ</w:t>
            </w:r>
            <w:proofErr w:type="spellEnd"/>
            <w:r w:rsidRPr="008F7D18">
              <w:rPr>
                <w:rFonts w:ascii="GHEA Mariam" w:hAnsi="GHEA Mariam"/>
                <w:sz w:val="18"/>
                <w:szCs w:val="18"/>
              </w:rPr>
              <w:t xml:space="preserve"> А4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B0B4" w14:textId="40538FF8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9C613" w14:textId="26512099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BB31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0117" w14:textId="4477D3BC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DEA1D0B" w14:textId="19B05B3D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690B74" w14:textId="4DAF49C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E966E3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0EDE5F81" w14:textId="77777777" w:rsidTr="00BD0067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982C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86D5" w14:textId="425DDA44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33141179/528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71BA" w14:textId="74386A2B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Մեզի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անալիզի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969B" w14:textId="5B090C69" w:rsidR="00257D01" w:rsidRPr="00C11637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8E53" w14:textId="335D04DE" w:rsidR="00257D01" w:rsidRPr="00C11637" w:rsidRDefault="008F7D18" w:rsidP="00257D0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Մեզի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անալիզի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11637">
              <w:rPr>
                <w:rFonts w:ascii="Sylfaen" w:hAnsi="Sylfaen"/>
                <w:sz w:val="18"/>
                <w:szCs w:val="18"/>
              </w:rPr>
              <w:t>LC</w:t>
            </w:r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-50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մեզի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անալիզատորի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Ֆորմատ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</w:rPr>
              <w:t>՝</w:t>
            </w:r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100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,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Ստուգվող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նմուշ՝մեզ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>,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Ֆիրմային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նշանի</w:t>
            </w:r>
            <w:proofErr w:type="spellEnd"/>
            <w:r w:rsidRPr="00C1163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11637">
              <w:rPr>
                <w:rFonts w:ascii="Sylfaen" w:hAnsi="Sylfaen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4F412" w14:textId="60C6E8EB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425C" w14:textId="115C45DB" w:rsidR="00257D01" w:rsidRPr="00531F46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BF2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A9518" w14:textId="1C23E3B4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DDB4BAA" w14:textId="337243AA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29033" w14:textId="2C32A773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92CD65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8F7D18" w:rsidRPr="000A375D" w14:paraId="01D21602" w14:textId="77777777" w:rsidTr="00EA01D2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707CE" w14:textId="77777777" w:rsidR="008F7D18" w:rsidRPr="004051DD" w:rsidRDefault="008F7D18" w:rsidP="008F7D18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33B5B" w14:textId="258B4769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33211190/503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6903DF" w14:textId="13D8FB67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Ցոլիկլոն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անտի</w:t>
            </w:r>
            <w:proofErr w:type="spellEnd"/>
            <w:r w:rsidRPr="004051DD">
              <w:rPr>
                <w:sz w:val="18"/>
                <w:szCs w:val="18"/>
              </w:rPr>
              <w:t>-A /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7ED7" w14:textId="7B8FEF29" w:rsidR="008F7D18" w:rsidRPr="00FA1CF8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FCEF7A" w14:textId="62153C19" w:rsidR="008F7D18" w:rsidRPr="008F7D18" w:rsidRDefault="00FA1CF8" w:rsidP="008F7D18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Ցոլիկլոն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-A /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արյան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խմբի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II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որոշման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թեստ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C7FB" w14:textId="49E278AE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3A58D" w14:textId="1BF0A5D9" w:rsidR="008F7D18" w:rsidRPr="00531F46" w:rsidRDefault="008F7D18" w:rsidP="008F7D18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2E2FE" w14:textId="77777777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5106E2C3" w:rsidR="008F7D18" w:rsidRPr="004051DD" w:rsidRDefault="008F7D18" w:rsidP="008F7D18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60171E96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1C20F784" w:rsidR="008F7D18" w:rsidRPr="00DB5F2A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294F40" w14:textId="77777777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8F7D18" w:rsidRPr="000A375D" w14:paraId="15B059C0" w14:textId="77777777" w:rsidTr="00EA01D2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EE90" w14:textId="77777777" w:rsidR="008F7D18" w:rsidRPr="004051DD" w:rsidRDefault="008F7D18" w:rsidP="008F7D18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D6E5" w14:textId="6B3F3F6A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33211200/503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B4BB" w14:textId="24062BBF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Ցոլիկլոն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անտի</w:t>
            </w:r>
            <w:proofErr w:type="spellEnd"/>
            <w:r w:rsidRPr="004051DD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ru-RU"/>
              </w:rPr>
              <w:t>B</w:t>
            </w:r>
            <w:r w:rsidRPr="004051DD">
              <w:rPr>
                <w:sz w:val="18"/>
                <w:szCs w:val="18"/>
              </w:rPr>
              <w:t>/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43D8" w14:textId="0630474E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47A" w14:textId="483567CA" w:rsidR="008F7D18" w:rsidRPr="008F7D18" w:rsidRDefault="00FA1CF8" w:rsidP="00FA1CF8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Ցոլիկլոն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-</w:t>
            </w:r>
            <w:r w:rsidRPr="00FA1CF8">
              <w:rPr>
                <w:rFonts w:ascii="GHEA Mariam" w:hAnsi="GHEA Mariam"/>
                <w:sz w:val="18"/>
                <w:szCs w:val="18"/>
              </w:rPr>
              <w:t>B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արյան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խմբի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I</w:t>
            </w:r>
            <w:r w:rsidRPr="00FA1CF8">
              <w:rPr>
                <w:rFonts w:ascii="GHEA Mariam" w:hAnsi="GHEA Mariam"/>
                <w:sz w:val="18"/>
                <w:szCs w:val="18"/>
              </w:rPr>
              <w:t>I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որոշման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թեստ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5B3A" w14:textId="103C87FA" w:rsidR="008F7D18" w:rsidRPr="004051DD" w:rsidRDefault="008F7D18" w:rsidP="008F7D1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EAC" w14:textId="7A172DA7" w:rsidR="008F7D18" w:rsidRPr="00531F46" w:rsidRDefault="008F7D18" w:rsidP="008F7D18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24B8" w14:textId="77777777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3552FCAD" w:rsidR="008F7D18" w:rsidRPr="004051DD" w:rsidRDefault="008F7D18" w:rsidP="008F7D18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F5E37" w14:textId="4268C4A2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E46BC" w14:textId="7F15385C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BDC8392" w14:textId="77777777" w:rsidR="008F7D18" w:rsidRPr="000A375D" w:rsidRDefault="008F7D18" w:rsidP="008F7D18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595A14FE" w14:textId="77777777" w:rsidTr="00BD0067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C56C" w14:textId="7470AF27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33211210/503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95F4" w14:textId="67BA5805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Ցոլիկլոն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անտի</w:t>
            </w:r>
            <w:proofErr w:type="spellEnd"/>
            <w:r w:rsidRPr="004051DD">
              <w:rPr>
                <w:sz w:val="18"/>
                <w:szCs w:val="18"/>
              </w:rPr>
              <w:t xml:space="preserve">- </w:t>
            </w:r>
            <w:proofErr w:type="spellStart"/>
            <w:r w:rsidRPr="004051DD">
              <w:rPr>
                <w:sz w:val="18"/>
                <w:szCs w:val="18"/>
              </w:rPr>
              <w:t>Սուպեր</w:t>
            </w:r>
            <w:proofErr w:type="spellEnd"/>
            <w:r w:rsidRPr="004051DD">
              <w:rPr>
                <w:sz w:val="18"/>
                <w:szCs w:val="18"/>
              </w:rPr>
              <w:t xml:space="preserve"> /</w:t>
            </w:r>
            <w:proofErr w:type="spellStart"/>
            <w:r w:rsidRPr="004051DD">
              <w:rPr>
                <w:sz w:val="18"/>
                <w:szCs w:val="18"/>
              </w:rPr>
              <w:t>rh</w:t>
            </w:r>
            <w:proofErr w:type="spellEnd"/>
            <w:r w:rsidRPr="004051DD">
              <w:rPr>
                <w:sz w:val="18"/>
                <w:szCs w:val="18"/>
              </w:rPr>
              <w:t xml:space="preserve"> C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83AF" w14:textId="56FDA869" w:rsidR="00257D01" w:rsidRPr="00FA1CF8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CCCF" w14:textId="1BFDA891" w:rsidR="00257D01" w:rsidRPr="008F7D18" w:rsidRDefault="00FA1CF8" w:rsidP="00257D01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Ցոլիկլոն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-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Սուպեր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 w:rsidRPr="00FA1CF8">
              <w:rPr>
                <w:rFonts w:ascii="GHEA Mariam" w:hAnsi="GHEA Mariam"/>
                <w:sz w:val="18"/>
                <w:szCs w:val="18"/>
              </w:rPr>
              <w:t>rh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C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ռեզուս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համակարգի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անտիգենի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որոշման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DAD2" w14:textId="7D393059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663F45DE" w:rsidR="00257D01" w:rsidRPr="00531F46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20689335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1B77CA" w14:textId="3D35938A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279CEA1D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13BEC528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8A1A" w14:textId="21FC6FDE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33211220/503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F97C" w14:textId="5A1AD6D9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Ցոլիկլոն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անտի</w:t>
            </w:r>
            <w:proofErr w:type="spellEnd"/>
            <w:r w:rsidRPr="004051DD">
              <w:rPr>
                <w:sz w:val="18"/>
                <w:szCs w:val="18"/>
              </w:rPr>
              <w:t xml:space="preserve">- </w:t>
            </w:r>
            <w:proofErr w:type="spellStart"/>
            <w:r w:rsidRPr="004051DD">
              <w:rPr>
                <w:sz w:val="18"/>
                <w:szCs w:val="18"/>
              </w:rPr>
              <w:t>Սուպեր</w:t>
            </w:r>
            <w:proofErr w:type="spellEnd"/>
            <w:r w:rsidRPr="004051DD">
              <w:rPr>
                <w:sz w:val="18"/>
                <w:szCs w:val="18"/>
              </w:rPr>
              <w:t xml:space="preserve"> / </w:t>
            </w:r>
            <w:proofErr w:type="spellStart"/>
            <w:r w:rsidRPr="004051DD">
              <w:rPr>
                <w:sz w:val="18"/>
                <w:szCs w:val="18"/>
              </w:rPr>
              <w:t>rh</w:t>
            </w:r>
            <w:proofErr w:type="spellEnd"/>
            <w:r w:rsidRPr="004051DD">
              <w:rPr>
                <w:sz w:val="18"/>
                <w:szCs w:val="18"/>
              </w:rPr>
              <w:t xml:space="preserve"> D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F56B" w14:textId="0A7B8733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EDF" w14:textId="77C27139" w:rsidR="00257D01" w:rsidRPr="00FA1CF8" w:rsidRDefault="00FA1CF8" w:rsidP="00257D01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Ցոլիկլոն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>-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Սուպեր</w:t>
            </w:r>
            <w:proofErr w:type="spellEnd"/>
            <w:r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GHEA Mariam" w:hAnsi="GHEA Mariam"/>
                <w:sz w:val="18"/>
                <w:szCs w:val="18"/>
              </w:rPr>
              <w:t>rh</w:t>
            </w:r>
            <w:proofErr w:type="spellEnd"/>
            <w:r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Pr="00FA1CF8">
              <w:rPr>
                <w:rFonts w:ascii="GHEA Mariam" w:hAnsi="GHEA Mariam"/>
                <w:sz w:val="18"/>
                <w:szCs w:val="18"/>
              </w:rPr>
              <w:t>D</w:t>
            </w:r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ռեզուս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համակարգի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անտիգենի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որոշման</w:t>
            </w:r>
            <w:proofErr w:type="spellEnd"/>
            <w:r w:rsidRPr="00FA1CF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Mariam" w:hAnsi="GHEA Mariam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B84" w14:textId="1600BED2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24684C90" w:rsidR="00257D01" w:rsidRPr="00531F46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4A33B5A2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631407" w14:textId="17AC0D01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417A6" w14:textId="02D3C58E" w:rsidR="00257D01" w:rsidRPr="00DB5F2A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44793484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6957" w14:textId="6C5C657F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33211230/503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1377" w14:textId="13778CA0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 xml:space="preserve">RPR </w:t>
            </w:r>
            <w:proofErr w:type="spellStart"/>
            <w:r w:rsidRPr="004051DD">
              <w:rPr>
                <w:sz w:val="18"/>
                <w:szCs w:val="18"/>
              </w:rPr>
              <w:t>սիֆիլիսի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որոշման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5C39" w14:textId="7985AE2E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E60D" w14:textId="781EE254" w:rsidR="00257D01" w:rsidRPr="004051DD" w:rsidRDefault="008F7D18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8F7D18">
              <w:rPr>
                <w:rFonts w:ascii="GHEA Mariam" w:hAnsi="GHEA Mariam"/>
                <w:sz w:val="18"/>
                <w:szCs w:val="18"/>
              </w:rPr>
              <w:t xml:space="preserve">RPR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սիֆիլիսի</w:t>
            </w:r>
            <w:proofErr w:type="spellEnd"/>
            <w:r w:rsidRPr="008F7D1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որոշման</w:t>
            </w:r>
            <w:proofErr w:type="spellEnd"/>
            <w:r w:rsidRPr="008F7D1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62F4" w14:textId="35A534C3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0993" w14:textId="504DEDE7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2B8F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A4C" w14:textId="05C5E23C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6F0103" w14:textId="2F60C845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6B7CB" w14:textId="0F823AEB" w:rsidR="00257D01" w:rsidRPr="00160B85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45A936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558321E4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A5AE56E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9350" w14:textId="2FAEAEC7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33211240/503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0428C" w14:textId="6C5A97C3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 xml:space="preserve">RF </w:t>
            </w:r>
            <w:proofErr w:type="spellStart"/>
            <w:r w:rsidRPr="004051DD">
              <w:rPr>
                <w:sz w:val="18"/>
                <w:szCs w:val="18"/>
              </w:rPr>
              <w:t>որոշման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D0A6" w14:textId="6E2313E6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3756" w14:textId="5021A2E6" w:rsidR="00257D01" w:rsidRPr="004051DD" w:rsidRDefault="008F7D18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8F7D18">
              <w:rPr>
                <w:rFonts w:ascii="GHEA Mariam" w:hAnsi="GHEA Mariam"/>
                <w:sz w:val="18"/>
                <w:szCs w:val="18"/>
              </w:rPr>
              <w:t xml:space="preserve">RF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որոշման</w:t>
            </w:r>
            <w:proofErr w:type="spellEnd"/>
            <w:r w:rsidRPr="008F7D1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8F7D18">
              <w:rPr>
                <w:rFonts w:ascii="GHEA Mariam" w:hAnsi="GHEA Mariam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BF93" w14:textId="1DE5F8B4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25E" w14:textId="58AC9C98" w:rsidR="00257D01" w:rsidRPr="003B3F1A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F36D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24B3" w14:textId="0555343F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54904A" w14:textId="1F868438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02BBD" w14:textId="316876BD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30AEF18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4BF0929C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1FA11B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5A55" w14:textId="5B73C2A9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33211250/503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3A55" w14:textId="6DA952C3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 xml:space="preserve">Ց </w:t>
            </w:r>
            <w:proofErr w:type="spellStart"/>
            <w:r w:rsidRPr="004051DD">
              <w:rPr>
                <w:sz w:val="18"/>
                <w:szCs w:val="18"/>
              </w:rPr>
              <w:t>ռեակտիվ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սպիտակուց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A558" w14:textId="59007ECA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255" w14:textId="09A02CE7" w:rsidR="00257D01" w:rsidRPr="008F7D18" w:rsidRDefault="008F7D18" w:rsidP="006C5DA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8F7D18">
              <w:rPr>
                <w:rFonts w:ascii="Arial Armenian" w:hAnsi="Arial Armenian"/>
                <w:sz w:val="18"/>
                <w:szCs w:val="18"/>
              </w:rPr>
              <w:t>U-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Ռեակտիվ</w:t>
            </w:r>
            <w:proofErr w:type="spellEnd"/>
            <w:r w:rsidR="006C5DA9" w:rsidRPr="006C5D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պրոտեին</w:t>
            </w:r>
            <w:proofErr w:type="spellEnd"/>
            <w:r w:rsidR="006C5DA9" w:rsidRPr="006C5DA9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լատեքս</w:t>
            </w:r>
            <w:proofErr w:type="spellEnd"/>
            <w:r w:rsidRPr="008F7D18">
              <w:rPr>
                <w:rFonts w:ascii="Arial Armenian" w:hAnsi="Arial Armenian"/>
                <w:sz w:val="18"/>
                <w:szCs w:val="18"/>
              </w:rPr>
              <w:t xml:space="preserve"> C-</w:t>
            </w:r>
            <w:proofErr w:type="spellStart"/>
            <w:r w:rsidRPr="008F7D18">
              <w:rPr>
                <w:rFonts w:ascii="Arial Armenian" w:hAnsi="Arial Armenian"/>
                <w:sz w:val="18"/>
                <w:szCs w:val="18"/>
              </w:rPr>
              <w:t>Reactiv</w:t>
            </w:r>
            <w:proofErr w:type="spellEnd"/>
            <w:r w:rsidRPr="008F7D18">
              <w:rPr>
                <w:rFonts w:ascii="Arial Armenian" w:hAnsi="Arial Armenian"/>
                <w:sz w:val="18"/>
                <w:szCs w:val="18"/>
              </w:rPr>
              <w:t xml:space="preserve"> Protein-</w:t>
            </w:r>
            <w:proofErr w:type="spellStart"/>
            <w:r w:rsidRPr="008F7D18">
              <w:rPr>
                <w:rFonts w:ascii="Arial Armenian" w:hAnsi="Arial Armenian"/>
                <w:sz w:val="18"/>
                <w:szCs w:val="18"/>
              </w:rPr>
              <w:t>lex</w:t>
            </w:r>
            <w:proofErr w:type="spellEnd"/>
            <w:r w:rsidRPr="008F7D18">
              <w:rPr>
                <w:rFonts w:ascii="Arial Armenian" w:hAnsi="Arial Armenian"/>
                <w:sz w:val="18"/>
                <w:szCs w:val="18"/>
              </w:rPr>
              <w:t xml:space="preserve"> /C-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ռեակտիվ</w:t>
            </w:r>
            <w:proofErr w:type="spellEnd"/>
            <w:r w:rsidR="006C5DA9" w:rsidRPr="006C5D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սպիտակուցի</w:t>
            </w:r>
            <w:proofErr w:type="spellEnd"/>
            <w:r w:rsidRPr="008F7D18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որոշման</w:t>
            </w:r>
            <w:proofErr w:type="spellEnd"/>
            <w:r w:rsidR="006C5DA9" w:rsidRPr="006C5D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C5DA9">
              <w:rPr>
                <w:rFonts w:ascii="Arial" w:hAnsi="Arial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4042" w14:textId="1A82DF65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E11" w14:textId="71005FB6" w:rsidR="00257D01" w:rsidRPr="00531F46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963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FE1B" w14:textId="14A138D1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524646E" w14:textId="2C0A01D4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DA528" w14:textId="0539364B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25B72A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257D01" w:rsidRPr="000A375D" w14:paraId="5D4ABEBA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257D01" w:rsidRPr="004051DD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ADF9BE" w14:textId="02FFBA58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33211260/503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52D919" w14:textId="10B32372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Հակաստրեպտոլիզին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F5D4A" w14:textId="51663DEA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351E5739" w:rsidR="00257D01" w:rsidRPr="00186985" w:rsidRDefault="00186985" w:rsidP="00186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="008F7D18" w:rsidRPr="008F7D18">
              <w:rPr>
                <w:rFonts w:ascii="Arial Armenian" w:hAnsi="Arial Armenian"/>
                <w:sz w:val="18"/>
                <w:szCs w:val="18"/>
              </w:rPr>
              <w:t xml:space="preserve">-O Anti </w:t>
            </w:r>
            <w:proofErr w:type="spellStart"/>
            <w:r w:rsidR="008F7D18" w:rsidRPr="008F7D18">
              <w:rPr>
                <w:rFonts w:ascii="Arial Armenian" w:hAnsi="Arial Armenian"/>
                <w:sz w:val="18"/>
                <w:szCs w:val="18"/>
              </w:rPr>
              <w:t>Streptolysina</w:t>
            </w:r>
            <w:proofErr w:type="spellEnd"/>
            <w:r w:rsidR="008F7D18" w:rsidRPr="008F7D18">
              <w:rPr>
                <w:rFonts w:ascii="Arial Armenian" w:hAnsi="Arial Armenian"/>
                <w:sz w:val="18"/>
                <w:szCs w:val="18"/>
              </w:rPr>
              <w:t>-O /</w:t>
            </w:r>
            <w:r w:rsidRPr="001869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Pr="008F7D18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>
              <w:rPr>
                <w:rFonts w:ascii="Arial Armenian" w:hAnsi="Arial Armenian"/>
                <w:sz w:val="18"/>
                <w:szCs w:val="18"/>
              </w:rPr>
              <w:t xml:space="preserve">-O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որոշման</w:t>
            </w:r>
            <w:proofErr w:type="spellEnd"/>
            <w:r w:rsidRPr="001869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4372" w14:textId="29C0DC8A" w:rsidR="00257D01" w:rsidRPr="004051DD" w:rsidRDefault="00257D01" w:rsidP="00257D01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13432" w14:textId="3664C9EB" w:rsidR="00257D01" w:rsidRPr="00531F46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3C74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76D26245" w:rsidR="00257D01" w:rsidRPr="004051DD" w:rsidRDefault="00257D01" w:rsidP="00257D01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4CF3C9F2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22DF2E63" w:rsidR="00257D01" w:rsidRPr="00DB5F2A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1810D6" w14:textId="77777777" w:rsidR="00257D01" w:rsidRPr="000A375D" w:rsidRDefault="00257D01" w:rsidP="00257D01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F60307" w:rsidRPr="000A375D" w14:paraId="159E5073" w14:textId="77777777" w:rsidTr="00B21025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F60307" w:rsidRPr="004051DD" w:rsidRDefault="00F60307" w:rsidP="00F60307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3BDD" w14:textId="279C797E" w:rsidR="00F60307" w:rsidRPr="004051DD" w:rsidRDefault="00F60307" w:rsidP="00F60307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33211320/503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8732" w14:textId="43638150" w:rsidR="00F60307" w:rsidRPr="004051DD" w:rsidRDefault="00F60307" w:rsidP="00F60307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Հեպատիտ</w:t>
            </w:r>
            <w:proofErr w:type="spellEnd"/>
            <w:r w:rsidRPr="004051DD">
              <w:rPr>
                <w:sz w:val="18"/>
                <w:szCs w:val="18"/>
              </w:rPr>
              <w:t xml:space="preserve"> B      (HBs Ag) test-Cassette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5106" w14:textId="3483720B" w:rsidR="00F60307" w:rsidRPr="004051DD" w:rsidRDefault="00F60307" w:rsidP="00F60307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90E13" w14:textId="63102861" w:rsidR="00F60307" w:rsidRPr="00F60307" w:rsidRDefault="007B1F2E" w:rsidP="00F60307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Հեպատիտ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B      (HBs Ag) test-Cassette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արագ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BFE7" w14:textId="66D97279" w:rsidR="00F60307" w:rsidRPr="004051DD" w:rsidRDefault="00F60307" w:rsidP="00F60307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F5" w14:textId="53A31F80" w:rsidR="00F60307" w:rsidRPr="00531F46" w:rsidRDefault="00F60307" w:rsidP="00F60307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A0F4" w14:textId="77777777" w:rsidR="00F60307" w:rsidRPr="000A375D" w:rsidRDefault="00F60307" w:rsidP="00F60307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3A5F746E" w:rsidR="00F60307" w:rsidRPr="004051DD" w:rsidRDefault="00F60307" w:rsidP="00F60307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F239F62" w14:textId="7213DE05" w:rsidR="00F60307" w:rsidRPr="000A375D" w:rsidRDefault="00F60307" w:rsidP="00F60307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65E47" w14:textId="06433A15" w:rsidR="00F60307" w:rsidRPr="00DB5F2A" w:rsidRDefault="00F60307" w:rsidP="00F60307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7B7E04" w14:textId="77777777" w:rsidR="00F60307" w:rsidRPr="000A375D" w:rsidRDefault="00F60307" w:rsidP="00F60307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3ACFFFC5" w14:textId="77777777" w:rsidTr="00010E1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9FC40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C3EB" w14:textId="38EDA11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33211321/502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EFB4" w14:textId="5B64BD0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Հեպատիտ</w:t>
            </w:r>
            <w:proofErr w:type="spellEnd"/>
            <w:r w:rsidRPr="004051DD">
              <w:rPr>
                <w:sz w:val="18"/>
                <w:szCs w:val="18"/>
              </w:rPr>
              <w:t xml:space="preserve"> C( HCV Ab) test-Cassette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2BE" w14:textId="0C7C6FCD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0182" w14:textId="082946FA" w:rsidR="007B1F2E" w:rsidRPr="005935C6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60307">
              <w:rPr>
                <w:sz w:val="18"/>
                <w:szCs w:val="18"/>
              </w:rPr>
              <w:t>Հեպատիտ</w:t>
            </w:r>
            <w:proofErr w:type="spellEnd"/>
            <w:r w:rsidRPr="00F60307">
              <w:rPr>
                <w:sz w:val="18"/>
                <w:szCs w:val="18"/>
              </w:rPr>
              <w:t xml:space="preserve"> C( HCV Ab) test-Cassette </w:t>
            </w:r>
            <w:proofErr w:type="spellStart"/>
            <w:r w:rsidRPr="00F60307">
              <w:rPr>
                <w:sz w:val="18"/>
                <w:szCs w:val="18"/>
              </w:rPr>
              <w:t>արագ</w:t>
            </w:r>
            <w:proofErr w:type="spellEnd"/>
            <w:r w:rsidRPr="00F60307">
              <w:rPr>
                <w:sz w:val="18"/>
                <w:szCs w:val="18"/>
              </w:rPr>
              <w:t xml:space="preserve"> </w:t>
            </w:r>
            <w:proofErr w:type="spellStart"/>
            <w:r w:rsidRPr="00F60307">
              <w:rPr>
                <w:sz w:val="18"/>
                <w:szCs w:val="18"/>
              </w:rPr>
              <w:t>որոշման</w:t>
            </w:r>
            <w:proofErr w:type="spellEnd"/>
            <w:r w:rsidRPr="00F60307">
              <w:rPr>
                <w:sz w:val="18"/>
                <w:szCs w:val="18"/>
              </w:rPr>
              <w:t xml:space="preserve"> </w:t>
            </w:r>
            <w:proofErr w:type="spellStart"/>
            <w:r w:rsidRPr="00F60307">
              <w:rPr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2B3F1" w14:textId="3F096BB7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49D" w14:textId="33FC5741" w:rsidR="007B1F2E" w:rsidRPr="00531F46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407D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F9BB" w14:textId="49528B4A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3ED2FF" w14:textId="03D1A894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18DCE" w14:textId="1EEDA21A" w:rsidR="007B1F2E" w:rsidRPr="00DB5F2A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519D368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52BFC143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C0CDAB5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FF02" w14:textId="0F4A5A7C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33211460/502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E4D6" w14:textId="42B526D0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Ֆիբրինոգենի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E247" w14:textId="5E54174E" w:rsidR="007B1F2E" w:rsidRPr="005935C6" w:rsidRDefault="007B1F2E" w:rsidP="007B1F2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6D14" w14:textId="0B3E7988" w:rsidR="007B1F2E" w:rsidRPr="005935C6" w:rsidRDefault="007B1F2E" w:rsidP="007B1F2E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proofErr w:type="spellStart"/>
            <w:r w:rsidRPr="005935C6">
              <w:rPr>
                <w:rFonts w:ascii="Sylfaen" w:hAnsi="Sylfaen" w:cs="Arial"/>
                <w:sz w:val="18"/>
                <w:szCs w:val="18"/>
                <w:lang w:val="ru-RU"/>
              </w:rPr>
              <w:t>Ֆիբրինոգենի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  <w:lang w:val="ru-RU"/>
              </w:rPr>
              <w:t>որոշման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>-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հավաքածու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FIB*INWGEN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Մեթոդ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ֆիբրինագոյացման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ժամանակի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որոշում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ֆորմատ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>: 8x2</w:t>
            </w:r>
            <w:proofErr w:type="spellStart"/>
            <w:r>
              <w:rPr>
                <w:rFonts w:ascii="Sylfaen" w:hAnsi="Sylfaen" w:cs="Arial"/>
                <w:sz w:val="18"/>
                <w:szCs w:val="18"/>
                <w:lang w:val="ru-RU"/>
              </w:rPr>
              <w:t>մլ</w:t>
            </w:r>
            <w:proofErr w:type="spellEnd"/>
            <w:r w:rsidRPr="005935C6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Pr="005935C6">
              <w:rPr>
                <w:rFonts w:ascii="Sylfaen" w:hAnsi="Sylfaen"/>
                <w:sz w:val="18"/>
                <w:szCs w:val="18"/>
              </w:rPr>
              <w:t>(320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>)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ռեագենտ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պետք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է</w:t>
            </w:r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պարունակի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ստանդարտ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պլազմա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ֆիրմայի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նշանի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առկայությունը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Սերտիֆիկատ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: ISO 13485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Պահպանման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պայմանները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2-8C, For in Vitro Diagnostic only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3CFB" w14:textId="67762A90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5A2B" w14:textId="72AC25B6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EB08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0838" w14:textId="337C7AEB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C2495B" w14:textId="41A9D52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4EB6C" w14:textId="7E62D47D" w:rsidR="007B1F2E" w:rsidRPr="00005316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A484D06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27F17516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EE68" w14:textId="327DFA13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33211470/503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CDF1" w14:textId="1215175C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proofErr w:type="spellStart"/>
            <w:r w:rsidRPr="004051DD">
              <w:rPr>
                <w:sz w:val="18"/>
                <w:szCs w:val="18"/>
                <w:lang w:val="ru-RU"/>
              </w:rPr>
              <w:t>Տրոպոնին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F4D" w14:textId="0962B878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443" w14:textId="4F7A5549" w:rsidR="007B1F2E" w:rsidRPr="005935C6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ինֆարկտի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հայտնաբերման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FA2" w14:textId="3B4BC36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E5E8" w14:textId="512FB3CC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B6C5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4D12" w14:textId="53E02866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2073F7" w14:textId="7DE06366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DA0C0" w14:textId="08FFC1FE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DCAD4F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12550B1B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499DF6" w14:textId="25EF792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33211500/501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3DCEE5" w14:textId="57CCEA6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Կանաբիս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E995" w14:textId="52596C3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1D15BF45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Կանաբիս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CC60" w14:textId="6494589A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8714B" w14:textId="2E117C8A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F0BCF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18AE" w14:textId="2B5A05C3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374DB92" w14:textId="3D2129CB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181B94" w14:textId="68B801D2" w:rsidR="007B1F2E" w:rsidRPr="00005316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8E69E56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55D4BB87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C768A7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D397" w14:textId="6F06B2BD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33631140/502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2AAF" w14:textId="6B49A638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Սուլֆոսալիցիլաթթու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6BD1" w14:textId="78AFC5A7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0E83" w14:textId="4A048BE5" w:rsidR="007B1F2E" w:rsidRPr="005935C6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Սուլֆոսալիցիլաթթու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մեզում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սպիտակուցը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որոշելու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8C69" w14:textId="2A17F466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634D" w14:textId="6FE39565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3B90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D4C63" w14:textId="52F24762" w:rsidR="007B1F2E" w:rsidRPr="00F60307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4DB052B" w14:textId="291AE704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1EDDA" w14:textId="03D110F1" w:rsidR="007B1F2E" w:rsidRPr="00F60307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EEBCFC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5B0004A4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84306" w14:textId="6F03EF00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33691158/502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301260" w14:textId="4E2DE71C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Ցոլիկլոն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անտի</w:t>
            </w:r>
            <w:proofErr w:type="spellEnd"/>
            <w:r w:rsidRPr="004051DD">
              <w:rPr>
                <w:sz w:val="18"/>
                <w:szCs w:val="18"/>
              </w:rPr>
              <w:t>-A B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B483" w14:textId="16F0D605" w:rsidR="007B1F2E" w:rsidRPr="005935C6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29CAB8B0" w:rsidR="007B1F2E" w:rsidRPr="005935C6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Ցոլիկլոն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անտի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>-AB/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արյան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խմբի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IV 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որոշման</w:t>
            </w:r>
            <w:proofErr w:type="spellEnd"/>
            <w:r w:rsidRPr="005935C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2A21" w14:textId="7407A878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3E6" w14:textId="08E726AD" w:rsidR="007B1F2E" w:rsidRPr="00531F46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ABC6F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2351116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7C4CDDCC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4D1E8C00" w:rsidR="007B1F2E" w:rsidRPr="00DB5F2A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F2CF1C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06306DAB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68F9" w14:textId="04F4B40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33691160/508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C88F" w14:textId="111884F6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Իմերսիոն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յուղ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0750" w14:textId="65C00F9A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8173" w14:textId="2BE3AA5D" w:rsidR="007B1F2E" w:rsidRPr="005935C6" w:rsidRDefault="007B1F2E" w:rsidP="007B1F2E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4051DD">
              <w:rPr>
                <w:sz w:val="18"/>
                <w:szCs w:val="18"/>
              </w:rPr>
              <w:t>Իմերսիոն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յուղ</w:t>
            </w:r>
            <w:proofErr w:type="spellEnd"/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t>մանրադիտակով</w:t>
            </w:r>
            <w:proofErr w:type="spellEnd"/>
            <w:r w:rsidRPr="005935C6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lastRenderedPageBreak/>
              <w:t>զննում</w:t>
            </w:r>
            <w:proofErr w:type="spellEnd"/>
            <w:r w:rsidRPr="005935C6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t>կատարելու</w:t>
            </w:r>
            <w:proofErr w:type="spellEnd"/>
            <w:r w:rsidRPr="005935C6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t>համար</w:t>
            </w:r>
            <w:proofErr w:type="spellEnd"/>
            <w:r w:rsidRPr="005935C6">
              <w:rPr>
                <w:rFonts w:ascii="Sylfaen" w:hAnsi="Sylfaen"/>
                <w:color w:val="000000"/>
                <w:sz w:val="20"/>
                <w:szCs w:val="20"/>
              </w:rPr>
              <w:t xml:space="preserve"> 100</w:t>
            </w:r>
            <w:r w:rsidRPr="005935C6">
              <w:rPr>
                <w:rFonts w:ascii="Sylfaen" w:hAnsi="Sylfaen" w:cs="Arial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D624" w14:textId="64D7055E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1A36" w14:textId="26C36C61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82A1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1E1CB66C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6E1B60" w14:textId="5064390C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D1740" w14:textId="66B8FB84" w:rsidR="007B1F2E" w:rsidRPr="003D5FBA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C11E94F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0562C6E9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CA92" w14:textId="3AAB7970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33691176/584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F671" w14:textId="74B19A0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Աբսորբենտ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EBF" w14:textId="5CFB4BF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5C8F" w14:textId="77777777" w:rsidR="007B1F2E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Աբսորբենտ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</w:p>
          <w:p w14:paraId="191A40E9" w14:textId="0360A7AD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Պլաստիկե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տարա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5լ,4.5կգ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գրանուլների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չափսը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4/8M,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չշետք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լինի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փոշենման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,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փոքր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գլանուլներ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;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Էթիլային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PH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ինդիկատոր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գունային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փոփոխության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համար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,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որը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դարձելի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է՝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սպիտակ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մանուշակագույն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>/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սպիտակ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F739" w14:textId="27F5D81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19B" w14:textId="32217B30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795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7425FE93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27EE3D01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9F3B1" w14:textId="4D43B8BA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06C93C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1E4FE36D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BBECDF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250B" w14:textId="4A161128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33691420/611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DE66" w14:textId="5D378050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լաբորատոր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ազդանյութեր</w:t>
            </w:r>
            <w:proofErr w:type="spellEnd"/>
            <w:r w:rsidRPr="004051DD">
              <w:rPr>
                <w:sz w:val="18"/>
                <w:szCs w:val="18"/>
              </w:rPr>
              <w:t xml:space="preserve"> (</w:t>
            </w:r>
            <w:proofErr w:type="spellStart"/>
            <w:r w:rsidRPr="004051DD">
              <w:rPr>
                <w:sz w:val="18"/>
                <w:szCs w:val="18"/>
              </w:rPr>
              <w:t>ռեագենտներ</w:t>
            </w:r>
            <w:proofErr w:type="spellEnd"/>
            <w:r w:rsidRPr="004051DD">
              <w:rPr>
                <w:sz w:val="18"/>
                <w:szCs w:val="18"/>
              </w:rPr>
              <w:t xml:space="preserve">) </w:t>
            </w:r>
            <w:proofErr w:type="spellStart"/>
            <w:r w:rsidRPr="004051DD">
              <w:rPr>
                <w:sz w:val="18"/>
                <w:szCs w:val="18"/>
              </w:rPr>
              <w:t>բազմակոմպոնենտ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F33A" w14:textId="35426A02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rFonts w:ascii="Sylfaen" w:hAnsi="Sylfaen" w:cs="Calibri"/>
                <w:sz w:val="18"/>
                <w:szCs w:val="18"/>
              </w:rPr>
              <w:t xml:space="preserve">BG9 Refrigerated  </w:t>
            </w:r>
            <w:proofErr w:type="spellStart"/>
            <w:r w:rsidRPr="004051DD">
              <w:rPr>
                <w:rFonts w:ascii="Sylfaen" w:hAnsi="Sylfaen" w:cs="Calibri"/>
                <w:sz w:val="18"/>
                <w:szCs w:val="18"/>
              </w:rPr>
              <w:t>թեսթ</w:t>
            </w:r>
            <w:proofErr w:type="spellEnd"/>
            <w:r w:rsidRPr="004051D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rFonts w:ascii="Sylfaen" w:hAnsi="Sylfaen" w:cs="Calibri"/>
                <w:sz w:val="18"/>
                <w:szCs w:val="18"/>
              </w:rPr>
              <w:t>քարթրիջ</w:t>
            </w:r>
            <w:proofErr w:type="spellEnd"/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E1CB" w14:textId="100C30E0" w:rsidR="007B1F2E" w:rsidRPr="00FA1CF8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7B1F2E">
              <w:rPr>
                <w:rFonts w:ascii="GHEA Mariam" w:hAnsi="GHEA Mariam"/>
                <w:sz w:val="18"/>
                <w:szCs w:val="18"/>
              </w:rPr>
              <w:t xml:space="preserve"> 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Արյան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գազերի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և</w:t>
            </w:r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էլեկտրոլիտների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վերլուծիչի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մեկանգամյա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քարթրիջ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-  BG9 Refrigerated 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թեսթ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քարթրիջ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 /  4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հատ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տուփում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25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քարթրիջ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/ 100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հատ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>-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ոց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տուփ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/4x25/ 2-8°C /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նվազագույն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պարամետրերը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՝</w:t>
            </w:r>
            <w:r w:rsidRPr="007B1F2E">
              <w:rPr>
                <w:rFonts w:ascii="GHEA Mariam" w:hAnsi="GHEA Mariam"/>
                <w:sz w:val="18"/>
                <w:szCs w:val="18"/>
              </w:rPr>
              <w:t xml:space="preserve"> pH, PCO2, PO2, Na, K, CI, Ca,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</w:rPr>
              <w:t>Hct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, GLU, CE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սերտիֆիկատի</w:t>
            </w:r>
            <w:proofErr w:type="spellEnd"/>
            <w:r w:rsidRPr="007B1F2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7B1F2E">
              <w:rPr>
                <w:rFonts w:ascii="GHEA Mariam" w:hAnsi="GHEA Mariam"/>
                <w:sz w:val="18"/>
                <w:szCs w:val="18"/>
                <w:lang w:val="ru-RU"/>
              </w:rPr>
              <w:t>առկայություն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0DFA" w14:textId="3FBE42D8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F294" w14:textId="0E8C1EF0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11E6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B88B" w14:textId="67B2C438" w:rsidR="007B1F2E" w:rsidRPr="002E3318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708163" w14:textId="5EEBD560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0B531" w14:textId="4064A951" w:rsidR="007B1F2E" w:rsidRPr="002E3318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AD3E6F4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39BF1E6B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890160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6A661" w14:textId="60E9CA6F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33691420/612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9D4C" w14:textId="44DCAA87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լաբորատոր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ազդանյութեր</w:t>
            </w:r>
            <w:proofErr w:type="spellEnd"/>
            <w:r w:rsidRPr="004051DD">
              <w:rPr>
                <w:sz w:val="18"/>
                <w:szCs w:val="18"/>
              </w:rPr>
              <w:t xml:space="preserve"> (</w:t>
            </w:r>
            <w:proofErr w:type="spellStart"/>
            <w:r w:rsidRPr="004051DD">
              <w:rPr>
                <w:sz w:val="18"/>
                <w:szCs w:val="18"/>
              </w:rPr>
              <w:t>ռեագենտներ</w:t>
            </w:r>
            <w:proofErr w:type="spellEnd"/>
            <w:r w:rsidRPr="004051DD">
              <w:rPr>
                <w:sz w:val="18"/>
                <w:szCs w:val="18"/>
              </w:rPr>
              <w:t xml:space="preserve">) </w:t>
            </w:r>
            <w:proofErr w:type="spellStart"/>
            <w:r w:rsidRPr="004051DD">
              <w:rPr>
                <w:sz w:val="18"/>
                <w:szCs w:val="18"/>
              </w:rPr>
              <w:t>բազմակոմպոնենտ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44014" w14:textId="6086DA8D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Calibrant Fluid Pack CP100 Instruments LNC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60F2" w14:textId="6B6ACDD8" w:rsidR="007B1F2E" w:rsidRPr="00A538F0" w:rsidRDefault="007B1F2E" w:rsidP="007B1F2E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proofErr w:type="spellStart"/>
            <w:r>
              <w:rPr>
                <w:rFonts w:ascii="GHEA Mariam" w:hAnsi="GHEA Mariam" w:cs="Calibri"/>
                <w:sz w:val="18"/>
                <w:szCs w:val="18"/>
              </w:rPr>
              <w:t>Edan</w:t>
            </w:r>
            <w:proofErr w:type="spellEnd"/>
            <w:r>
              <w:rPr>
                <w:rFonts w:ascii="GHEA Mariam" w:hAnsi="GHEA Mariam" w:cs="Calibri"/>
                <w:sz w:val="18"/>
                <w:szCs w:val="18"/>
              </w:rPr>
              <w:t xml:space="preserve"> i</w:t>
            </w:r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15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Էլեկտրոլիտների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կալիբրատոր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2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ամիս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ժամկետով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նախատեսված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է 100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հատի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համար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>:(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օրիգինալ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r w:rsidRPr="00A538F0">
              <w:rPr>
                <w:rFonts w:ascii="GHEA Mariam" w:hAnsi="GHEA Mariam" w:cs="Calibri"/>
                <w:sz w:val="18"/>
                <w:szCs w:val="18"/>
              </w:rPr>
              <w:lastRenderedPageBreak/>
              <w:t xml:space="preserve">EDAN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ընկերության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արտադրության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,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տվյալ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կետը</w:t>
            </w:r>
            <w:proofErr w:type="spellEnd"/>
          </w:p>
          <w:p w14:paraId="7D9B2670" w14:textId="6E9EF19D" w:rsidR="007B1F2E" w:rsidRPr="004051DD" w:rsidRDefault="007B1F2E" w:rsidP="007B1F2E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դիտարկվում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է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սարքավորման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անխափան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աշխատանքի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համար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):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Պահպանման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</w:t>
            </w:r>
            <w:proofErr w:type="spellStart"/>
            <w:r w:rsidRPr="00A538F0">
              <w:rPr>
                <w:rFonts w:ascii="GHEA Mariam" w:hAnsi="GHEA Mariam" w:cs="Calibri"/>
                <w:sz w:val="18"/>
                <w:szCs w:val="18"/>
              </w:rPr>
              <w:t>ռեժիմը</w:t>
            </w:r>
            <w:proofErr w:type="spellEnd"/>
            <w:r w:rsidRPr="00A538F0">
              <w:rPr>
                <w:rFonts w:ascii="GHEA Mariam" w:hAnsi="GHEA Mariam" w:cs="Calibri"/>
                <w:sz w:val="18"/>
                <w:szCs w:val="18"/>
              </w:rPr>
              <w:t xml:space="preserve"> +2…+8°C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9B76" w14:textId="703FC5E6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lastRenderedPageBreak/>
              <w:t>լրակազմ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ED29C" w14:textId="308B9E00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29539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6A6B" w14:textId="1F4FFED6" w:rsidR="007B1F2E" w:rsidRPr="002E3318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ED68C59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0761" w14:textId="461932F2" w:rsidR="007B1F2E" w:rsidRPr="002E3318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5CECDF0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32D9A098" w14:textId="77777777" w:rsidTr="00BD00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533194" w14:textId="0407EAF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33691846/504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1CB50" w14:textId="2585C86A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Նատրիում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լիմոնաթթվային</w:t>
            </w:r>
            <w:proofErr w:type="spellEnd"/>
            <w:r w:rsidRPr="004051DD">
              <w:rPr>
                <w:sz w:val="18"/>
                <w:szCs w:val="18"/>
              </w:rPr>
              <w:t xml:space="preserve"> /</w:t>
            </w:r>
            <w:proofErr w:type="spellStart"/>
            <w:r w:rsidRPr="004051DD">
              <w:rPr>
                <w:sz w:val="18"/>
                <w:szCs w:val="18"/>
              </w:rPr>
              <w:t>ցիտրատ</w:t>
            </w:r>
            <w:proofErr w:type="spellEnd"/>
            <w:r w:rsidRPr="004051DD">
              <w:rPr>
                <w:sz w:val="18"/>
                <w:szCs w:val="18"/>
              </w:rPr>
              <w:t>/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1A005" w14:textId="3E43A9D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1241C8C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Նատրիում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լիմոնաթթվային</w:t>
            </w:r>
            <w:proofErr w:type="spellEnd"/>
            <w:r w:rsidRPr="004051DD">
              <w:rPr>
                <w:sz w:val="18"/>
                <w:szCs w:val="18"/>
              </w:rPr>
              <w:t xml:space="preserve"> /</w:t>
            </w:r>
            <w:proofErr w:type="spellStart"/>
            <w:r w:rsidRPr="004051DD">
              <w:rPr>
                <w:sz w:val="18"/>
                <w:szCs w:val="18"/>
              </w:rPr>
              <w:t>ցիտրատ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 ԷՆԱ և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կոագուլոգրամմայի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որոշման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համար</w:t>
            </w:r>
            <w:proofErr w:type="spellEnd"/>
            <w:r w:rsidRPr="00E509ED"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 w:rsidRPr="00E509ED">
              <w:rPr>
                <w:rFonts w:ascii="GHEA Mariam" w:hAnsi="GHEA Mariam"/>
                <w:sz w:val="18"/>
                <w:szCs w:val="18"/>
              </w:rPr>
              <w:t>ցիտրատ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A17C" w14:textId="5997EA69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կիլոգրամ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50390" w14:textId="497FB1E2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8C46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A8E7" w14:textId="4E548FB2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4900E8E" w14:textId="55AA9248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8B2F1C" w14:textId="573B70CB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79B10A1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3E359268" w14:textId="77777777" w:rsidTr="005E24A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3762B1" w14:textId="3ECE4CD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38431380/501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D1DF65" w14:textId="186648DA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Նոսրացնող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լուծույթ</w:t>
            </w:r>
            <w:proofErr w:type="spellEnd"/>
            <w:r w:rsidRPr="004051DD">
              <w:rPr>
                <w:sz w:val="18"/>
                <w:szCs w:val="18"/>
              </w:rPr>
              <w:t xml:space="preserve"> M-30D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3D6EC" w14:textId="2D5D3B5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8DC2D" w14:textId="69326983" w:rsidR="007B1F2E" w:rsidRPr="00E509E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E509ED">
              <w:rPr>
                <w:sz w:val="18"/>
                <w:szCs w:val="18"/>
              </w:rPr>
              <w:t>Նոսրացնող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լուծույթ</w:t>
            </w:r>
            <w:proofErr w:type="spellEnd"/>
            <w:r w:rsidRPr="00E509ED">
              <w:rPr>
                <w:sz w:val="18"/>
                <w:szCs w:val="18"/>
              </w:rPr>
              <w:t xml:space="preserve"> M-30D </w:t>
            </w:r>
            <w:proofErr w:type="spellStart"/>
            <w:r w:rsidRPr="00E509ED">
              <w:rPr>
                <w:sz w:val="18"/>
                <w:szCs w:val="18"/>
              </w:rPr>
              <w:t>նախատեսված</w:t>
            </w:r>
            <w:proofErr w:type="spellEnd"/>
            <w:r w:rsidRPr="00E509ED">
              <w:rPr>
                <w:sz w:val="18"/>
                <w:szCs w:val="18"/>
              </w:rPr>
              <w:t xml:space="preserve"> MINDRAY BC-30S </w:t>
            </w:r>
            <w:proofErr w:type="spellStart"/>
            <w:r w:rsidRPr="00E509ED">
              <w:rPr>
                <w:sz w:val="18"/>
                <w:szCs w:val="18"/>
              </w:rPr>
              <w:t>հեմատոլոգիական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վերլուծիչի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: </w:t>
            </w:r>
            <w:proofErr w:type="spellStart"/>
            <w:r w:rsidRPr="00E509ED">
              <w:rPr>
                <w:sz w:val="18"/>
                <w:szCs w:val="18"/>
              </w:rPr>
              <w:t>Օրիգինալ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Mndray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գործարանի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արտադրության</w:t>
            </w:r>
            <w:proofErr w:type="spellEnd"/>
            <w:r w:rsidRPr="00E509ED">
              <w:rPr>
                <w:sz w:val="18"/>
                <w:szCs w:val="18"/>
              </w:rPr>
              <w:t>/</w:t>
            </w:r>
            <w:proofErr w:type="spellStart"/>
            <w:r w:rsidRPr="00E509ED">
              <w:rPr>
                <w:sz w:val="18"/>
                <w:szCs w:val="18"/>
              </w:rPr>
              <w:t>տվյալ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կետը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դիտարկվում</w:t>
            </w:r>
            <w:proofErr w:type="spellEnd"/>
            <w:r w:rsidRPr="00E509ED">
              <w:rPr>
                <w:sz w:val="18"/>
                <w:szCs w:val="18"/>
              </w:rPr>
              <w:t xml:space="preserve"> է </w:t>
            </w:r>
            <w:proofErr w:type="spellStart"/>
            <w:r w:rsidRPr="00E509ED">
              <w:rPr>
                <w:sz w:val="18"/>
                <w:szCs w:val="18"/>
              </w:rPr>
              <w:t>սարքի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անխափան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աշխատանքի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/: </w:t>
            </w:r>
            <w:proofErr w:type="spellStart"/>
            <w:r w:rsidRPr="00E509ED">
              <w:rPr>
                <w:sz w:val="18"/>
                <w:szCs w:val="18"/>
              </w:rPr>
              <w:t>Տարողությունը</w:t>
            </w:r>
            <w:proofErr w:type="spellEnd"/>
            <w:r w:rsidRPr="00E509ED">
              <w:rPr>
                <w:sz w:val="18"/>
                <w:szCs w:val="18"/>
              </w:rPr>
              <w:t xml:space="preserve"> 20լ 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365EA" w14:textId="3408AC11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9AB5B" w14:textId="42D815F3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FAABC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5B901588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55BE9E" w14:textId="4BF35CB5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58C44703" w:rsidR="007B1F2E" w:rsidRPr="00A9484C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61EFF51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4FD9E379" w14:textId="77777777" w:rsidTr="005E24A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FD10EA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7EBBF9" w14:textId="0B65B928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38431380/503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E0691" w14:textId="27058B78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Լիզիսի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լուծույթ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AA9E" w14:textId="506F7EBA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F41CE2" w14:textId="4E06B21D" w:rsidR="007B1F2E" w:rsidRPr="00E509ED" w:rsidRDefault="007B1F2E" w:rsidP="007B1F2E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proofErr w:type="spellStart"/>
            <w:r w:rsidRPr="00E509ED">
              <w:rPr>
                <w:sz w:val="18"/>
                <w:szCs w:val="18"/>
              </w:rPr>
              <w:t>Լիզիսի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լուծույթ</w:t>
            </w:r>
            <w:proofErr w:type="spellEnd"/>
            <w:r w:rsidRPr="00E509ED">
              <w:rPr>
                <w:sz w:val="18"/>
                <w:szCs w:val="18"/>
              </w:rPr>
              <w:t xml:space="preserve"> M30 CFL LYSE </w:t>
            </w:r>
            <w:proofErr w:type="spellStart"/>
            <w:r w:rsidRPr="00E509ED">
              <w:rPr>
                <w:sz w:val="18"/>
                <w:szCs w:val="18"/>
              </w:rPr>
              <w:t>նախատեսված</w:t>
            </w:r>
            <w:proofErr w:type="spellEnd"/>
            <w:r w:rsidRPr="00E509ED">
              <w:rPr>
                <w:sz w:val="18"/>
                <w:szCs w:val="18"/>
              </w:rPr>
              <w:t xml:space="preserve"> MINDRAY BC-30S </w:t>
            </w:r>
            <w:proofErr w:type="spellStart"/>
            <w:r w:rsidRPr="00E509ED">
              <w:rPr>
                <w:sz w:val="18"/>
                <w:szCs w:val="18"/>
              </w:rPr>
              <w:t>հեմատոլոգիական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վերլուծիչի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: </w:t>
            </w:r>
            <w:proofErr w:type="spellStart"/>
            <w:r w:rsidRPr="00E509ED">
              <w:rPr>
                <w:sz w:val="18"/>
                <w:szCs w:val="18"/>
              </w:rPr>
              <w:t>Օրիգինա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Mindray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գործարանի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արտադրություն</w:t>
            </w:r>
            <w:proofErr w:type="spellEnd"/>
            <w:r w:rsidRPr="00E509ED">
              <w:rPr>
                <w:sz w:val="18"/>
                <w:szCs w:val="18"/>
              </w:rPr>
              <w:t xml:space="preserve"> /</w:t>
            </w:r>
            <w:proofErr w:type="spellStart"/>
            <w:r w:rsidRPr="00E509ED">
              <w:rPr>
                <w:sz w:val="18"/>
                <w:szCs w:val="18"/>
              </w:rPr>
              <w:t>տվյալ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կետը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դիտարկվում</w:t>
            </w:r>
            <w:proofErr w:type="spellEnd"/>
            <w:r w:rsidRPr="00E509ED">
              <w:rPr>
                <w:sz w:val="18"/>
                <w:szCs w:val="18"/>
              </w:rPr>
              <w:t xml:space="preserve"> է </w:t>
            </w:r>
            <w:proofErr w:type="spellStart"/>
            <w:r w:rsidRPr="00E509ED">
              <w:rPr>
                <w:sz w:val="18"/>
                <w:szCs w:val="18"/>
              </w:rPr>
              <w:t>սարքի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անխափան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աշխատանքի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/: </w:t>
            </w:r>
            <w:proofErr w:type="spellStart"/>
            <w:r w:rsidRPr="00E509ED">
              <w:rPr>
                <w:sz w:val="18"/>
                <w:szCs w:val="18"/>
              </w:rPr>
              <w:t>Տարողությունը</w:t>
            </w:r>
            <w:proofErr w:type="spellEnd"/>
            <w:r w:rsidRPr="00E509ED">
              <w:rPr>
                <w:sz w:val="18"/>
                <w:szCs w:val="18"/>
              </w:rPr>
              <w:t xml:space="preserve"> 500մլ: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C765" w14:textId="4BBDCD8F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2377F" w14:textId="76CEE5DD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D9C2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9A0F" w14:textId="0459A210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47D5DE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E463C4" w14:textId="7D8BA358" w:rsidR="007B1F2E" w:rsidRPr="00C271F3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D41FEE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7B1F2E" w:rsidRPr="000A375D" w14:paraId="725461AA" w14:textId="77777777" w:rsidTr="005E24A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4F87604" w14:textId="77777777" w:rsidR="007B1F2E" w:rsidRPr="004051DD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46838" w14:textId="587CF518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r w:rsidRPr="004051DD">
              <w:rPr>
                <w:sz w:val="18"/>
                <w:szCs w:val="18"/>
              </w:rPr>
              <w:t>38431380/504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AF146B" w14:textId="1AC43DE2" w:rsidR="007B1F2E" w:rsidRPr="004051DD" w:rsidRDefault="007B1F2E" w:rsidP="007B1F2E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proofErr w:type="spellStart"/>
            <w:r w:rsidRPr="004051DD">
              <w:rPr>
                <w:sz w:val="18"/>
                <w:szCs w:val="18"/>
              </w:rPr>
              <w:t>Մաքրող</w:t>
            </w:r>
            <w:proofErr w:type="spellEnd"/>
            <w:r w:rsidRPr="004051DD">
              <w:rPr>
                <w:sz w:val="18"/>
                <w:szCs w:val="18"/>
              </w:rPr>
              <w:t xml:space="preserve"> </w:t>
            </w:r>
            <w:proofErr w:type="spellStart"/>
            <w:r w:rsidRPr="004051DD">
              <w:rPr>
                <w:sz w:val="18"/>
                <w:szCs w:val="18"/>
              </w:rPr>
              <w:t>լուծույթ</w:t>
            </w:r>
            <w:proofErr w:type="spellEnd"/>
            <w:r w:rsidRPr="004051DD">
              <w:rPr>
                <w:sz w:val="18"/>
                <w:szCs w:val="18"/>
              </w:rPr>
              <w:t xml:space="preserve"> Probe Cleanser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F323F" w14:textId="1876796B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2791E1" w14:textId="71EBCF1C" w:rsidR="007B1F2E" w:rsidRPr="00E509ED" w:rsidRDefault="007B1F2E" w:rsidP="007B1F2E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proofErr w:type="spellStart"/>
            <w:r w:rsidRPr="00E509ED">
              <w:rPr>
                <w:sz w:val="18"/>
                <w:szCs w:val="18"/>
              </w:rPr>
              <w:t>Մաքրող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լուծույթ</w:t>
            </w:r>
            <w:proofErr w:type="spellEnd"/>
            <w:r w:rsidRPr="00E509ED">
              <w:rPr>
                <w:sz w:val="18"/>
                <w:szCs w:val="18"/>
              </w:rPr>
              <w:t xml:space="preserve"> Probe Cleanser </w:t>
            </w:r>
            <w:proofErr w:type="spellStart"/>
            <w:r w:rsidRPr="00E509ED">
              <w:rPr>
                <w:sz w:val="18"/>
                <w:szCs w:val="18"/>
              </w:rPr>
              <w:t>նախատեսված</w:t>
            </w:r>
            <w:proofErr w:type="spellEnd"/>
            <w:r w:rsidRPr="00E509ED">
              <w:rPr>
                <w:sz w:val="18"/>
                <w:szCs w:val="18"/>
              </w:rPr>
              <w:t xml:space="preserve"> MINDRAY BC-30S </w:t>
            </w:r>
            <w:proofErr w:type="spellStart"/>
            <w:r w:rsidRPr="00E509ED">
              <w:rPr>
                <w:sz w:val="18"/>
                <w:szCs w:val="18"/>
              </w:rPr>
              <w:t>հեմատոլոգիական</w:t>
            </w:r>
            <w:proofErr w:type="spellEnd"/>
            <w:r w:rsidRPr="00E509ED">
              <w:rPr>
                <w:sz w:val="18"/>
                <w:szCs w:val="18"/>
              </w:rPr>
              <w:t xml:space="preserve">  </w:t>
            </w:r>
            <w:proofErr w:type="spellStart"/>
            <w:r w:rsidRPr="00E509ED">
              <w:rPr>
                <w:sz w:val="18"/>
                <w:szCs w:val="18"/>
              </w:rPr>
              <w:lastRenderedPageBreak/>
              <w:t>վերլուծիչի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: </w:t>
            </w:r>
            <w:proofErr w:type="spellStart"/>
            <w:r w:rsidRPr="00E509ED">
              <w:rPr>
                <w:sz w:val="18"/>
                <w:szCs w:val="18"/>
              </w:rPr>
              <w:t>Օրիգինալ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Mindray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գործարանի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արտադրություն</w:t>
            </w:r>
            <w:proofErr w:type="spellEnd"/>
            <w:r w:rsidRPr="00E509ED">
              <w:rPr>
                <w:sz w:val="18"/>
                <w:szCs w:val="18"/>
              </w:rPr>
              <w:t xml:space="preserve"> /</w:t>
            </w:r>
            <w:proofErr w:type="spellStart"/>
            <w:r w:rsidRPr="00E509ED">
              <w:rPr>
                <w:sz w:val="18"/>
                <w:szCs w:val="18"/>
              </w:rPr>
              <w:t>տվյալ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կետը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դիտարկվում</w:t>
            </w:r>
            <w:proofErr w:type="spellEnd"/>
            <w:r w:rsidRPr="00E509ED">
              <w:rPr>
                <w:sz w:val="18"/>
                <w:szCs w:val="18"/>
              </w:rPr>
              <w:t xml:space="preserve"> է </w:t>
            </w:r>
            <w:proofErr w:type="spellStart"/>
            <w:r w:rsidRPr="00E509ED">
              <w:rPr>
                <w:sz w:val="18"/>
                <w:szCs w:val="18"/>
              </w:rPr>
              <w:t>սարքի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անխափան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աշխատանքի</w:t>
            </w:r>
            <w:proofErr w:type="spellEnd"/>
            <w:r w:rsidRPr="00E509ED">
              <w:rPr>
                <w:sz w:val="18"/>
                <w:szCs w:val="18"/>
              </w:rPr>
              <w:t xml:space="preserve"> </w:t>
            </w:r>
            <w:proofErr w:type="spellStart"/>
            <w:r w:rsidRPr="00E509ED">
              <w:rPr>
                <w:sz w:val="18"/>
                <w:szCs w:val="18"/>
              </w:rPr>
              <w:t>համար</w:t>
            </w:r>
            <w:proofErr w:type="spellEnd"/>
            <w:r w:rsidRPr="00E509ED">
              <w:rPr>
                <w:sz w:val="18"/>
                <w:szCs w:val="18"/>
              </w:rPr>
              <w:t xml:space="preserve">/: </w:t>
            </w:r>
            <w:proofErr w:type="spellStart"/>
            <w:r w:rsidRPr="00E509ED">
              <w:rPr>
                <w:sz w:val="18"/>
                <w:szCs w:val="18"/>
              </w:rPr>
              <w:t>Տարողությունը</w:t>
            </w:r>
            <w:proofErr w:type="spellEnd"/>
            <w:r w:rsidRPr="00E509ED">
              <w:rPr>
                <w:sz w:val="18"/>
                <w:szCs w:val="18"/>
              </w:rPr>
              <w:t xml:space="preserve"> 50մլ: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02F0" w14:textId="4B83C86E" w:rsidR="007B1F2E" w:rsidRPr="004051DD" w:rsidRDefault="007B1F2E" w:rsidP="007B1F2E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4051DD">
              <w:rPr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6C61" w14:textId="7A554046" w:rsidR="007B1F2E" w:rsidRPr="003B3F1A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C07D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03E40" w14:textId="4126A5D4" w:rsidR="007B1F2E" w:rsidRPr="004051DD" w:rsidRDefault="007B1F2E" w:rsidP="007B1F2E">
            <w:pPr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670D1A0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6BFB1" w14:textId="1B217238" w:rsidR="007B1F2E" w:rsidRPr="00C271F3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 w:rsidRPr="004051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694B799" w14:textId="77777777" w:rsidR="007B1F2E" w:rsidRPr="000A375D" w:rsidRDefault="007B1F2E" w:rsidP="007B1F2E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</w:tr>
    </w:tbl>
    <w:p w14:paraId="14926A5C" w14:textId="77777777" w:rsidR="005C1C1C" w:rsidRDefault="005C1C1C" w:rsidP="005C1C1C">
      <w:pPr>
        <w:pStyle w:val="aff"/>
        <w:ind w:left="814"/>
        <w:jc w:val="both"/>
        <w:rPr>
          <w:rFonts w:ascii="GHEA Mariam" w:hAnsi="GHEA Mariam" w:cs="Sylfaen"/>
          <w:sz w:val="22"/>
          <w:szCs w:val="22"/>
          <w:lang w:val="pt-BR"/>
        </w:rPr>
      </w:pPr>
    </w:p>
    <w:p w14:paraId="57188011" w14:textId="48B2F5F4" w:rsidR="00071D1C" w:rsidRPr="000A375D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22"/>
          <w:szCs w:val="22"/>
          <w:lang w:val="pt-BR"/>
        </w:rPr>
      </w:pPr>
      <w:r w:rsidRPr="000A375D">
        <w:rPr>
          <w:rFonts w:ascii="GHEA Mariam" w:hAnsi="GHEA Mariam" w:cs="Sylfaen"/>
          <w:sz w:val="22"/>
          <w:szCs w:val="22"/>
          <w:lang w:val="pt-BR"/>
        </w:rPr>
        <w:t>Ա</w:t>
      </w:r>
      <w:r w:rsidR="00EE5A09" w:rsidRPr="000A375D">
        <w:rPr>
          <w:rFonts w:ascii="GHEA Mariam" w:hAnsi="GHEA Mariam" w:cs="Sylfaen"/>
          <w:sz w:val="22"/>
          <w:szCs w:val="22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0A375D">
        <w:rPr>
          <w:rFonts w:ascii="GHEA Mariam" w:hAnsi="GHEA Mariam" w:cs="Sylfaen"/>
          <w:sz w:val="22"/>
          <w:szCs w:val="22"/>
          <w:lang w:val="pt-BR"/>
        </w:rPr>
        <w:t>ն</w:t>
      </w:r>
      <w:r w:rsidR="00EE5A09" w:rsidRPr="000A375D">
        <w:rPr>
          <w:rFonts w:ascii="GHEA Mariam" w:hAnsi="GHEA Mariam" w:cs="Sylfaen"/>
          <w:sz w:val="22"/>
          <w:szCs w:val="22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0A375D">
        <w:rPr>
          <w:rFonts w:ascii="GHEA Mariam" w:hAnsi="GHEA Mariam" w:cs="Sylfaen"/>
          <w:sz w:val="22"/>
          <w:szCs w:val="22"/>
          <w:lang w:val="pt-BR"/>
        </w:rPr>
        <w:t>:</w:t>
      </w:r>
    </w:p>
    <w:p w14:paraId="4F6F9193" w14:textId="40C008AD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Մատակարված </w:t>
      </w:r>
      <w:r w:rsidR="00D13795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քիմիական նշանակության ապրանքների  </w:t>
      </w:r>
      <w:r w:rsidR="005F26B1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պետք է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լինի</w:t>
      </w:r>
      <w:r w:rsidR="005F26B1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Հանձնելու պահին </w:t>
      </w:r>
      <w:r w:rsidR="00650E70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քիմիական նշանակության ապրանքների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պիտանելիության ժամկետը պետք է լինի </w:t>
      </w:r>
      <w:r w:rsidR="007A57D2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2/3 առկայությամբ</w:t>
      </w:r>
    </w:p>
    <w:p w14:paraId="41ED3B66" w14:textId="024B255C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պահպանումը։</w:t>
      </w:r>
    </w:p>
    <w:p w14:paraId="22C8BBF7" w14:textId="67704A68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 xml:space="preserve">Նշված քանակները համարվում են առավելագույնը։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FA1CF8" w14:paraId="249980B2" w14:textId="77777777" w:rsidTr="00791DF3">
        <w:tc>
          <w:tcPr>
            <w:tcW w:w="5115" w:type="dxa"/>
          </w:tcPr>
          <w:p w14:paraId="563F67E8" w14:textId="0F3C5D24" w:rsidR="004237DA" w:rsidRPr="000A375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4524" w:type="dxa"/>
          </w:tcPr>
          <w:p w14:paraId="48093740" w14:textId="764D517F" w:rsidR="004237DA" w:rsidRPr="000A375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14:paraId="0E55A6C4" w14:textId="3D1C97A7" w:rsidR="00B2572B" w:rsidRPr="000A375D" w:rsidRDefault="00CA5077" w:rsidP="00791DF3">
      <w:pPr>
        <w:tabs>
          <w:tab w:val="left" w:pos="5520"/>
        </w:tabs>
        <w:rPr>
          <w:rFonts w:ascii="GHEA Mariam" w:hAnsi="GHEA Mariam" w:cs="GHEA Grapalat"/>
          <w:sz w:val="22"/>
          <w:szCs w:val="22"/>
          <w:lang w:val="hy-AM"/>
        </w:rPr>
      </w:pPr>
      <w:r w:rsidRPr="00A9484C">
        <w:rPr>
          <w:rFonts w:ascii="GHEA Mariam" w:hAnsi="GHEA Mariam"/>
          <w:sz w:val="22"/>
          <w:szCs w:val="22"/>
          <w:lang w:val="hy-AM"/>
        </w:rPr>
        <w:tab/>
      </w:r>
    </w:p>
    <w:sectPr w:rsidR="00B2572B" w:rsidRPr="000A375D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3F117" w14:textId="77777777" w:rsidR="00DE40F6" w:rsidRDefault="00DE40F6">
      <w:r>
        <w:separator/>
      </w:r>
    </w:p>
  </w:endnote>
  <w:endnote w:type="continuationSeparator" w:id="0">
    <w:p w14:paraId="47CC61FE" w14:textId="77777777" w:rsidR="00DE40F6" w:rsidRDefault="00DE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49077" w14:textId="77777777" w:rsidR="00DE40F6" w:rsidRDefault="00DE40F6">
      <w:r>
        <w:separator/>
      </w:r>
    </w:p>
  </w:footnote>
  <w:footnote w:type="continuationSeparator" w:id="0">
    <w:p w14:paraId="1973E0BF" w14:textId="77777777" w:rsidR="00DE40F6" w:rsidRDefault="00DE4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ECB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E88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86985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6B6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D01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318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3F1A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1DD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454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D10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46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5C6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5AB3"/>
    <w:rsid w:val="005F6A9A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07E9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5DA9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0951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67BB8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1F2E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081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6D9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8F7D18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27CB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8F0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10E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63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5B2E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AF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CE8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3795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5F2A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0F6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761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9ED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307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1CF8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F229-F53D-4C3D-A4FB-079D9082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33</cp:revision>
  <cp:lastPrinted>2023-09-30T11:15:00Z</cp:lastPrinted>
  <dcterms:created xsi:type="dcterms:W3CDTF">2024-12-19T07:09:00Z</dcterms:created>
  <dcterms:modified xsi:type="dcterms:W3CDTF">2024-12-30T09:11:00Z</dcterms:modified>
</cp:coreProperties>
</file>