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ՓԲԸ-ի կարիքների համար դեղորայքի ձեռք բերում 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ՓԲԸ-ի կարիքների համար դեղորայքի ձեռք բերում 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ՓԲԸ-ի կարիքների համար դեղորայքի ձեռք բերում 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ՓԲԸ-ի կարիքների համար դեղորայքի ձեռք բերում 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 1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Սևանի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ապակե սրվակ 5մլ լուծիչ ամպուլներում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օշարակ 15 մլ փաթետ։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լուծույթ ներարկման  5%1մլ: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Վիտամին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Գլիցերոլի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մգ/0.2մլ, 0.2 մլ ներարկման  լուծույթ,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0.5 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40մգ/մլ,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սրվակ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բեզիլատ,պերինդոպրիլ /պերինդոպրիլի արգինին/, ինդապամիդ, /Տրիպլիքսամ 10 մգ/2,5 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8 մգ 4մգ/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։Քսուք արտաքին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2% 1000մլ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0,5% 1000մլ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ցողացիր5% 58գ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  5ՄՄ/մլ,1մլ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1000մգ լուծույթ մ/մ և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5մլակնակաթիլներ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Դենկ 1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10մլ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նատրիում,դեղափոշի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աէրոզոլ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սրվակ օրամորֆ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10մգ/մլ, 10 մլ պլաստիկե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 մլ 1%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2մգմլ, 125 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Տոկոֆերոլ ացետատ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լուծույթ կաթիլաներարկման, պլաստիկե վակումային փաթեթ,ՊԼՓ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սրվակ 50 մգ/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Ցիպրոֆլոքսացին+դեքսամեթազոնակնակաթիլ 0.0033գ+0.01գ ,10մլ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30մլ Спирт Анушадри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երկաթիսուլֆատ, ասկորբինաթթու 320մգ + 60մգ, ապակե շշիկում սորբիֆեր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Ինդոմետացինի մոմիկ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լուծույթ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 1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մինչև 0-6 ամսական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լուծույթ ներարկման2850ՄՄ Axa/0,3մլ, 0,3մլ նախալցված ներարկիչ,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մգ/մլ, 2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 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 մգ/մլ ,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50մգ/մլ 3000մլ լուծույթ կաթիլաներարկման։ պլաստիկե վակումային փաթեթ,ՊԼՓ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334 մգ+ 5մգ դեղահատեր։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փետրվոր մարտ ապրիլ մայիս հունիս հուլիս օգոստոս 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