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8A1" w:rsidRPr="00AA68A1" w:rsidRDefault="00AA68A1" w:rsidP="00AA68A1">
      <w:pPr>
        <w:pStyle w:val="3"/>
        <w:spacing w:line="240" w:lineRule="auto"/>
        <w:ind w:firstLine="567"/>
        <w:jc w:val="both"/>
        <w:rPr>
          <w:rFonts w:ascii="GHEA Grapalat" w:hAnsi="GHEA Grapalat"/>
          <w:i w:val="0"/>
          <w:sz w:val="24"/>
          <w:szCs w:val="24"/>
          <w:lang w:val="hy-AM"/>
        </w:rPr>
      </w:pPr>
    </w:p>
    <w:tbl>
      <w:tblPr>
        <w:tblW w:w="1190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5103"/>
        <w:gridCol w:w="5103"/>
      </w:tblGrid>
      <w:tr w:rsidR="00AA68A1" w:rsidRPr="00AA68A1" w:rsidTr="0007298A">
        <w:trPr>
          <w:trHeight w:val="353"/>
        </w:trPr>
        <w:tc>
          <w:tcPr>
            <w:tcW w:w="6804" w:type="dxa"/>
            <w:gridSpan w:val="2"/>
            <w:vAlign w:val="center"/>
          </w:tcPr>
          <w:p w:rsidR="00AA68A1" w:rsidRPr="00AA68A1" w:rsidRDefault="00AA68A1" w:rsidP="00313E17">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Չափաբաժինների համարները</w:t>
            </w:r>
          </w:p>
        </w:tc>
        <w:tc>
          <w:tcPr>
            <w:tcW w:w="5103" w:type="dxa"/>
            <w:vMerge w:val="restart"/>
            <w:vAlign w:val="center"/>
          </w:tcPr>
          <w:p w:rsidR="00AA68A1" w:rsidRPr="00AA68A1" w:rsidRDefault="00AA68A1" w:rsidP="00313E17">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Չափաբաժնի անվանումը</w:t>
            </w:r>
          </w:p>
        </w:tc>
      </w:tr>
      <w:tr w:rsidR="00AA68A1" w:rsidRPr="00AA68A1" w:rsidTr="0007298A">
        <w:trPr>
          <w:trHeight w:val="141"/>
        </w:trPr>
        <w:tc>
          <w:tcPr>
            <w:tcW w:w="1701" w:type="dxa"/>
            <w:vAlign w:val="center"/>
          </w:tcPr>
          <w:p w:rsidR="00AA68A1" w:rsidRPr="00AA68A1" w:rsidRDefault="00AA68A1" w:rsidP="00EE23EE">
            <w:pPr>
              <w:pStyle w:val="2"/>
              <w:spacing w:line="240" w:lineRule="auto"/>
              <w:ind w:firstLine="0"/>
              <w:jc w:val="center"/>
              <w:rPr>
                <w:rFonts w:ascii="GHEA Grapalat" w:hAnsi="GHEA Grapalat"/>
                <w:b/>
                <w:bCs/>
                <w:i/>
                <w:iCs/>
                <w:sz w:val="24"/>
                <w:szCs w:val="24"/>
              </w:rPr>
            </w:pPr>
            <w:r w:rsidRPr="00AA68A1">
              <w:rPr>
                <w:rFonts w:ascii="GHEA Grapalat" w:hAnsi="GHEA Grapalat"/>
                <w:b/>
                <w:bCs/>
                <w:i/>
                <w:iCs/>
                <w:sz w:val="24"/>
                <w:szCs w:val="24"/>
              </w:rPr>
              <w:t>համարները</w:t>
            </w:r>
          </w:p>
        </w:tc>
        <w:tc>
          <w:tcPr>
            <w:tcW w:w="5103" w:type="dxa"/>
            <w:vAlign w:val="center"/>
          </w:tcPr>
          <w:p w:rsidR="00AA68A1" w:rsidRPr="00AA68A1" w:rsidRDefault="00AA68A1" w:rsidP="00313E17">
            <w:pPr>
              <w:pStyle w:val="2"/>
              <w:spacing w:line="240" w:lineRule="auto"/>
              <w:ind w:firstLine="0"/>
              <w:rPr>
                <w:rFonts w:ascii="GHEA Grapalat" w:hAnsi="GHEA Grapalat"/>
                <w:b/>
                <w:bCs/>
                <w:i/>
                <w:iCs/>
                <w:sz w:val="24"/>
                <w:szCs w:val="24"/>
              </w:rPr>
            </w:pPr>
            <w:r w:rsidRPr="00AA68A1">
              <w:rPr>
                <w:rFonts w:ascii="GHEA Grapalat" w:hAnsi="GHEA Grapalat"/>
                <w:b/>
                <w:bCs/>
                <w:i/>
                <w:iCs/>
                <w:sz w:val="24"/>
                <w:szCs w:val="24"/>
                <w:lang w:val="hy-AM"/>
              </w:rPr>
              <w:t xml:space="preserve">պլանավորված (կանխատեսվող) գնման ընդհանուր </w:t>
            </w:r>
            <w:r w:rsidRPr="00AA68A1">
              <w:rPr>
                <w:rFonts w:ascii="GHEA Grapalat" w:hAnsi="GHEA Grapalat"/>
                <w:b/>
                <w:bCs/>
                <w:i/>
                <w:iCs/>
                <w:sz w:val="24"/>
                <w:szCs w:val="24"/>
              </w:rPr>
              <w:t>/</w:t>
            </w:r>
            <w:proofErr w:type="spellStart"/>
            <w:r w:rsidRPr="00AA68A1">
              <w:rPr>
                <w:rFonts w:ascii="GHEA Grapalat" w:hAnsi="GHEA Grapalat"/>
                <w:b/>
                <w:bCs/>
                <w:i/>
                <w:iCs/>
                <w:sz w:val="24"/>
                <w:szCs w:val="24"/>
                <w:lang w:val="en-US"/>
              </w:rPr>
              <w:t>պայմանագրային</w:t>
            </w:r>
            <w:proofErr w:type="spellEnd"/>
            <w:r w:rsidRPr="00AA68A1">
              <w:rPr>
                <w:rFonts w:ascii="GHEA Grapalat" w:hAnsi="GHEA Grapalat"/>
                <w:b/>
                <w:bCs/>
                <w:i/>
                <w:iCs/>
                <w:sz w:val="24"/>
                <w:szCs w:val="24"/>
              </w:rPr>
              <w:t xml:space="preserve">/ </w:t>
            </w:r>
            <w:r w:rsidRPr="00AA68A1">
              <w:rPr>
                <w:rFonts w:ascii="GHEA Grapalat" w:hAnsi="GHEA Grapalat"/>
                <w:b/>
                <w:bCs/>
                <w:i/>
                <w:iCs/>
                <w:sz w:val="24"/>
                <w:szCs w:val="24"/>
                <w:lang w:val="hy-AM"/>
              </w:rPr>
              <w:t>գինը</w:t>
            </w:r>
          </w:p>
        </w:tc>
        <w:tc>
          <w:tcPr>
            <w:tcW w:w="5103" w:type="dxa"/>
            <w:vMerge/>
            <w:vAlign w:val="center"/>
          </w:tcPr>
          <w:p w:rsidR="00AA68A1" w:rsidRPr="00AA68A1" w:rsidRDefault="00AA68A1" w:rsidP="00313E17">
            <w:pPr>
              <w:pStyle w:val="2"/>
              <w:spacing w:line="240" w:lineRule="auto"/>
              <w:ind w:firstLine="0"/>
              <w:jc w:val="center"/>
              <w:rPr>
                <w:rFonts w:ascii="GHEA Grapalat" w:hAnsi="GHEA Grapalat"/>
                <w:b/>
                <w:bCs/>
                <w:i/>
                <w:iCs/>
                <w:sz w:val="24"/>
                <w:szCs w:val="24"/>
              </w:rPr>
            </w:pPr>
          </w:p>
        </w:tc>
      </w:tr>
      <w:tr w:rsidR="00AA68A1" w:rsidRPr="00AA68A1" w:rsidTr="0007298A">
        <w:tc>
          <w:tcPr>
            <w:tcW w:w="1701" w:type="dxa"/>
            <w:vAlign w:val="center"/>
          </w:tcPr>
          <w:p w:rsidR="00AA68A1" w:rsidRPr="00AA68A1" w:rsidRDefault="00AA68A1" w:rsidP="00313E17">
            <w:pPr>
              <w:pStyle w:val="2"/>
              <w:spacing w:line="240" w:lineRule="auto"/>
              <w:ind w:firstLine="0"/>
              <w:jc w:val="center"/>
              <w:rPr>
                <w:rFonts w:ascii="GHEA Grapalat" w:hAnsi="GHEA Grapalat"/>
                <w:b/>
                <w:sz w:val="24"/>
                <w:szCs w:val="24"/>
              </w:rPr>
            </w:pPr>
            <w:r w:rsidRPr="00AA68A1">
              <w:rPr>
                <w:rFonts w:ascii="GHEA Grapalat" w:hAnsi="GHEA Grapalat"/>
                <w:b/>
                <w:sz w:val="24"/>
                <w:szCs w:val="24"/>
              </w:rPr>
              <w:t>1</w:t>
            </w:r>
          </w:p>
        </w:tc>
        <w:tc>
          <w:tcPr>
            <w:tcW w:w="5103" w:type="dxa"/>
            <w:vAlign w:val="center"/>
          </w:tcPr>
          <w:p w:rsidR="00AA68A1" w:rsidRPr="00AA68A1" w:rsidRDefault="00452EFD" w:rsidP="00313E17">
            <w:pPr>
              <w:pStyle w:val="2"/>
              <w:spacing w:line="240" w:lineRule="auto"/>
              <w:ind w:firstLine="0"/>
              <w:jc w:val="center"/>
              <w:rPr>
                <w:rFonts w:ascii="GHEA Grapalat" w:hAnsi="GHEA Grapalat"/>
                <w:b/>
                <w:sz w:val="24"/>
                <w:szCs w:val="24"/>
              </w:rPr>
            </w:pPr>
            <w:r>
              <w:rPr>
                <w:rFonts w:ascii="GHEA Grapalat" w:hAnsi="GHEA Grapalat"/>
                <w:b/>
                <w:sz w:val="24"/>
                <w:szCs w:val="24"/>
                <w:lang w:val="hy-AM"/>
              </w:rPr>
              <w:t>4 500 000</w:t>
            </w:r>
          </w:p>
        </w:tc>
        <w:tc>
          <w:tcPr>
            <w:tcW w:w="5103" w:type="dxa"/>
            <w:vAlign w:val="center"/>
          </w:tcPr>
          <w:p w:rsidR="00AA68A1" w:rsidRPr="00AA68A1" w:rsidRDefault="00AA68A1" w:rsidP="00313E17">
            <w:pPr>
              <w:pStyle w:val="2"/>
              <w:spacing w:line="240" w:lineRule="auto"/>
              <w:ind w:firstLine="0"/>
              <w:rPr>
                <w:rFonts w:ascii="GHEA Grapalat" w:hAnsi="GHEA Grapalat"/>
                <w:b/>
                <w:sz w:val="24"/>
                <w:szCs w:val="24"/>
                <w:u w:val="single"/>
                <w:vertAlign w:val="subscript"/>
              </w:rPr>
            </w:pPr>
            <w:r w:rsidRPr="00AA68A1">
              <w:rPr>
                <w:rFonts w:ascii="GHEA Grapalat" w:hAnsi="GHEA Grapalat"/>
                <w:b/>
                <w:sz w:val="24"/>
                <w:szCs w:val="24"/>
              </w:rPr>
              <w:t>“</w:t>
            </w:r>
            <w:r w:rsidRPr="00AA68A1">
              <w:rPr>
                <w:rFonts w:ascii="GHEA Grapalat" w:hAnsi="GHEA Grapalat"/>
                <w:b/>
                <w:i/>
                <w:sz w:val="24"/>
                <w:szCs w:val="24"/>
              </w:rPr>
              <w:t>Ներքին աուդիտի ծառայություններ</w:t>
            </w:r>
            <w:r w:rsidRPr="00AA68A1">
              <w:rPr>
                <w:rFonts w:ascii="GHEA Grapalat" w:hAnsi="GHEA Grapalat"/>
                <w:b/>
                <w:sz w:val="24"/>
                <w:szCs w:val="24"/>
              </w:rPr>
              <w:t>»</w:t>
            </w:r>
          </w:p>
        </w:tc>
      </w:tr>
    </w:tbl>
    <w:p w:rsidR="005D4DF0" w:rsidRDefault="005D4DF0" w:rsidP="003D493E">
      <w:pPr>
        <w:spacing w:after="0" w:line="240" w:lineRule="auto"/>
        <w:ind w:left="720"/>
        <w:jc w:val="right"/>
        <w:rPr>
          <w:rFonts w:ascii="GHEA Grapalat" w:eastAsia="SimSun" w:hAnsi="GHEA Grapalat" w:cs="Sylfaen"/>
          <w:bCs/>
          <w:i/>
          <w:iCs/>
          <w:szCs w:val="20"/>
          <w:lang w:val="hy-AM" w:eastAsia="zh-CN"/>
        </w:rPr>
      </w:pPr>
    </w:p>
    <w:p w:rsidR="005D4DF0" w:rsidRDefault="005D4DF0" w:rsidP="003D493E">
      <w:pPr>
        <w:spacing w:after="0" w:line="240" w:lineRule="auto"/>
        <w:ind w:left="720"/>
        <w:jc w:val="right"/>
        <w:rPr>
          <w:rFonts w:ascii="GHEA Grapalat" w:eastAsia="SimSun" w:hAnsi="GHEA Grapalat" w:cs="Sylfaen"/>
          <w:bCs/>
          <w:i/>
          <w:iCs/>
          <w:szCs w:val="20"/>
          <w:lang w:val="hy-AM" w:eastAsia="zh-CN"/>
        </w:rPr>
      </w:pPr>
    </w:p>
    <w:p w:rsidR="003D493E" w:rsidRPr="00FE4B6B" w:rsidRDefault="003D493E" w:rsidP="003D493E">
      <w:pPr>
        <w:spacing w:after="0" w:line="240" w:lineRule="auto"/>
        <w:ind w:left="720"/>
        <w:jc w:val="right"/>
        <w:rPr>
          <w:rFonts w:ascii="GHEA Grapalat" w:eastAsia="SimSun" w:hAnsi="GHEA Grapalat" w:cs="Sylfaen"/>
          <w:bCs/>
          <w:i/>
          <w:iCs/>
          <w:szCs w:val="20"/>
          <w:lang w:val="hy-AM" w:eastAsia="zh-CN"/>
        </w:rPr>
      </w:pPr>
      <w:bookmarkStart w:id="0" w:name="_GoBack"/>
      <w:bookmarkEnd w:id="0"/>
      <w:r w:rsidRPr="00FE4B6B">
        <w:rPr>
          <w:rFonts w:ascii="GHEA Grapalat" w:eastAsia="SimSun" w:hAnsi="GHEA Grapalat" w:cs="Sylfaen"/>
          <w:bCs/>
          <w:i/>
          <w:iCs/>
          <w:szCs w:val="20"/>
          <w:lang w:val="hy-AM" w:eastAsia="zh-CN"/>
        </w:rPr>
        <w:t>Հավելված 1</w:t>
      </w:r>
    </w:p>
    <w:p w:rsidR="00C14403" w:rsidRPr="00FE4B6B" w:rsidRDefault="00C14403" w:rsidP="003D493E">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N </w:t>
      </w:r>
      <w:r w:rsidR="00044D49">
        <w:rPr>
          <w:rFonts w:ascii="GHEA Grapalat" w:eastAsia="SimSun" w:hAnsi="GHEA Grapalat" w:cs="Sylfaen"/>
          <w:bCs/>
          <w:i/>
          <w:iCs/>
          <w:szCs w:val="20"/>
          <w:lang w:val="hy-AM" w:eastAsia="zh-CN"/>
        </w:rPr>
        <w:t>25/02</w:t>
      </w:r>
      <w:r w:rsidRPr="00FE4B6B">
        <w:rPr>
          <w:rFonts w:ascii="GHEA Grapalat" w:eastAsia="SimSun" w:hAnsi="GHEA Grapalat" w:cs="Sylfaen"/>
          <w:bCs/>
          <w:i/>
          <w:iCs/>
          <w:szCs w:val="20"/>
          <w:lang w:val="hy-AM" w:eastAsia="zh-CN"/>
        </w:rPr>
        <w:t xml:space="preserve"> գնման հայտի</w:t>
      </w:r>
    </w:p>
    <w:p w:rsidR="003D493E" w:rsidRPr="00FE4B6B" w:rsidRDefault="003D493E" w:rsidP="003D493E">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Գնման առարկայի տեխնիկական </w:t>
      </w:r>
    </w:p>
    <w:p w:rsidR="003D493E" w:rsidRPr="005324D9" w:rsidRDefault="003D493E" w:rsidP="003D493E">
      <w:pPr>
        <w:spacing w:after="0" w:line="240" w:lineRule="auto"/>
        <w:ind w:left="720"/>
        <w:jc w:val="right"/>
        <w:rPr>
          <w:rFonts w:ascii="GHEA Grapalat" w:eastAsia="SimSun" w:hAnsi="GHEA Grapalat" w:cs="Sylfaen"/>
          <w:bCs/>
          <w:i/>
          <w:iCs/>
          <w:szCs w:val="20"/>
          <w:lang w:val="hy-AM" w:eastAsia="zh-CN"/>
        </w:rPr>
      </w:pPr>
      <w:r w:rsidRPr="005324D9">
        <w:rPr>
          <w:rFonts w:ascii="GHEA Grapalat" w:eastAsia="SimSun" w:hAnsi="GHEA Grapalat" w:cs="Sylfaen"/>
          <w:bCs/>
          <w:i/>
          <w:iCs/>
          <w:szCs w:val="20"/>
          <w:lang w:val="hy-AM" w:eastAsia="zh-CN"/>
        </w:rPr>
        <w:t>բնութագրերը գնման ժամանակացույցը</w:t>
      </w:r>
    </w:p>
    <w:p w:rsidR="005D4DF0" w:rsidRPr="005324D9" w:rsidRDefault="005D4DF0" w:rsidP="003D493E">
      <w:pPr>
        <w:spacing w:after="0" w:line="240" w:lineRule="auto"/>
        <w:ind w:left="720"/>
        <w:jc w:val="right"/>
        <w:rPr>
          <w:rFonts w:ascii="GHEA Grapalat" w:eastAsia="SimSun" w:hAnsi="GHEA Grapalat" w:cs="Sylfaen"/>
          <w:bCs/>
          <w:i/>
          <w:iCs/>
          <w:szCs w:val="20"/>
          <w:lang w:val="hy-AM" w:eastAsia="zh-CN"/>
        </w:rPr>
      </w:pPr>
    </w:p>
    <w:p w:rsidR="0037182B" w:rsidRPr="00F566BF" w:rsidRDefault="0037182B" w:rsidP="0037182B">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rsidR="0037182B" w:rsidRPr="00F566BF" w:rsidRDefault="0037182B" w:rsidP="0037182B">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6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3198"/>
        <w:gridCol w:w="1985"/>
        <w:gridCol w:w="966"/>
        <w:gridCol w:w="1585"/>
        <w:gridCol w:w="1127"/>
        <w:gridCol w:w="1221"/>
        <w:gridCol w:w="4141"/>
        <w:gridCol w:w="8"/>
      </w:tblGrid>
      <w:tr w:rsidR="0037182B" w:rsidRPr="00F566BF" w:rsidTr="0007298A">
        <w:tc>
          <w:tcPr>
            <w:tcW w:w="15682" w:type="dxa"/>
            <w:gridSpan w:val="9"/>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37182B" w:rsidRPr="00F566BF" w:rsidTr="0007298A">
        <w:trPr>
          <w:gridAfter w:val="1"/>
          <w:wAfter w:w="8" w:type="dxa"/>
          <w:trHeight w:val="219"/>
        </w:trPr>
        <w:tc>
          <w:tcPr>
            <w:tcW w:w="1451"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3198"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985"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66"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585"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5362" w:type="dxa"/>
            <w:gridSpan w:val="2"/>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37182B" w:rsidRPr="00F566BF" w:rsidTr="0007298A">
        <w:trPr>
          <w:gridAfter w:val="1"/>
          <w:wAfter w:w="8" w:type="dxa"/>
          <w:trHeight w:val="445"/>
        </w:trPr>
        <w:tc>
          <w:tcPr>
            <w:tcW w:w="1451" w:type="dxa"/>
            <w:vMerge/>
            <w:vAlign w:val="center"/>
          </w:tcPr>
          <w:p w:rsidR="0037182B" w:rsidRPr="00F566BF" w:rsidRDefault="0037182B" w:rsidP="00313E17">
            <w:pPr>
              <w:jc w:val="center"/>
              <w:rPr>
                <w:rFonts w:ascii="GHEA Grapalat" w:hAnsi="GHEA Grapalat"/>
                <w:sz w:val="18"/>
              </w:rPr>
            </w:pPr>
          </w:p>
        </w:tc>
        <w:tc>
          <w:tcPr>
            <w:tcW w:w="3198" w:type="dxa"/>
            <w:vMerge/>
            <w:vAlign w:val="center"/>
          </w:tcPr>
          <w:p w:rsidR="0037182B" w:rsidRPr="00F566BF" w:rsidRDefault="0037182B" w:rsidP="00313E17">
            <w:pPr>
              <w:jc w:val="center"/>
              <w:rPr>
                <w:rFonts w:ascii="GHEA Grapalat" w:hAnsi="GHEA Grapalat"/>
                <w:sz w:val="18"/>
              </w:rPr>
            </w:pPr>
          </w:p>
        </w:tc>
        <w:tc>
          <w:tcPr>
            <w:tcW w:w="1985" w:type="dxa"/>
            <w:vMerge/>
            <w:vAlign w:val="center"/>
          </w:tcPr>
          <w:p w:rsidR="0037182B" w:rsidRPr="00F566BF" w:rsidRDefault="0037182B" w:rsidP="00313E17">
            <w:pPr>
              <w:jc w:val="center"/>
              <w:rPr>
                <w:rFonts w:ascii="GHEA Grapalat" w:hAnsi="GHEA Grapalat"/>
                <w:sz w:val="18"/>
              </w:rPr>
            </w:pPr>
          </w:p>
        </w:tc>
        <w:tc>
          <w:tcPr>
            <w:tcW w:w="966" w:type="dxa"/>
            <w:vMerge/>
            <w:vAlign w:val="center"/>
          </w:tcPr>
          <w:p w:rsidR="0037182B" w:rsidRPr="00F566BF" w:rsidRDefault="0037182B" w:rsidP="00313E17">
            <w:pPr>
              <w:jc w:val="center"/>
              <w:rPr>
                <w:rFonts w:ascii="GHEA Grapalat" w:hAnsi="GHEA Grapalat"/>
                <w:sz w:val="18"/>
              </w:rPr>
            </w:pPr>
          </w:p>
        </w:tc>
        <w:tc>
          <w:tcPr>
            <w:tcW w:w="1585" w:type="dxa"/>
            <w:vMerge/>
            <w:vAlign w:val="center"/>
          </w:tcPr>
          <w:p w:rsidR="0037182B" w:rsidRPr="00F566BF" w:rsidRDefault="0037182B" w:rsidP="00313E17">
            <w:pPr>
              <w:jc w:val="center"/>
              <w:rPr>
                <w:rFonts w:ascii="GHEA Grapalat" w:hAnsi="GHEA Grapalat"/>
                <w:sz w:val="18"/>
              </w:rPr>
            </w:pPr>
          </w:p>
        </w:tc>
        <w:tc>
          <w:tcPr>
            <w:tcW w:w="1127" w:type="dxa"/>
            <w:vMerge/>
            <w:vAlign w:val="center"/>
          </w:tcPr>
          <w:p w:rsidR="0037182B" w:rsidRPr="00F566BF" w:rsidRDefault="0037182B" w:rsidP="00313E17">
            <w:pPr>
              <w:jc w:val="center"/>
              <w:rPr>
                <w:rFonts w:ascii="GHEA Grapalat" w:hAnsi="GHEA Grapalat"/>
                <w:sz w:val="18"/>
              </w:rPr>
            </w:pPr>
          </w:p>
        </w:tc>
        <w:tc>
          <w:tcPr>
            <w:tcW w:w="1221" w:type="dxa"/>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հասցեն</w:t>
            </w:r>
            <w:proofErr w:type="spellEnd"/>
          </w:p>
        </w:tc>
        <w:tc>
          <w:tcPr>
            <w:tcW w:w="4141" w:type="dxa"/>
            <w:vAlign w:val="center"/>
          </w:tcPr>
          <w:p w:rsidR="0037182B" w:rsidRPr="00F566BF" w:rsidRDefault="0037182B" w:rsidP="00313E17">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37182B" w:rsidRPr="00F566BF" w:rsidTr="0007298A">
        <w:trPr>
          <w:gridAfter w:val="1"/>
          <w:wAfter w:w="8" w:type="dxa"/>
          <w:trHeight w:val="246"/>
        </w:trPr>
        <w:tc>
          <w:tcPr>
            <w:tcW w:w="1451" w:type="dxa"/>
          </w:tcPr>
          <w:p w:rsidR="0037182B" w:rsidRPr="00F566BF" w:rsidRDefault="0037182B" w:rsidP="00313E17">
            <w:pPr>
              <w:jc w:val="center"/>
              <w:rPr>
                <w:rFonts w:ascii="GHEA Grapalat" w:hAnsi="GHEA Grapalat"/>
                <w:sz w:val="20"/>
              </w:rPr>
            </w:pPr>
            <w:r>
              <w:rPr>
                <w:rFonts w:ascii="GHEA Grapalat" w:hAnsi="GHEA Grapalat"/>
                <w:sz w:val="20"/>
              </w:rPr>
              <w:t>1</w:t>
            </w:r>
          </w:p>
        </w:tc>
        <w:tc>
          <w:tcPr>
            <w:tcW w:w="3198" w:type="dxa"/>
          </w:tcPr>
          <w:p w:rsidR="0037182B" w:rsidRPr="00F566BF" w:rsidRDefault="0037182B" w:rsidP="00313E17">
            <w:pPr>
              <w:jc w:val="center"/>
              <w:rPr>
                <w:rFonts w:ascii="GHEA Grapalat" w:hAnsi="GHEA Grapalat"/>
                <w:sz w:val="20"/>
              </w:rPr>
            </w:pPr>
            <w:r w:rsidRPr="000B3539">
              <w:rPr>
                <w:rFonts w:ascii="GHEA Grapalat" w:hAnsi="GHEA Grapalat"/>
                <w:sz w:val="20"/>
                <w:szCs w:val="20"/>
              </w:rPr>
              <w:t>79211180</w:t>
            </w:r>
            <w:r w:rsidR="00350201">
              <w:rPr>
                <w:rFonts w:ascii="GHEA Grapalat" w:hAnsi="GHEA Grapalat"/>
                <w:sz w:val="20"/>
                <w:szCs w:val="20"/>
                <w:lang w:val="hy-AM"/>
              </w:rPr>
              <w:t>/1</w:t>
            </w:r>
          </w:p>
        </w:tc>
        <w:tc>
          <w:tcPr>
            <w:tcW w:w="1985" w:type="dxa"/>
            <w:vAlign w:val="center"/>
          </w:tcPr>
          <w:p w:rsidR="0037182B" w:rsidRPr="00AA28FF" w:rsidRDefault="0037182B" w:rsidP="00313E17">
            <w:pPr>
              <w:jc w:val="center"/>
              <w:rPr>
                <w:rFonts w:ascii="GHEA Grapalat" w:hAnsi="GHEA Grapalat"/>
                <w:sz w:val="20"/>
              </w:rPr>
            </w:pPr>
            <w:r>
              <w:rPr>
                <w:rFonts w:ascii="GHEA Grapalat" w:hAnsi="GHEA Grapalat" w:cs="Sylfaen"/>
                <w:sz w:val="20"/>
                <w:szCs w:val="20"/>
                <w:lang w:val="hy-AM"/>
              </w:rPr>
              <w:t>Ն</w:t>
            </w:r>
            <w:proofErr w:type="spellStart"/>
            <w:r w:rsidRPr="00A932A8">
              <w:rPr>
                <w:rFonts w:ascii="GHEA Grapalat" w:hAnsi="GHEA Grapalat" w:cs="Sylfaen"/>
                <w:sz w:val="20"/>
                <w:szCs w:val="20"/>
              </w:rPr>
              <w:t>երքին</w:t>
            </w:r>
            <w:proofErr w:type="spellEnd"/>
            <w:r w:rsidRPr="00A932A8">
              <w:rPr>
                <w:rFonts w:ascii="GHEA Grapalat" w:hAnsi="GHEA Grapalat" w:cs="Sylfaen"/>
                <w:sz w:val="20"/>
                <w:szCs w:val="20"/>
              </w:rPr>
              <w:t xml:space="preserve"> </w:t>
            </w:r>
            <w:proofErr w:type="spellStart"/>
            <w:r w:rsidRPr="00A932A8">
              <w:rPr>
                <w:rFonts w:ascii="GHEA Grapalat" w:hAnsi="GHEA Grapalat" w:cs="Sylfaen"/>
                <w:sz w:val="20"/>
                <w:szCs w:val="20"/>
              </w:rPr>
              <w:t>աուդիտի</w:t>
            </w:r>
            <w:proofErr w:type="spellEnd"/>
            <w:r w:rsidRPr="00A932A8">
              <w:rPr>
                <w:rFonts w:ascii="GHEA Grapalat" w:hAnsi="GHEA Grapalat" w:cs="Sylfaen"/>
                <w:b/>
                <w:sz w:val="20"/>
                <w:szCs w:val="20"/>
              </w:rPr>
              <w:t xml:space="preserve"> </w:t>
            </w:r>
            <w:proofErr w:type="spellStart"/>
            <w:r>
              <w:rPr>
                <w:rFonts w:ascii="GHEA Grapalat" w:hAnsi="GHEA Grapalat"/>
                <w:sz w:val="20"/>
                <w:szCs w:val="20"/>
              </w:rPr>
              <w:t>ծառայություն</w:t>
            </w:r>
            <w:proofErr w:type="spellEnd"/>
          </w:p>
        </w:tc>
        <w:tc>
          <w:tcPr>
            <w:tcW w:w="966" w:type="dxa"/>
            <w:vAlign w:val="center"/>
          </w:tcPr>
          <w:p w:rsidR="0037182B" w:rsidRPr="00F566BF" w:rsidRDefault="0037182B" w:rsidP="00313E17">
            <w:pPr>
              <w:jc w:val="center"/>
              <w:rPr>
                <w:rFonts w:ascii="GHEA Grapalat" w:hAnsi="GHEA Grapalat"/>
                <w:sz w:val="20"/>
              </w:rPr>
            </w:pPr>
            <w:proofErr w:type="spellStart"/>
            <w:r w:rsidRPr="00A932A8">
              <w:rPr>
                <w:rFonts w:ascii="GHEA Grapalat" w:hAnsi="GHEA Grapalat"/>
                <w:sz w:val="20"/>
                <w:szCs w:val="20"/>
              </w:rPr>
              <w:t>դրամ</w:t>
            </w:r>
            <w:proofErr w:type="spellEnd"/>
          </w:p>
        </w:tc>
        <w:tc>
          <w:tcPr>
            <w:tcW w:w="1585" w:type="dxa"/>
          </w:tcPr>
          <w:p w:rsidR="0037182B" w:rsidRPr="005D4903" w:rsidRDefault="00611C4B" w:rsidP="00313E17">
            <w:pPr>
              <w:jc w:val="center"/>
              <w:rPr>
                <w:rFonts w:ascii="GHEA Grapalat" w:hAnsi="GHEA Grapalat"/>
                <w:sz w:val="20"/>
                <w:lang w:val="hy-AM"/>
              </w:rPr>
            </w:pPr>
            <w:r>
              <w:rPr>
                <w:rFonts w:ascii="GHEA Grapalat" w:hAnsi="GHEA Grapalat"/>
                <w:b/>
                <w:sz w:val="24"/>
                <w:szCs w:val="24"/>
                <w:lang w:val="hy-AM"/>
              </w:rPr>
              <w:t>4 500 000</w:t>
            </w:r>
          </w:p>
        </w:tc>
        <w:tc>
          <w:tcPr>
            <w:tcW w:w="1127" w:type="dxa"/>
          </w:tcPr>
          <w:p w:rsidR="0037182B" w:rsidRPr="00F566BF" w:rsidRDefault="0037182B" w:rsidP="00313E17">
            <w:pPr>
              <w:jc w:val="center"/>
              <w:rPr>
                <w:rFonts w:ascii="GHEA Grapalat" w:hAnsi="GHEA Grapalat"/>
                <w:sz w:val="20"/>
              </w:rPr>
            </w:pPr>
            <w:r>
              <w:rPr>
                <w:rFonts w:ascii="GHEA Grapalat" w:hAnsi="GHEA Grapalat"/>
                <w:sz w:val="20"/>
              </w:rPr>
              <w:t>1</w:t>
            </w:r>
          </w:p>
        </w:tc>
        <w:tc>
          <w:tcPr>
            <w:tcW w:w="1221" w:type="dxa"/>
            <w:vAlign w:val="center"/>
          </w:tcPr>
          <w:p w:rsidR="0037182B" w:rsidRPr="00F566BF" w:rsidRDefault="0037182B" w:rsidP="00313E17">
            <w:pPr>
              <w:jc w:val="center"/>
              <w:rPr>
                <w:rFonts w:ascii="GHEA Grapalat" w:hAnsi="GHEA Grapalat"/>
                <w:sz w:val="20"/>
              </w:rPr>
            </w:pPr>
            <w:r w:rsidRPr="00A932A8">
              <w:rPr>
                <w:rFonts w:ascii="GHEA Grapalat" w:hAnsi="GHEA Grapalat"/>
                <w:sz w:val="20"/>
                <w:szCs w:val="20"/>
                <w:lang w:val="hy-AM"/>
              </w:rPr>
              <w:t xml:space="preserve">ՀՀ </w:t>
            </w:r>
            <w:r>
              <w:rPr>
                <w:rFonts w:ascii="GHEA Grapalat" w:hAnsi="GHEA Grapalat"/>
                <w:sz w:val="20"/>
                <w:szCs w:val="20"/>
                <w:lang w:val="hy-AM"/>
              </w:rPr>
              <w:t>Արագածոտն</w:t>
            </w:r>
            <w:r w:rsidRPr="00A932A8">
              <w:rPr>
                <w:rFonts w:ascii="GHEA Grapalat" w:hAnsi="GHEA Grapalat"/>
                <w:sz w:val="20"/>
                <w:szCs w:val="20"/>
                <w:lang w:val="hy-AM"/>
              </w:rPr>
              <w:t>ի մարզ</w:t>
            </w:r>
          </w:p>
        </w:tc>
        <w:tc>
          <w:tcPr>
            <w:tcW w:w="4141" w:type="dxa"/>
          </w:tcPr>
          <w:p w:rsidR="0037182B" w:rsidRPr="00F566BF" w:rsidRDefault="0037182B" w:rsidP="0007298A">
            <w:pPr>
              <w:jc w:val="center"/>
              <w:rPr>
                <w:rFonts w:ascii="GHEA Grapalat" w:hAnsi="GHEA Grapalat"/>
                <w:sz w:val="20"/>
              </w:rPr>
            </w:pPr>
            <w:proofErr w:type="spellStart"/>
            <w:r w:rsidRPr="00BE2FE9">
              <w:rPr>
                <w:rFonts w:ascii="GHEA Grapalat" w:hAnsi="GHEA Grapalat"/>
                <w:sz w:val="20"/>
              </w:rPr>
              <w:t>Ծառայության</w:t>
            </w:r>
            <w:proofErr w:type="spellEnd"/>
            <w:r w:rsidRPr="00BE2FE9">
              <w:rPr>
                <w:rFonts w:ascii="GHEA Grapalat" w:hAnsi="GHEA Grapalat"/>
                <w:sz w:val="20"/>
              </w:rPr>
              <w:t xml:space="preserve"> </w:t>
            </w:r>
            <w:proofErr w:type="spellStart"/>
            <w:r w:rsidRPr="00BE2FE9">
              <w:rPr>
                <w:rFonts w:ascii="GHEA Grapalat" w:hAnsi="GHEA Grapalat"/>
                <w:sz w:val="20"/>
              </w:rPr>
              <w:t>մատուցումն</w:t>
            </w:r>
            <w:proofErr w:type="spellEnd"/>
            <w:r w:rsidRPr="00BE2FE9">
              <w:rPr>
                <w:rFonts w:ascii="GHEA Grapalat" w:hAnsi="GHEA Grapalat"/>
                <w:sz w:val="20"/>
              </w:rPr>
              <w:t xml:space="preserve"> </w:t>
            </w:r>
            <w:proofErr w:type="spellStart"/>
            <w:r w:rsidRPr="00BE2FE9">
              <w:rPr>
                <w:rFonts w:ascii="GHEA Grapalat" w:hAnsi="GHEA Grapalat"/>
                <w:sz w:val="20"/>
              </w:rPr>
              <w:t>իրականացվում</w:t>
            </w:r>
            <w:proofErr w:type="spellEnd"/>
            <w:r w:rsidRPr="00BE2FE9">
              <w:rPr>
                <w:rFonts w:ascii="GHEA Grapalat" w:hAnsi="GHEA Grapalat"/>
                <w:sz w:val="20"/>
              </w:rPr>
              <w:t xml:space="preserve"> է </w:t>
            </w:r>
            <w:proofErr w:type="spellStart"/>
            <w:r w:rsidRPr="00BE2FE9">
              <w:rPr>
                <w:rFonts w:ascii="GHEA Grapalat" w:hAnsi="GHEA Grapalat"/>
                <w:sz w:val="20"/>
              </w:rPr>
              <w:t>պայմանագրի</w:t>
            </w:r>
            <w:proofErr w:type="spellEnd"/>
            <w:r w:rsidRPr="00BE2FE9">
              <w:rPr>
                <w:rFonts w:ascii="GHEA Grapalat" w:hAnsi="GHEA Grapalat"/>
                <w:sz w:val="20"/>
              </w:rPr>
              <w:t xml:space="preserve"> </w:t>
            </w:r>
            <w:proofErr w:type="spellStart"/>
            <w:r w:rsidRPr="00BE2FE9">
              <w:rPr>
                <w:rFonts w:ascii="GHEA Grapalat" w:hAnsi="GHEA Grapalat"/>
                <w:sz w:val="20"/>
              </w:rPr>
              <w:t>ուժի</w:t>
            </w:r>
            <w:proofErr w:type="spellEnd"/>
            <w:r w:rsidRPr="00BE2FE9">
              <w:rPr>
                <w:rFonts w:ascii="GHEA Grapalat" w:hAnsi="GHEA Grapalat"/>
                <w:sz w:val="20"/>
              </w:rPr>
              <w:t xml:space="preserve"> </w:t>
            </w:r>
            <w:proofErr w:type="spellStart"/>
            <w:r w:rsidRPr="00BE2FE9">
              <w:rPr>
                <w:rFonts w:ascii="GHEA Grapalat" w:hAnsi="GHEA Grapalat"/>
                <w:sz w:val="20"/>
              </w:rPr>
              <w:t>մեջ</w:t>
            </w:r>
            <w:proofErr w:type="spellEnd"/>
            <w:r w:rsidRPr="00BE2FE9">
              <w:rPr>
                <w:rFonts w:ascii="GHEA Grapalat" w:hAnsi="GHEA Grapalat"/>
                <w:sz w:val="20"/>
              </w:rPr>
              <w:t xml:space="preserve"> </w:t>
            </w:r>
            <w:proofErr w:type="spellStart"/>
            <w:r w:rsidRPr="00BE2FE9">
              <w:rPr>
                <w:rFonts w:ascii="GHEA Grapalat" w:hAnsi="GHEA Grapalat"/>
                <w:sz w:val="20"/>
              </w:rPr>
              <w:t>մտնելու</w:t>
            </w:r>
            <w:proofErr w:type="spellEnd"/>
            <w:r w:rsidRPr="00BE2FE9">
              <w:rPr>
                <w:rFonts w:ascii="GHEA Grapalat" w:hAnsi="GHEA Grapalat"/>
                <w:sz w:val="20"/>
              </w:rPr>
              <w:t xml:space="preserve"> </w:t>
            </w:r>
            <w:proofErr w:type="spellStart"/>
            <w:r w:rsidRPr="00BE2FE9">
              <w:rPr>
                <w:rFonts w:ascii="GHEA Grapalat" w:hAnsi="GHEA Grapalat"/>
                <w:sz w:val="20"/>
              </w:rPr>
              <w:t>օրվանից</w:t>
            </w:r>
            <w:proofErr w:type="spellEnd"/>
            <w:r w:rsidRPr="00BE2FE9">
              <w:rPr>
                <w:rFonts w:ascii="GHEA Grapalat" w:hAnsi="GHEA Grapalat"/>
                <w:sz w:val="20"/>
              </w:rPr>
              <w:t xml:space="preserve"> </w:t>
            </w:r>
            <w:proofErr w:type="spellStart"/>
            <w:r w:rsidRPr="00BE2FE9">
              <w:rPr>
                <w:rFonts w:ascii="GHEA Grapalat" w:hAnsi="GHEA Grapalat"/>
                <w:sz w:val="20"/>
              </w:rPr>
              <w:t>մինչև</w:t>
            </w:r>
            <w:proofErr w:type="spellEnd"/>
            <w:r w:rsidRPr="00BE2FE9">
              <w:rPr>
                <w:rFonts w:ascii="GHEA Grapalat" w:hAnsi="GHEA Grapalat"/>
                <w:sz w:val="20"/>
              </w:rPr>
              <w:t xml:space="preserve"> 202</w:t>
            </w:r>
            <w:r w:rsidR="004A66F3">
              <w:rPr>
                <w:rFonts w:ascii="GHEA Grapalat" w:hAnsi="GHEA Grapalat"/>
                <w:sz w:val="20"/>
                <w:lang w:val="hy-AM"/>
              </w:rPr>
              <w:t>5</w:t>
            </w:r>
            <w:r w:rsidRPr="00BE2FE9">
              <w:rPr>
                <w:rFonts w:ascii="GHEA Grapalat" w:hAnsi="GHEA Grapalat"/>
                <w:sz w:val="20"/>
              </w:rPr>
              <w:t xml:space="preserve"> </w:t>
            </w:r>
            <w:proofErr w:type="spellStart"/>
            <w:r w:rsidRPr="00BE2FE9">
              <w:rPr>
                <w:rFonts w:ascii="GHEA Grapalat" w:hAnsi="GHEA Grapalat"/>
                <w:sz w:val="20"/>
              </w:rPr>
              <w:t>թվականի</w:t>
            </w:r>
            <w:proofErr w:type="spellEnd"/>
            <w:r w:rsidRPr="00BE2FE9">
              <w:rPr>
                <w:rFonts w:ascii="GHEA Grapalat" w:hAnsi="GHEA Grapalat"/>
                <w:sz w:val="20"/>
              </w:rPr>
              <w:t xml:space="preserve"> </w:t>
            </w:r>
            <w:r>
              <w:rPr>
                <w:rFonts w:ascii="GHEA Grapalat" w:hAnsi="GHEA Grapalat"/>
                <w:sz w:val="20"/>
                <w:lang w:val="hy-AM"/>
              </w:rPr>
              <w:t xml:space="preserve">դեկտեմբերի </w:t>
            </w:r>
            <w:r w:rsidR="007033AC">
              <w:rPr>
                <w:rFonts w:ascii="GHEA Grapalat" w:hAnsi="GHEA Grapalat"/>
                <w:sz w:val="20"/>
                <w:lang w:val="hy-AM"/>
              </w:rPr>
              <w:t>1</w:t>
            </w:r>
            <w:r>
              <w:rPr>
                <w:rFonts w:ascii="GHEA Grapalat" w:hAnsi="GHEA Grapalat"/>
                <w:sz w:val="20"/>
                <w:lang w:val="hy-AM"/>
              </w:rPr>
              <w:t>5</w:t>
            </w:r>
            <w:r w:rsidRPr="00BE2FE9">
              <w:rPr>
                <w:rFonts w:ascii="GHEA Grapalat" w:hAnsi="GHEA Grapalat"/>
                <w:sz w:val="20"/>
              </w:rPr>
              <w:t xml:space="preserve">-ը: </w:t>
            </w:r>
          </w:p>
        </w:tc>
      </w:tr>
    </w:tbl>
    <w:p w:rsidR="001562CC" w:rsidRDefault="001562CC" w:rsidP="0037182B">
      <w:pPr>
        <w:jc w:val="center"/>
        <w:rPr>
          <w:rFonts w:ascii="GHEA Grapalat" w:hAnsi="GHEA Grapalat"/>
          <w:sz w:val="20"/>
          <w:szCs w:val="20"/>
          <w:lang w:val="hy-AM"/>
        </w:rPr>
      </w:pPr>
    </w:p>
    <w:p w:rsidR="0037182B" w:rsidRPr="00A932A8" w:rsidRDefault="0037182B" w:rsidP="0037182B">
      <w:pPr>
        <w:jc w:val="center"/>
        <w:rPr>
          <w:rFonts w:ascii="GHEA Grapalat" w:hAnsi="GHEA Grapalat"/>
          <w:sz w:val="20"/>
          <w:szCs w:val="20"/>
          <w:lang w:val="hy-AM"/>
        </w:rPr>
      </w:pPr>
      <w:r w:rsidRPr="00853A7A">
        <w:rPr>
          <w:rFonts w:ascii="GHEA Grapalat" w:hAnsi="GHEA Grapalat"/>
          <w:sz w:val="20"/>
          <w:szCs w:val="20"/>
          <w:lang w:val="hy-AM"/>
        </w:rPr>
        <w:t>ՏԵԽՆԻԿԱԿԱՆ ԲՆՈՒԹԱԳԻՐԸ</w:t>
      </w:r>
    </w:p>
    <w:p w:rsidR="0037182B" w:rsidRPr="00A932A8" w:rsidRDefault="0037182B" w:rsidP="0037182B">
      <w:pPr>
        <w:jc w:val="center"/>
        <w:rPr>
          <w:rFonts w:ascii="GHEA Grapalat" w:hAnsi="GHEA Grapalat" w:cs="Sylfaen"/>
          <w:b/>
          <w:sz w:val="20"/>
          <w:szCs w:val="20"/>
          <w:lang w:val="hy-AM"/>
        </w:rPr>
      </w:pPr>
      <w:r w:rsidRPr="00A932A8">
        <w:rPr>
          <w:rFonts w:ascii="GHEA Grapalat" w:hAnsi="GHEA Grapalat" w:cs="Sylfaen"/>
          <w:sz w:val="20"/>
          <w:szCs w:val="20"/>
          <w:lang w:val="hy-AM"/>
        </w:rPr>
        <w:t xml:space="preserve">ՀՀ </w:t>
      </w:r>
      <w:r>
        <w:rPr>
          <w:rFonts w:ascii="GHEA Grapalat" w:hAnsi="GHEA Grapalat" w:cs="Sylfaen"/>
          <w:sz w:val="20"/>
          <w:szCs w:val="20"/>
          <w:lang w:val="hy-AM"/>
        </w:rPr>
        <w:t>ԱՐԱԳԱԾՈՏՆ</w:t>
      </w:r>
      <w:r w:rsidRPr="00A932A8">
        <w:rPr>
          <w:rFonts w:ascii="GHEA Grapalat" w:hAnsi="GHEA Grapalat" w:cs="Sylfaen"/>
          <w:sz w:val="20"/>
          <w:szCs w:val="20"/>
          <w:lang w:val="hy-AM"/>
        </w:rPr>
        <w:t xml:space="preserve">Ի </w:t>
      </w:r>
      <w:r w:rsidR="00046CED">
        <w:rPr>
          <w:rFonts w:ascii="GHEA Grapalat" w:hAnsi="GHEA Grapalat" w:cs="Sylfaen"/>
          <w:sz w:val="20"/>
          <w:szCs w:val="20"/>
          <w:lang w:val="hy-AM"/>
        </w:rPr>
        <w:t>ՄԱՐԶՊԵՏԻ ԱՇԽԱՏԱԿԱԶՄ</w:t>
      </w:r>
      <w:r w:rsidRPr="00A932A8">
        <w:rPr>
          <w:rFonts w:ascii="GHEA Grapalat" w:hAnsi="GHEA Grapalat" w:cs="Sylfaen"/>
          <w:sz w:val="20"/>
          <w:szCs w:val="20"/>
          <w:lang w:val="hy-AM"/>
        </w:rPr>
        <w:t>Ի ԿԱՐԻՔՆԵՐԻ ՀԱՄԱՐ ՆԵՐՔԻՆ ԱՈՒԴԻՏԻ ԾԱՌԱՅՈՒԹՅՈՒՆՆԵՐ</w:t>
      </w:r>
      <w:r>
        <w:rPr>
          <w:rFonts w:ascii="GHEA Grapalat" w:hAnsi="GHEA Grapalat" w:cs="Sylfaen"/>
          <w:sz w:val="20"/>
          <w:szCs w:val="20"/>
          <w:lang w:val="hy-AM"/>
        </w:rPr>
        <w:t>Ի</w:t>
      </w:r>
    </w:p>
    <w:p w:rsidR="0037182B" w:rsidRPr="00A932A8" w:rsidRDefault="0037182B" w:rsidP="0037182B">
      <w:pPr>
        <w:ind w:left="708"/>
        <w:jc w:val="center"/>
        <w:rPr>
          <w:rFonts w:ascii="GHEA Grapalat" w:hAnsi="GHEA Grapalat"/>
          <w:sz w:val="20"/>
          <w:szCs w:val="20"/>
          <w:lang w:val="hy-AM"/>
        </w:rPr>
      </w:pPr>
      <w:r w:rsidRPr="00A932A8">
        <w:rPr>
          <w:rFonts w:ascii="GHEA Grapalat" w:hAnsi="GHEA Grapalat" w:cs="Sylfaen"/>
          <w:noProof/>
          <w:sz w:val="20"/>
          <w:szCs w:val="20"/>
          <w:lang w:val="hy-AM"/>
        </w:rPr>
        <w:lastRenderedPageBreak/>
        <w:t xml:space="preserve">ՀՀ ՖԻՆԱՆՍՆԵՐԻ ՆԱԽԱՐԱՐԻ 15.07.2020Թ. </w:t>
      </w:r>
      <w:r w:rsidRPr="00A932A8">
        <w:rPr>
          <w:rFonts w:ascii="GHEA Grapalat" w:hAnsi="GHEA Grapalat" w:cs="Sylfaen"/>
          <w:iCs/>
          <w:sz w:val="20"/>
          <w:szCs w:val="20"/>
          <w:lang w:val="hy-AM"/>
        </w:rPr>
        <w:t>N 204-Լ</w:t>
      </w:r>
    </w:p>
    <w:p w:rsidR="0037182B" w:rsidRPr="00A932A8" w:rsidRDefault="0037182B" w:rsidP="0037182B">
      <w:pPr>
        <w:jc w:val="center"/>
        <w:rPr>
          <w:rFonts w:ascii="GHEA Grapalat" w:hAnsi="GHEA Grapalat" w:cs="Sylfaen"/>
          <w:noProof/>
          <w:sz w:val="20"/>
          <w:szCs w:val="20"/>
          <w:lang w:val="hy-AM"/>
        </w:rPr>
      </w:pPr>
      <w:r w:rsidRPr="00A932A8">
        <w:rPr>
          <w:rFonts w:ascii="GHEA Grapalat" w:hAnsi="GHEA Grapalat" w:cs="Sylfaen"/>
          <w:noProof/>
          <w:sz w:val="20"/>
          <w:szCs w:val="20"/>
          <w:lang w:val="hy-AM"/>
        </w:rPr>
        <w:t>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rsidR="0037182B" w:rsidRPr="00A932A8" w:rsidRDefault="0037182B" w:rsidP="0037182B">
      <w:pPr>
        <w:ind w:firstLine="558"/>
        <w:jc w:val="center"/>
        <w:rPr>
          <w:rFonts w:ascii="GHEA Grapalat" w:hAnsi="GHEA Grapalat" w:cs="Arial"/>
          <w:noProof/>
          <w:sz w:val="20"/>
          <w:szCs w:val="20"/>
          <w:lang w:val="hy-AM"/>
        </w:rPr>
      </w:pPr>
      <w:r w:rsidRPr="00A932A8">
        <w:rPr>
          <w:rFonts w:ascii="GHEA Grapalat" w:hAnsi="GHEA Grapalat" w:cs="Arial"/>
          <w:noProof/>
          <w:sz w:val="20"/>
          <w:szCs w:val="20"/>
          <w:lang w:val="hy-AM"/>
        </w:rPr>
        <w:t>1</w:t>
      </w:r>
      <w:r w:rsidRPr="00A932A8">
        <w:rPr>
          <w:rFonts w:ascii="GHEA Grapalat" w:eastAsia="MS Mincho" w:hAnsi="MS Mincho" w:cs="MS Mincho"/>
          <w:noProof/>
          <w:sz w:val="20"/>
          <w:szCs w:val="20"/>
          <w:lang w:val="hy-AM"/>
        </w:rPr>
        <w:t>․</w:t>
      </w:r>
      <w:r w:rsidRPr="00A932A8">
        <w:rPr>
          <w:rFonts w:ascii="GHEA Grapalat" w:hAnsi="GHEA Grapalat" w:cs="Arial"/>
          <w:noProof/>
          <w:sz w:val="20"/>
          <w:szCs w:val="20"/>
          <w:lang w:val="hy-AM"/>
        </w:rPr>
        <w:t xml:space="preserve"> ՆԵՐՔԻՆ ԱՈՒԴԻՏԻ ՇՐՋԱՆԱԿԸ ԵՎ ՄԱՏՈՒՑՎՈՂ ԾԱՌԱՅՈՒԹՅԱՆԸ ՆԵՐԿԱՅԱՑՎՈՂ ԸՆԴՀԱՆՈՒՐ ՊԱՀԱՆՋՆԵՐԸ</w:t>
      </w:r>
    </w:p>
    <w:p w:rsidR="0037182B" w:rsidRPr="00C918F3" w:rsidRDefault="0037182B" w:rsidP="0037182B">
      <w:pPr>
        <w:ind w:firstLine="558"/>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Ներքին աուդիտը հանդիսանում է անկախ, օբյեկտիվ հավաստիացման և խորհրդատվական գործառույթ, որն ուղղված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 բարելավմանը և ընդգրկում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գործունեությանն առնչվող բոլոր գործառույթները և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գործունեության արդյունքները, այսինքն՝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37182B" w:rsidRPr="00C918F3" w:rsidRDefault="0037182B" w:rsidP="0037182B">
      <w:pPr>
        <w:pStyle w:val="ac"/>
        <w:numPr>
          <w:ilvl w:val="0"/>
          <w:numId w:val="7"/>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37182B" w:rsidRPr="00C918F3" w:rsidRDefault="00046CED" w:rsidP="0037182B">
      <w:pPr>
        <w:pStyle w:val="ac"/>
        <w:numPr>
          <w:ilvl w:val="0"/>
          <w:numId w:val="7"/>
        </w:numPr>
        <w:ind w:left="576" w:hanging="576"/>
        <w:contextualSpacing/>
        <w:jc w:val="both"/>
        <w:rPr>
          <w:rFonts w:ascii="GHEA Grapalat" w:hAnsi="GHEA Grapalat" w:cs="Arial"/>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գնահատի ֆինանսական կառավարման և հսկողության համակարգերը՝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ի ղեկավարության կողմից սահմանված կանոնների (քաղաքականության), ընթացակարգերի և գործողությունների ամբողջությունը, </w:t>
      </w:r>
    </w:p>
    <w:p w:rsidR="0037182B" w:rsidRPr="00C918F3" w:rsidRDefault="00046CED" w:rsidP="0037182B">
      <w:pPr>
        <w:pStyle w:val="ac"/>
        <w:numPr>
          <w:ilvl w:val="0"/>
          <w:numId w:val="6"/>
        </w:numPr>
        <w:ind w:left="576" w:hanging="576"/>
        <w:contextualSpacing/>
        <w:jc w:val="both"/>
        <w:rPr>
          <w:rFonts w:ascii="GHEA Grapalat" w:hAnsi="GHEA Grapalat" w:cs="Arial"/>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 xml:space="preserve">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ին վերջինիս նպատակների արդյունավետ իրականացման գործում,</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հավաստիացնի ՀՀ </w:t>
      </w:r>
      <w:r>
        <w:rPr>
          <w:rFonts w:ascii="GHEA Grapalat" w:hAnsi="GHEA Grapalat" w:cs="Arial"/>
          <w:noProof/>
          <w:sz w:val="20"/>
          <w:szCs w:val="20"/>
          <w:lang w:val="hy-AM"/>
        </w:rPr>
        <w:t>Արագածոտն</w:t>
      </w:r>
      <w:r w:rsidRPr="00C918F3">
        <w:rPr>
          <w:rFonts w:ascii="GHEA Grapalat" w:hAnsi="GHEA Grapalat" w:cs="Arial"/>
          <w:noProof/>
          <w:sz w:val="20"/>
          <w:szCs w:val="20"/>
          <w:lang w:val="hy-AM"/>
        </w:rPr>
        <w:t xml:space="preserve">ի մարզպետին (այսուհետ՝ Մարզպետ) և ներքին աուդիտի կոմիտեին, որ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օժանդակի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օբյեկտիվ կարծիք տրամադրի վերահսկող մարմիններին Մարզպետի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օժանդակի Մարզպետին հասնել իր առջև դրված նպատակներին` բարելավելով կազմակերպության համակարգերը և ծառայությունները,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իր ներկայությամբ նվազեցնել խարդախության, վատնումների և այլ չարաշահման դեպքերի տեղի ունենալու հավանականությունը,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ապահովի աուդիտորների վարքագծի համապատասխանությունը սահմանված վարքագծի կանոններին,</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ապահովի իր առնվազն մեկ աշխատակցի մշտապես ներկայությունը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ում, որը պատասխանատու է ներքին աուդիտի օրենսդրությամբ նախատեսված բոլոր պահանջների կատարման համար,</w:t>
      </w:r>
    </w:p>
    <w:p w:rsidR="0037182B" w:rsidRPr="00C918F3" w:rsidRDefault="0037182B" w:rsidP="0037182B">
      <w:pPr>
        <w:pStyle w:val="ac"/>
        <w:numPr>
          <w:ilvl w:val="0"/>
          <w:numId w:val="6"/>
        </w:numPr>
        <w:shd w:val="clear" w:color="auto" w:fill="FFFFFF"/>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lastRenderedPageBreak/>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կատարի ներքին աուդիտի կոմիտեի քարտուղարի պարտականությունները,</w:t>
      </w:r>
    </w:p>
    <w:p w:rsidR="0037182B" w:rsidRPr="00C918F3" w:rsidRDefault="0037182B" w:rsidP="0037182B">
      <w:pPr>
        <w:pStyle w:val="ac"/>
        <w:numPr>
          <w:ilvl w:val="0"/>
          <w:numId w:val="6"/>
        </w:numPr>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հաշվետու լինի Մարզպետին և ներքին աուդիտի կոմիտեին,</w:t>
      </w:r>
    </w:p>
    <w:p w:rsidR="0037182B" w:rsidRPr="00C918F3" w:rsidRDefault="0037182B" w:rsidP="0037182B">
      <w:pPr>
        <w:pStyle w:val="ac"/>
        <w:numPr>
          <w:ilvl w:val="0"/>
          <w:numId w:val="6"/>
        </w:numPr>
        <w:shd w:val="clear" w:color="auto" w:fill="FFFFFF"/>
        <w:ind w:left="576" w:hanging="576"/>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բացի ներքին աուդիտի գործունեության կառավարման գործառույթներից, չիրականացնի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 կառավարման որևէ գործառույթ:</w:t>
      </w:r>
    </w:p>
    <w:p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2. ՆԵՐՔԻՆ ԱՈՒԴԻՏԻ ԵՆԹԱԿԱ ՄԻՋԱՎԱՅՐԸ</w:t>
      </w:r>
    </w:p>
    <w:p w:rsidR="0037182B" w:rsidRPr="00C918F3" w:rsidRDefault="0037182B" w:rsidP="0037182B">
      <w:pPr>
        <w:ind w:firstLine="558"/>
        <w:jc w:val="both"/>
        <w:rPr>
          <w:rFonts w:ascii="GHEA Grapalat" w:eastAsia="MS Mincho" w:hAnsi="GHEA Grapalat" w:cs="Sylfaen"/>
          <w:noProof/>
          <w:sz w:val="20"/>
          <w:szCs w:val="20"/>
          <w:lang w:val="hy-AM"/>
        </w:rPr>
      </w:pPr>
      <w:r w:rsidRPr="00C918F3">
        <w:rPr>
          <w:rFonts w:ascii="GHEA Grapalat" w:eastAsia="MS Mincho" w:hAnsi="GHEA Grapalat" w:cs="Sylfaen"/>
          <w:noProof/>
          <w:sz w:val="20"/>
          <w:szCs w:val="20"/>
          <w:lang w:val="hy-AM"/>
        </w:rPr>
        <w:t xml:space="preserve">Կատարողը պետք է գնահատի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ներքին աուդիտի միջավայրը, որը ներառում է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ամբողջ համակարգը, ընդգրկում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eastAsia="MS Mincho" w:hAnsi="GHEA Grapalat" w:cs="Sylfaen"/>
          <w:noProof/>
          <w:sz w:val="20"/>
          <w:szCs w:val="20"/>
          <w:lang w:val="hy-AM"/>
        </w:rPr>
        <w:t xml:space="preserve">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Աուդիտի միջավայրի տարրերը, որոնք կոչվում են միավորներ </w:t>
      </w:r>
      <w:r w:rsidRPr="00C918F3">
        <w:rPr>
          <w:rFonts w:ascii="GHEA Grapalat" w:eastAsia="MS Mincho" w:hAnsi="GHEA Grapalat" w:cs="Sylfaen"/>
          <w:noProof/>
          <w:sz w:val="20"/>
          <w:szCs w:val="20"/>
          <w:lang w:val="hy-AM"/>
        </w:rPr>
        <w:t>(այսուհետ՝ Միավորներ)</w:t>
      </w:r>
      <w:r w:rsidRPr="00C918F3">
        <w:rPr>
          <w:rFonts w:ascii="GHEA Grapalat" w:hAnsi="GHEA Grapalat" w:cs="Sylfaen"/>
          <w:noProof/>
          <w:sz w:val="20"/>
          <w:szCs w:val="20"/>
          <w:lang w:val="hy-AM"/>
        </w:rPr>
        <w:t xml:space="preserve"> ներառում են.</w:t>
      </w:r>
    </w:p>
    <w:p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1) ՀՀ </w:t>
      </w:r>
      <w:r>
        <w:rPr>
          <w:rFonts w:ascii="GHEA Grapalat" w:hAnsi="GHEA Grapalat" w:cs="Sylfaen"/>
          <w:noProof/>
          <w:sz w:val="20"/>
          <w:szCs w:val="20"/>
          <w:lang w:val="hy-AM"/>
        </w:rPr>
        <w:t>Արագածոտն</w:t>
      </w:r>
      <w:r w:rsidRPr="00C918F3">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C918F3">
        <w:rPr>
          <w:rFonts w:ascii="GHEA Grapalat" w:hAnsi="GHEA Grapalat" w:cs="Sylfaen"/>
          <w:noProof/>
          <w:sz w:val="20"/>
          <w:szCs w:val="20"/>
          <w:lang w:val="hy-AM"/>
        </w:rPr>
        <w:t>ի ենթակայությամբ գործող կազմակերպությունները` պետական ոչ առևտրային կազմակերպությունները (ՊՈԱԿ), 50 տոկոս և ավելի պետական մասնակցությամբ բաժնետիրական ընկերությունները,</w:t>
      </w:r>
    </w:p>
    <w:p w:rsidR="0037182B" w:rsidRPr="00C918F3" w:rsidRDefault="0037182B" w:rsidP="0037182B">
      <w:pPr>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2) ՀՀ </w:t>
      </w:r>
      <w:r>
        <w:rPr>
          <w:rFonts w:ascii="GHEA Grapalat" w:hAnsi="GHEA Grapalat" w:cs="Sylfaen"/>
          <w:noProof/>
          <w:sz w:val="20"/>
          <w:szCs w:val="20"/>
          <w:lang w:val="hy-AM"/>
        </w:rPr>
        <w:t>Արագածոտն</w:t>
      </w:r>
      <w:r w:rsidRPr="00C918F3">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C918F3">
        <w:rPr>
          <w:rFonts w:ascii="GHEA Grapalat" w:hAnsi="GHEA Grapalat" w:cs="Sylfaen"/>
          <w:noProof/>
          <w:sz w:val="20"/>
          <w:szCs w:val="20"/>
          <w:lang w:val="hy-AM"/>
        </w:rPr>
        <w:t>ի հիմնական և աջակցող ստորաբաժանումները (վարչությունները, բաժինները),</w:t>
      </w:r>
    </w:p>
    <w:p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3</w:t>
      </w:r>
      <w:r w:rsidRPr="00C918F3">
        <w:rPr>
          <w:rFonts w:ascii="GHEA Grapalat" w:hAnsi="GHEA Grapalat" w:cs="Arial"/>
          <w:b/>
          <w:noProof/>
          <w:sz w:val="20"/>
          <w:szCs w:val="20"/>
        </w:rPr>
        <w:t>.</w:t>
      </w:r>
      <w:r w:rsidRPr="00C918F3">
        <w:rPr>
          <w:rFonts w:ascii="GHEA Grapalat" w:hAnsi="GHEA Grapalat" w:cs="Arial"/>
          <w:b/>
          <w:noProof/>
          <w:sz w:val="20"/>
          <w:szCs w:val="20"/>
          <w:lang w:val="hy-AM"/>
        </w:rPr>
        <w:t>ՁԵՌՔԲԵՐՎՈՂ ԾԱՌԱՅՈՒԹՅԱՆ ՆԿԱՐԱԳԻՐԸ</w:t>
      </w:r>
    </w:p>
    <w:p w:rsidR="0037182B" w:rsidRPr="00C918F3" w:rsidRDefault="0037182B" w:rsidP="0037182B">
      <w:pPr>
        <w:pStyle w:val="ac"/>
        <w:numPr>
          <w:ilvl w:val="0"/>
          <w:numId w:val="5"/>
        </w:numPr>
        <w:tabs>
          <w:tab w:val="left" w:pos="851"/>
        </w:tabs>
        <w:ind w:left="0" w:firstLine="558"/>
        <w:contextualSpacing/>
        <w:jc w:val="both"/>
        <w:rPr>
          <w:rFonts w:ascii="GHEA Grapalat" w:hAnsi="GHEA Grapalat" w:cs="Arial"/>
          <w:noProof/>
          <w:sz w:val="20"/>
          <w:szCs w:val="20"/>
          <w:lang w:val="hy-AM"/>
        </w:rPr>
      </w:pPr>
      <w:r w:rsidRPr="00C918F3">
        <w:rPr>
          <w:rFonts w:ascii="GHEA Grapalat" w:hAnsi="GHEA Grapalat" w:cs="Arial"/>
          <w:noProof/>
          <w:sz w:val="20"/>
          <w:szCs w:val="20"/>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Arial"/>
          <w:noProof/>
          <w:sz w:val="20"/>
          <w:szCs w:val="20"/>
          <w:lang w:val="hy-AM"/>
        </w:rPr>
        <w:t>Սույն</w:t>
      </w:r>
      <w:r w:rsidRPr="00C918F3">
        <w:rPr>
          <w:rFonts w:ascii="GHEA Grapalat" w:hAnsi="GHEA Grapalat" w:cs="Sylfaen"/>
          <w:noProof/>
          <w:sz w:val="20"/>
          <w:szCs w:val="20"/>
          <w:lang w:val="hy-AM"/>
        </w:rPr>
        <w:t xml:space="preserve"> բաժնի 1-ին կետով սահմանված պարտականության կատարման նպատակով Կատարողը պարտավոր է.</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ա) կազմել և Մարզպետի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համար և պետք է արտացոլեն աուդիտի իրականացման բոլոր փուլերը և այն հարցերը, որոնք նպաստում են ներքին աուդիտի աշխատանքների կազմակերպմանը,ինչպես նաև Միավորների կողմից իրականացվող այն գործառույթները, որոնք ենթակա են ներքին աուդիտի.</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բ) ներքին աուդիտի մասին Հայաստանի Հանրապետության օրենսդրությամբ սահմանված կարգով, ինչպես նաև Մարզպետի կողմից մատնանշված խնդիրների հիման վրա կազմել ներքին աուդիտի երեք տարվա ռազմավարական և տարեկան ծրագրերը՝ հիմք ընդունելով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աուդիտի իրականացման </w:t>
      </w:r>
      <w:r w:rsidRPr="00C918F3">
        <w:rPr>
          <w:rFonts w:ascii="GHEA Grapalat" w:hAnsi="GHEA Grapalat" w:cs="Sylfaen"/>
          <w:noProof/>
          <w:sz w:val="20"/>
          <w:szCs w:val="20"/>
          <w:lang w:val="hy-AM"/>
        </w:rPr>
        <w:lastRenderedPageBreak/>
        <w:t xml:space="preserve">անհրաժեշտության գնահատականները (ռիսկերի գնահատումները, ինչպես նաև նախորդ ժամանակահատվածներում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ում </w:t>
      </w:r>
      <w:r w:rsidRPr="00C918F3">
        <w:rPr>
          <w:rFonts w:ascii="GHEA Grapalat" w:hAnsi="GHEA Grapalat" w:cs="Sylfaen"/>
          <w:noProof/>
          <w:sz w:val="20"/>
          <w:szCs w:val="20"/>
          <w:lang w:val="hy-AM"/>
        </w:rPr>
        <w:t>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գ)</w:t>
      </w:r>
      <w:r w:rsidRPr="00C918F3">
        <w:rPr>
          <w:rFonts w:ascii="GHEA Grapalat" w:hAnsi="GHEA Grapalat"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37182B" w:rsidRPr="00C918F3" w:rsidRDefault="00046CED" w:rsidP="0037182B">
      <w:pPr>
        <w:pStyle w:val="ac"/>
        <w:numPr>
          <w:ilvl w:val="0"/>
          <w:numId w:val="2"/>
        </w:numPr>
        <w:ind w:left="0" w:firstLine="567"/>
        <w:contextualSpacing/>
        <w:jc w:val="both"/>
        <w:rPr>
          <w:rFonts w:ascii="GHEA Grapalat" w:hAnsi="GHEA Grapalat" w:cs="Sylfaen"/>
          <w:noProof/>
          <w:sz w:val="20"/>
          <w:szCs w:val="20"/>
          <w:lang w:val="hy-AM"/>
        </w:rPr>
      </w:pP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w:t>
      </w:r>
      <w:r w:rsidR="0037182B" w:rsidRPr="00C918F3">
        <w:rPr>
          <w:rFonts w:ascii="GHEA Grapalat" w:hAnsi="GHEA Grapalat" w:cs="Sylfaen"/>
          <w:noProof/>
          <w:sz w:val="20"/>
          <w:szCs w:val="20"/>
          <w:lang w:val="hy-AM"/>
        </w:rPr>
        <w:t xml:space="preserve"> ղեկավարության կողմից ռիսկերի բացահայտում, գնահատում և կառավարում, մասնավորապես՝ Մարզպետի կողմից կատարված ռիսկերի գնահատման հավաստիությունը, Մարզպետի կողմից իրականացվող ռիսկերի դիտարկումը և արդյունքների ներկայացումը, ինչպես նաև ռիսկերի և հսկողության համակարգի հետ կապված խնդիրների լուծումը, Մարզպետի կողմից ներկայացված հաշվետվություններն այն դեպքերի վերաբերյալ, երբ ռիսկերը գերազանցել են դրանց ընդունելի միջակայքը, և այդ հաշվետվություններին </w:t>
      </w:r>
      <w:r>
        <w:rPr>
          <w:rFonts w:ascii="GHEA Grapalat" w:hAnsi="GHEA Grapalat" w:cs="Arial"/>
          <w:noProof/>
          <w:sz w:val="20"/>
          <w:szCs w:val="20"/>
          <w:lang w:val="hy-AM"/>
        </w:rPr>
        <w:t>մարզպետի աշխատակազմ</w:t>
      </w:r>
      <w:r w:rsidR="0037182B" w:rsidRPr="00C918F3">
        <w:rPr>
          <w:rFonts w:ascii="GHEA Grapalat" w:hAnsi="GHEA Grapalat" w:cs="Arial"/>
          <w:noProof/>
          <w:sz w:val="20"/>
          <w:szCs w:val="20"/>
          <w:lang w:val="hy-AM"/>
        </w:rPr>
        <w:t>ի</w:t>
      </w:r>
      <w:r w:rsidR="0037182B" w:rsidRPr="00C918F3">
        <w:rPr>
          <w:rFonts w:ascii="GHEA Grapalat" w:hAnsi="GHEA Grapalat" w:cs="Sylfaen"/>
          <w:noProof/>
          <w:sz w:val="20"/>
          <w:szCs w:val="20"/>
          <w:lang w:val="hy-AM"/>
        </w:rPr>
        <w:t xml:space="preserve"> ստորաբաժանումների ղեկավարների արձագանքը,</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օրենսդրությանը և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գործունեությանն առնչվող այլ պայմաններին (պայմանագրերին, գերատեսչական նորմատիվ ակտերին և այլնին) համապատասխանություն,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տնտեսող, արդյունավետ և օգտավետ գործառույթներ,</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տեղեկությունների վստահելիություն և ամբողջականություն,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առաջադրանքների կատարում և նպատակների իրագործում:</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դ) տրամադրել.</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հավաստիացում առ այն, որ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 xml:space="preserve">ում </w:t>
      </w:r>
      <w:r w:rsidRPr="00C918F3">
        <w:rPr>
          <w:rFonts w:ascii="GHEA Grapalat" w:hAnsi="GHEA Grapalat" w:cs="Sylfaen"/>
          <w:noProof/>
          <w:sz w:val="20"/>
          <w:szCs w:val="20"/>
          <w:lang w:val="hy-AM"/>
        </w:rPr>
        <w:t>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հաստատում առ այն, որ ներդրված ներքին հսկողական համակարգերը գործում են/չեն գործում արդյունավետ կերպով.</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հաստատում առ այն, որ Մարզպետը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այլ պաշտոնատար անձանցից ստանում է/չի ստանում/մասամբ է ստանում պատշաճ որակի և հուսալի տեղեկատվություն.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եզրակացություն ենթակա Միավորների նկատմամբ հսկողության վերաբերյալ,</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եզրակացություն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կառուցվածքային և առանձնացված ստորաբաժանումների մակարդակով և ընդհանուր համակարգի հսկողության վերաբերյալ,</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ե)</w:t>
      </w:r>
      <w:r w:rsidRPr="00C918F3">
        <w:rPr>
          <w:rFonts w:ascii="GHEA Grapalat" w:hAnsi="GHEA Grapalat" w:cs="Sylfaen"/>
          <w:noProof/>
          <w:sz w:val="20"/>
          <w:szCs w:val="20"/>
          <w:lang w:val="hy-AM"/>
        </w:rPr>
        <w:tab/>
        <w:t>կազմել և Մարզպետին ու ներքին աուդիտի կոմիտեին ներկայացնել ներքին աուդիտի մասին օրենսդրությամբ նախատեսված հաշվետվությունները.</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Մարզպետին օգնելու նպատակով.</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գործունեության արդյունքների վերաբերյալ տարեկան հաշվետվություն.</w:t>
      </w:r>
    </w:p>
    <w:p w:rsidR="0037182B" w:rsidRPr="00C918F3" w:rsidRDefault="0037182B" w:rsidP="0037182B">
      <w:pPr>
        <w:pStyle w:val="ac"/>
        <w:numPr>
          <w:ilvl w:val="0"/>
          <w:numId w:val="2"/>
        </w:numPr>
        <w:ind w:left="0" w:firstLine="567"/>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զ)</w:t>
      </w:r>
      <w:r w:rsidRPr="00C918F3">
        <w:rPr>
          <w:rFonts w:ascii="GHEA Grapalat" w:hAnsi="GHEA Grapalat" w:cs="Sylfaen"/>
          <w:noProof/>
          <w:sz w:val="20"/>
          <w:szCs w:val="20"/>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Մարզպետը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է)</w:t>
      </w:r>
      <w:r w:rsidRPr="00C918F3">
        <w:rPr>
          <w:rFonts w:ascii="GHEA Grapalat" w:hAnsi="GHEA Grapalat" w:cs="Sylfaen"/>
          <w:noProof/>
          <w:sz w:val="20"/>
          <w:szCs w:val="20"/>
          <w:lang w:val="hy-AM"/>
        </w:rPr>
        <w:tab/>
        <w:t>կազմակերպել աշխատանքային փաստաթղթերի պատշաճ փաստաթղթավորում և պահպանում.</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ը)</w:t>
      </w:r>
      <w:r w:rsidRPr="00C918F3">
        <w:rPr>
          <w:rFonts w:ascii="GHEA Grapalat" w:hAnsi="GHEA Grapalat" w:cs="Sylfaen"/>
          <w:noProof/>
          <w:sz w:val="20"/>
          <w:szCs w:val="20"/>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համագործակցությունը այլ ներքին և արտաքին հավաստիացումներ տրամադրողների հետ.</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ա)</w:t>
      </w:r>
      <w:r w:rsidRPr="00C918F3">
        <w:rPr>
          <w:rFonts w:ascii="GHEA Grapalat" w:hAnsi="GHEA Grapalat" w:cs="Sylfaen"/>
          <w:noProof/>
          <w:sz w:val="20"/>
          <w:szCs w:val="20"/>
          <w:lang w:val="hy-AM"/>
        </w:rPr>
        <w:tab/>
      </w:r>
      <w:r w:rsidRPr="00C918F3">
        <w:rPr>
          <w:rFonts w:ascii="GHEA Grapalat" w:hAnsi="GHEA Grapalat" w:cs="Arial"/>
          <w:noProof/>
          <w:sz w:val="20"/>
          <w:szCs w:val="20"/>
          <w:lang w:val="hy-AM"/>
        </w:rPr>
        <w:t>կատարող</w:t>
      </w:r>
      <w:r w:rsidRPr="00C918F3">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37182B" w:rsidRPr="00C918F3" w:rsidRDefault="0037182B" w:rsidP="0037182B">
      <w:pPr>
        <w:tabs>
          <w:tab w:val="left" w:pos="993"/>
        </w:tabs>
        <w:ind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բ)</w:t>
      </w:r>
      <w:r w:rsidRPr="00C918F3">
        <w:rPr>
          <w:rFonts w:ascii="GHEA Grapalat" w:hAnsi="GHEA Grapalat" w:cs="Sylfaen"/>
          <w:noProof/>
          <w:sz w:val="20"/>
          <w:szCs w:val="20"/>
          <w:lang w:val="hy-AM"/>
        </w:rPr>
        <w:tab/>
      </w:r>
      <w:r w:rsidRPr="00C918F3">
        <w:rPr>
          <w:rFonts w:ascii="GHEA Grapalat" w:hAnsi="GHEA Grapalat" w:cs="Arial"/>
          <w:noProof/>
          <w:sz w:val="20"/>
          <w:szCs w:val="20"/>
          <w:lang w:val="hy-AM"/>
        </w:rPr>
        <w:t>Ղեկավարի</w:t>
      </w:r>
      <w:r w:rsidRPr="00C918F3">
        <w:rPr>
          <w:rFonts w:ascii="GHEA Grapalat" w:hAnsi="GHEA Grapalat" w:cs="Sylfaen"/>
          <w:noProof/>
          <w:sz w:val="20"/>
          <w:szCs w:val="20"/>
          <w:lang w:val="hy-AM"/>
        </w:rPr>
        <w:t xml:space="preserve"> հանձնարարությամբ </w:t>
      </w:r>
      <w:r w:rsidRPr="00C918F3">
        <w:rPr>
          <w:rFonts w:ascii="GHEA Grapalat" w:hAnsi="GHEA Grapalat" w:cs="Arial"/>
          <w:noProof/>
          <w:sz w:val="20"/>
          <w:szCs w:val="20"/>
          <w:lang w:val="hy-AM"/>
        </w:rPr>
        <w:t>Կատարող</w:t>
      </w:r>
      <w:r w:rsidRPr="00C918F3">
        <w:rPr>
          <w:rFonts w:ascii="GHEA Grapalat" w:hAnsi="GHEA Grapalat" w:cs="Sylfaen"/>
          <w:noProof/>
          <w:sz w:val="20"/>
          <w:szCs w:val="20"/>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37182B" w:rsidRPr="00C918F3" w:rsidRDefault="0037182B" w:rsidP="0037182B">
      <w:pPr>
        <w:pStyle w:val="ac"/>
        <w:numPr>
          <w:ilvl w:val="0"/>
          <w:numId w:val="5"/>
        </w:numPr>
        <w:tabs>
          <w:tab w:val="left" w:pos="851"/>
        </w:tabs>
        <w:ind w:left="0" w:firstLine="558"/>
        <w:contextualSpacing/>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պետք է իրականացնի ներքին աուդիտ՝ հավաստիացման կամ խորհրդատվական ծառայությունների մատուցման միջոցով:</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4</w:t>
      </w:r>
      <w:r>
        <w:rPr>
          <w:rFonts w:ascii="Cambria Math" w:hAnsi="Cambria Math" w:cs="Arial"/>
          <w:b/>
          <w:noProof/>
          <w:sz w:val="20"/>
          <w:szCs w:val="20"/>
          <w:lang w:val="hy-AM"/>
        </w:rPr>
        <w:t>․</w:t>
      </w:r>
      <w:r w:rsidRPr="00C918F3">
        <w:rPr>
          <w:rFonts w:ascii="GHEA Grapalat" w:hAnsi="GHEA Grapalat" w:cs="Arial"/>
          <w:b/>
          <w:noProof/>
          <w:sz w:val="20"/>
          <w:szCs w:val="20"/>
          <w:lang w:val="hy-AM"/>
        </w:rPr>
        <w:t>ԼԻԱԶՈՐ ՄԱՐՄՆԻՆ ՏՐԱՄԱԴՐՎՈՂ ՏԵՂԵԿԱՏՎՈՒԹՅՈՒՆԸ</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Կատարողը Հայաստանի Հանրապետության ֆինանսների նախարարությանը՝ որպես «Ներքին աուդիտի մասին» օրենքով սահմանված լիազոր մարմին (այսուհետ՝Լիազոր մարմին) պետք է տրամադրի ներքին աուդիտի մասին Հայաստանի Հանրապետության օրենսդրությամբ նախատեսված հետևյալ տեղեկատվությունը.</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ա)</w:t>
      </w:r>
      <w:r w:rsidRPr="00C918F3">
        <w:rPr>
          <w:rFonts w:ascii="GHEA Grapalat" w:hAnsi="GHEA Grapalat" w:cs="Sylfaen"/>
          <w:noProof/>
          <w:sz w:val="20"/>
          <w:szCs w:val="20"/>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C918F3">
        <w:rPr>
          <w:rFonts w:ascii="GHEA Grapalat" w:hAnsi="GHEA Grapalat" w:cs="Arial"/>
          <w:noProof/>
          <w:sz w:val="20"/>
          <w:szCs w:val="20"/>
          <w:lang w:val="hy-AM"/>
        </w:rPr>
        <w:t>Կատարողի</w:t>
      </w:r>
      <w:r w:rsidRPr="00C918F3">
        <w:rPr>
          <w:rFonts w:ascii="GHEA Grapalat" w:hAnsi="GHEA Grapalat" w:cs="Sylfaen"/>
          <w:noProof/>
          <w:sz w:val="20"/>
          <w:szCs w:val="20"/>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բ)</w:t>
      </w:r>
      <w:r w:rsidRPr="00C918F3">
        <w:rPr>
          <w:rFonts w:ascii="GHEA Grapalat" w:hAnsi="GHEA Grapalat" w:cs="Sylfaen"/>
          <w:noProof/>
          <w:sz w:val="20"/>
          <w:szCs w:val="20"/>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գ)</w:t>
      </w:r>
      <w:r w:rsidRPr="00C918F3">
        <w:rPr>
          <w:rFonts w:ascii="GHEA Grapalat" w:hAnsi="GHEA Grapalat" w:cs="Sylfaen"/>
          <w:noProof/>
          <w:sz w:val="20"/>
          <w:szCs w:val="20"/>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դ)</w:t>
      </w:r>
      <w:r w:rsidRPr="00C918F3">
        <w:rPr>
          <w:rFonts w:ascii="GHEA Grapalat" w:hAnsi="GHEA Grapalat" w:cs="Sylfaen"/>
          <w:noProof/>
          <w:sz w:val="20"/>
          <w:szCs w:val="20"/>
          <w:lang w:val="hy-AM"/>
        </w:rPr>
        <w:tab/>
        <w:t>հաջորդող տարվա տարեկան ծրագիրը՝ մինչև տվյալ տարվա դեկտեմբերի 1-ը.</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ե)</w:t>
      </w:r>
      <w:r w:rsidRPr="00C918F3">
        <w:rPr>
          <w:rFonts w:ascii="GHEA Grapalat" w:hAnsi="GHEA Grapalat" w:cs="Sylfaen"/>
          <w:noProof/>
          <w:sz w:val="20"/>
          <w:szCs w:val="20"/>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զ)</w:t>
      </w:r>
      <w:r w:rsidRPr="00C918F3">
        <w:rPr>
          <w:rFonts w:ascii="GHEA Grapalat" w:hAnsi="GHEA Grapalat" w:cs="Sylfaen"/>
          <w:noProof/>
          <w:sz w:val="20"/>
          <w:szCs w:val="20"/>
          <w:lang w:val="hy-AM"/>
        </w:rPr>
        <w:tab/>
        <w:t>ներքին աուդիտի տարեկան ամփոփ հաշվետվություն՝ մինչև հաջորդ տարվա մարտի 1-ը.</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է)</w:t>
      </w:r>
      <w:r w:rsidRPr="00C918F3">
        <w:rPr>
          <w:rFonts w:ascii="GHEA Grapalat" w:hAnsi="GHEA Grapalat" w:cs="Sylfaen"/>
          <w:noProof/>
          <w:sz w:val="20"/>
          <w:szCs w:val="20"/>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ը)</w:t>
      </w:r>
      <w:r w:rsidRPr="00C918F3">
        <w:rPr>
          <w:rFonts w:ascii="GHEA Grapalat" w:hAnsi="GHEA Grapalat" w:cs="Sylfaen"/>
          <w:noProof/>
          <w:sz w:val="20"/>
          <w:szCs w:val="20"/>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5. ՆԵՐՔԻՆ ԱՈՒԴԻՏԻ ԾԱՌԱՅՈՒԹՅՈՒՆ ՄԱՏՈՒՑՈՂ ԿԱՏԱՐՈՂԻ ՆԿԱՏՄԱՄԲ ԸՆԴՀԱՆՈՒՐ ՊԱՀԱՆՋՆԵՐ</w:t>
      </w:r>
    </w:p>
    <w:p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ա) </w:t>
      </w:r>
      <w:r w:rsidRPr="00C918F3">
        <w:rPr>
          <w:rFonts w:ascii="GHEA Grapalat" w:hAnsi="GHEA Grapalat" w:cs="Sylfaen"/>
          <w:noProof/>
          <w:sz w:val="20"/>
          <w:szCs w:val="20"/>
          <w:lang w:val="hy-AM"/>
        </w:rPr>
        <w:t>Կատարողը</w:t>
      </w:r>
      <w:r w:rsidRPr="00C918F3">
        <w:rPr>
          <w:rFonts w:ascii="GHEA Grapalat" w:hAnsi="GHEA Grapalat" w:cs="Arial"/>
          <w:noProof/>
          <w:sz w:val="20"/>
          <w:szCs w:val="20"/>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բ) </w:t>
      </w:r>
      <w:r w:rsidRPr="00C918F3">
        <w:rPr>
          <w:rFonts w:ascii="GHEA Grapalat" w:hAnsi="GHEA Grapalat" w:cs="Sylfaen"/>
          <w:noProof/>
          <w:sz w:val="20"/>
          <w:szCs w:val="20"/>
          <w:lang w:val="hy-AM"/>
        </w:rPr>
        <w:t>Կատարողի</w:t>
      </w:r>
      <w:r w:rsidRPr="00C918F3">
        <w:rPr>
          <w:rFonts w:ascii="GHEA Grapalat" w:hAnsi="GHEA Grapalat" w:cs="Arial"/>
          <w:noProof/>
          <w:sz w:val="20"/>
          <w:szCs w:val="20"/>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Arial"/>
          <w:noProof/>
          <w:sz w:val="20"/>
          <w:szCs w:val="20"/>
          <w:lang w:val="hy-AM"/>
        </w:rPr>
        <w:t xml:space="preserve">գ) </w:t>
      </w:r>
      <w:r w:rsidRPr="00C918F3">
        <w:rPr>
          <w:rFonts w:ascii="GHEA Grapalat" w:hAnsi="GHEA Grapalat" w:cs="Sylfaen"/>
          <w:noProof/>
          <w:sz w:val="20"/>
          <w:szCs w:val="20"/>
          <w:lang w:val="hy-AM"/>
        </w:rPr>
        <w:t>Ներքին</w:t>
      </w:r>
      <w:r w:rsidRPr="00C918F3">
        <w:rPr>
          <w:rFonts w:ascii="GHEA Grapalat" w:hAnsi="GHEA Grapalat" w:cs="Arial"/>
          <w:noProof/>
          <w:sz w:val="20"/>
          <w:szCs w:val="20"/>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37182B" w:rsidRPr="00C918F3" w:rsidRDefault="0037182B" w:rsidP="0037182B">
      <w:pPr>
        <w:ind w:firstLine="567"/>
        <w:jc w:val="both"/>
        <w:rPr>
          <w:rFonts w:ascii="GHEA Grapalat" w:hAnsi="GHEA Grapalat" w:cs="Arial"/>
          <w:noProof/>
          <w:sz w:val="20"/>
          <w:szCs w:val="20"/>
          <w:lang w:val="hy-AM"/>
        </w:rPr>
      </w:pPr>
      <w:r w:rsidRPr="00C918F3">
        <w:rPr>
          <w:rFonts w:ascii="GHEA Grapalat" w:hAnsi="GHEA Grapalat" w:cs="Sylfaen"/>
          <w:noProof/>
          <w:sz w:val="20"/>
          <w:szCs w:val="20"/>
          <w:lang w:val="hy-AM"/>
        </w:rPr>
        <w:t>Կատարողը</w:t>
      </w:r>
      <w:r w:rsidRPr="00C918F3">
        <w:rPr>
          <w:rFonts w:ascii="GHEA Grapalat" w:hAnsi="GHEA Grapalat" w:cs="Arial"/>
          <w:noProof/>
          <w:sz w:val="20"/>
          <w:szCs w:val="20"/>
          <w:lang w:val="hy-AM"/>
        </w:rPr>
        <w:t xml:space="preserve">ներքին աուդիտի աշխատանքները պետք է կատարի ներքին աուդիտի մասին </w:t>
      </w:r>
      <w:r w:rsidRPr="00C918F3">
        <w:rPr>
          <w:rFonts w:ascii="GHEA Grapalat" w:hAnsi="GHEA Grapalat" w:cs="Sylfaen"/>
          <w:noProof/>
          <w:sz w:val="20"/>
          <w:szCs w:val="20"/>
          <w:lang w:val="hy-AM"/>
        </w:rPr>
        <w:t>Հայաստանի Հանրապետության</w:t>
      </w:r>
      <w:r w:rsidRPr="00C918F3">
        <w:rPr>
          <w:rFonts w:ascii="GHEA Grapalat" w:hAnsi="GHEA Grapalat" w:cs="Arial"/>
          <w:noProof/>
          <w:sz w:val="20"/>
          <w:szCs w:val="20"/>
          <w:lang w:val="hy-AM"/>
        </w:rPr>
        <w:t xml:space="preserve"> օրենսդրության պահանջներին և </w:t>
      </w:r>
      <w:r w:rsidRPr="00C918F3">
        <w:rPr>
          <w:rFonts w:ascii="GHEA Grapalat" w:hAnsi="GHEA Grapalat" w:cs="Sylfaen"/>
          <w:noProof/>
          <w:sz w:val="20"/>
          <w:szCs w:val="20"/>
          <w:lang w:val="hy-AM"/>
        </w:rPr>
        <w:t>Հայաստանի Հանրապետության</w:t>
      </w:r>
      <w:r w:rsidRPr="00C918F3">
        <w:rPr>
          <w:rFonts w:ascii="GHEA Grapalat" w:hAnsi="GHEA Grapalat" w:cs="Arial"/>
          <w:noProof/>
          <w:sz w:val="20"/>
          <w:szCs w:val="20"/>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37182B" w:rsidRPr="00C918F3" w:rsidRDefault="0037182B" w:rsidP="0037182B">
      <w:pPr>
        <w:ind w:firstLine="558"/>
        <w:jc w:val="center"/>
        <w:rPr>
          <w:rFonts w:ascii="GHEA Grapalat" w:hAnsi="GHEA Grapalat" w:cs="Arial"/>
          <w:b/>
          <w:noProof/>
          <w:sz w:val="20"/>
          <w:szCs w:val="20"/>
          <w:lang w:val="hy-AM"/>
        </w:rPr>
      </w:pPr>
      <w:r w:rsidRPr="00C918F3">
        <w:rPr>
          <w:rFonts w:ascii="GHEA Grapalat" w:hAnsi="GHEA Grapalat" w:cs="Arial"/>
          <w:b/>
          <w:noProof/>
          <w:sz w:val="20"/>
          <w:szCs w:val="20"/>
          <w:lang w:val="hy-AM"/>
        </w:rPr>
        <w:t>6.ԾԱՌԱՅՈՒԹՅԱՆ ԸՆԴՈՒՆՄԱՆ և ՎՃԱՐՄԱՆ ԺԱՄԱՆԱԿԱՑՈՒՅՑԸ</w:t>
      </w:r>
    </w:p>
    <w:p w:rsidR="0037182B" w:rsidRPr="00C918F3" w:rsidRDefault="0037182B" w:rsidP="0037182B">
      <w:pPr>
        <w:ind w:firstLine="567"/>
        <w:jc w:val="both"/>
        <w:rPr>
          <w:rFonts w:ascii="GHEA Grapalat" w:hAnsi="GHEA Grapalat"/>
          <w:sz w:val="20"/>
          <w:szCs w:val="20"/>
          <w:lang w:val="hy-AM"/>
        </w:rPr>
      </w:pPr>
      <w:r w:rsidRPr="00C918F3">
        <w:rPr>
          <w:rFonts w:ascii="GHEA Grapalat" w:hAnsi="GHEA Grapalat"/>
          <w:sz w:val="20"/>
          <w:szCs w:val="20"/>
          <w:lang w:val="hy-AM"/>
        </w:rPr>
        <w:lastRenderedPageBreak/>
        <w:tab/>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C918F3">
        <w:rPr>
          <w:rFonts w:ascii="GHEA Grapalat" w:hAnsi="GHEA Grapalat" w:cs="Sylfaen"/>
          <w:noProof/>
          <w:sz w:val="20"/>
          <w:szCs w:val="20"/>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C918F3">
        <w:rPr>
          <w:rFonts w:ascii="GHEA Grapalat" w:hAnsi="GHEA Grapalat" w:cs="Arial"/>
          <w:noProof/>
          <w:sz w:val="20"/>
          <w:szCs w:val="20"/>
          <w:lang w:val="hy-AM"/>
        </w:rPr>
        <w:t>բ) կետում նշված չափանիշներին բավարարող աշխատանքային ռեսուրսների կողմից</w:t>
      </w:r>
      <w:r w:rsidRPr="00C918F3">
        <w:rPr>
          <w:rFonts w:ascii="GHEA Grapalat" w:hAnsi="GHEA Grapalat" w:cs="Sylfaen"/>
          <w:noProof/>
          <w:sz w:val="20"/>
          <w:szCs w:val="20"/>
          <w:lang w:val="hy-AM"/>
        </w:rPr>
        <w:t>:</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t>Պատվիրատուի</w:t>
      </w:r>
      <w:r w:rsidRPr="00C918F3">
        <w:rPr>
          <w:rFonts w:ascii="GHEA Grapalat" w:hAnsi="GHEA Grapalat" w:cs="Sylfaen"/>
          <w:noProof/>
          <w:sz w:val="20"/>
          <w:szCs w:val="20"/>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Մատուցված </w:t>
      </w:r>
      <w:r w:rsidRPr="00C918F3">
        <w:rPr>
          <w:rFonts w:ascii="GHEA Grapalat" w:hAnsi="GHEA Grapalat"/>
          <w:sz w:val="20"/>
          <w:szCs w:val="20"/>
          <w:lang w:val="hy-AM"/>
        </w:rPr>
        <w:t>ծառայության</w:t>
      </w:r>
      <w:r w:rsidRPr="00C918F3">
        <w:rPr>
          <w:rFonts w:ascii="GHEA Grapalat" w:hAnsi="GHEA Grapalat" w:cs="Sylfaen"/>
          <w:noProof/>
          <w:sz w:val="20"/>
          <w:szCs w:val="20"/>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37182B" w:rsidRPr="00C918F3" w:rsidRDefault="0037182B" w:rsidP="0037182B">
      <w:pPr>
        <w:ind w:firstLine="567"/>
        <w:jc w:val="both"/>
        <w:rPr>
          <w:rFonts w:ascii="GHEA Grapalat" w:hAnsi="GHEA Grapalat"/>
          <w:sz w:val="20"/>
          <w:szCs w:val="20"/>
          <w:lang w:val="hy-AM"/>
        </w:rPr>
      </w:pPr>
      <w:r w:rsidRPr="00C918F3">
        <w:rPr>
          <w:rFonts w:ascii="GHEA Grapalat" w:hAnsi="GHEA Grapalat" w:cs="Sylfaen"/>
          <w:noProof/>
          <w:sz w:val="20"/>
          <w:szCs w:val="20"/>
          <w:lang w:val="hy-AM"/>
        </w:rPr>
        <w:t xml:space="preserve">Ընդ </w:t>
      </w:r>
      <w:r w:rsidRPr="00C918F3">
        <w:rPr>
          <w:rFonts w:ascii="GHEA Grapalat" w:hAnsi="GHEA Grapalat"/>
          <w:sz w:val="20"/>
          <w:szCs w:val="20"/>
          <w:lang w:val="hy-AM"/>
        </w:rPr>
        <w:t>որում</w:t>
      </w:r>
      <w:r w:rsidRPr="00C918F3">
        <w:rPr>
          <w:rFonts w:ascii="GHEA Grapalat" w:hAnsi="GHEA Grapalat" w:cs="Sylfaen"/>
          <w:noProof/>
          <w:sz w:val="20"/>
          <w:szCs w:val="20"/>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C918F3">
        <w:rPr>
          <w:rFonts w:ascii="GHEA Grapalat" w:hAnsi="GHEA Grapalat"/>
          <w:sz w:val="20"/>
          <w:szCs w:val="20"/>
          <w:lang w:val="hy-AM"/>
        </w:rPr>
        <w:t>ծառայության ձեռքբերման համար նախատեսված հատկացումների հաշվին:</w:t>
      </w:r>
    </w:p>
    <w:p w:rsidR="0037182B" w:rsidRPr="00C918F3" w:rsidRDefault="0037182B" w:rsidP="0037182B">
      <w:pPr>
        <w:ind w:firstLine="558"/>
        <w:jc w:val="both"/>
        <w:rPr>
          <w:rFonts w:ascii="GHEA Grapalat" w:hAnsi="GHEA Grapalat" w:cs="Arial"/>
          <w:b/>
          <w:noProof/>
          <w:sz w:val="20"/>
          <w:szCs w:val="20"/>
          <w:lang w:val="hy-AM"/>
        </w:rPr>
      </w:pPr>
      <w:r w:rsidRPr="00C918F3">
        <w:rPr>
          <w:rFonts w:ascii="GHEA Grapalat" w:hAnsi="GHEA Grapalat" w:cs="Arial"/>
          <w:b/>
          <w:noProof/>
          <w:sz w:val="20"/>
          <w:szCs w:val="20"/>
          <w:lang w:val="hy-AM"/>
        </w:rPr>
        <w:t>7.ԱՇԽԱՏԱՆՔԱՅԻՆ ՌԵՍՈՒՐՍՆԵՐ</w:t>
      </w:r>
    </w:p>
    <w:p w:rsidR="0037182B" w:rsidRPr="00C918F3" w:rsidRDefault="0037182B" w:rsidP="0037182B">
      <w:pPr>
        <w:ind w:firstLine="567"/>
        <w:jc w:val="both"/>
        <w:rPr>
          <w:rFonts w:ascii="GHEA Grapalat" w:hAnsi="GHEA Grapalat" w:cs="Sylfaen"/>
          <w:noProof/>
          <w:sz w:val="20"/>
          <w:szCs w:val="20"/>
          <w:lang w:val="hy-AM"/>
        </w:rPr>
      </w:pPr>
      <w:r w:rsidRPr="00C918F3">
        <w:rPr>
          <w:rFonts w:ascii="GHEA Grapalat" w:hAnsi="GHEA Grapalat"/>
          <w:sz w:val="20"/>
          <w:szCs w:val="20"/>
          <w:lang w:val="hy-AM"/>
        </w:rPr>
        <w:t>Աշխատանքային</w:t>
      </w:r>
      <w:r w:rsidRPr="00C918F3">
        <w:rPr>
          <w:rFonts w:ascii="GHEA Grapalat" w:hAnsi="GHEA Grapalat" w:cs="Sylfaen"/>
          <w:noProof/>
          <w:sz w:val="20"/>
          <w:szCs w:val="2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37182B" w:rsidRPr="00C918F3" w:rsidRDefault="0037182B" w:rsidP="0037182B">
      <w:pPr>
        <w:ind w:firstLine="558"/>
        <w:jc w:val="both"/>
        <w:rPr>
          <w:rFonts w:ascii="GHEA Grapalat" w:hAnsi="GHEA Grapalat" w:cs="Arial"/>
          <w:b/>
          <w:noProof/>
          <w:sz w:val="20"/>
          <w:szCs w:val="20"/>
          <w:lang w:val="hy-AM"/>
        </w:rPr>
      </w:pPr>
      <w:r w:rsidRPr="00C918F3">
        <w:rPr>
          <w:rFonts w:ascii="GHEA Grapalat" w:hAnsi="GHEA Grapalat" w:cs="Arial"/>
          <w:b/>
          <w:noProof/>
          <w:sz w:val="20"/>
          <w:szCs w:val="20"/>
          <w:lang w:val="hy-AM"/>
        </w:rPr>
        <w:t>8.ԱՅԼ ՏԵՂԵԿՈՒԹՅՈՒՆՆԵՐ</w:t>
      </w:r>
    </w:p>
    <w:p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EE472F">
        <w:rPr>
          <w:rFonts w:ascii="GHEA Grapalat" w:hAnsi="GHEA Grapalat" w:cs="Sylfaen"/>
          <w:noProof/>
          <w:sz w:val="20"/>
          <w:szCs w:val="20"/>
          <w:lang w:val="hy-AM"/>
        </w:rPr>
        <w:t xml:space="preserve">ՀՀ </w:t>
      </w:r>
      <w:r>
        <w:rPr>
          <w:rFonts w:ascii="GHEA Grapalat" w:hAnsi="GHEA Grapalat" w:cs="Sylfaen"/>
          <w:noProof/>
          <w:sz w:val="20"/>
          <w:szCs w:val="20"/>
          <w:lang w:val="hy-AM"/>
        </w:rPr>
        <w:t>Արագածոտն</w:t>
      </w:r>
      <w:r w:rsidRPr="00EE472F">
        <w:rPr>
          <w:rFonts w:ascii="GHEA Grapalat" w:hAnsi="GHEA Grapalat" w:cs="Sylfaen"/>
          <w:noProof/>
          <w:sz w:val="20"/>
          <w:szCs w:val="20"/>
          <w:lang w:val="hy-AM"/>
        </w:rPr>
        <w:t xml:space="preserve">ի </w:t>
      </w:r>
      <w:r w:rsidR="00046CED">
        <w:rPr>
          <w:rFonts w:ascii="GHEA Grapalat" w:hAnsi="GHEA Grapalat" w:cs="Sylfaen"/>
          <w:noProof/>
          <w:sz w:val="20"/>
          <w:szCs w:val="20"/>
          <w:lang w:val="hy-AM"/>
        </w:rPr>
        <w:t>մարզպետի աշխատակազմ</w:t>
      </w:r>
      <w:r w:rsidRPr="00EE472F">
        <w:rPr>
          <w:rFonts w:ascii="GHEA Grapalat" w:hAnsi="GHEA Grapalat" w:cs="Sylfaen"/>
          <w:noProof/>
          <w:sz w:val="20"/>
          <w:szCs w:val="20"/>
          <w:lang w:val="hy-AM"/>
        </w:rPr>
        <w:t>ի գործառույթները սահմանված են ՀՀ կառավարության 19.09.2002թ. թիվ 1792-Ն որոշմամբ և այլ նորմատիվ</w:t>
      </w:r>
      <w:r w:rsidRPr="00C918F3">
        <w:rPr>
          <w:rFonts w:ascii="GHEA Grapalat" w:hAnsi="GHEA Grapalat" w:cs="Sylfaen"/>
          <w:noProof/>
          <w:sz w:val="20"/>
          <w:szCs w:val="20"/>
          <w:lang w:val="hy-AM"/>
        </w:rPr>
        <w:t xml:space="preserve"> իրավական ակտերով.</w:t>
      </w:r>
    </w:p>
    <w:p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Կատարողին կտրամադրվեն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ներքին աուդիտի օրենսդրությունից բխող ներքին իրավական ակտերի օրինակները.</w:t>
      </w:r>
    </w:p>
    <w:p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Կատարողին կտրամադրվեն </w:t>
      </w:r>
      <w:r w:rsidR="00046CED">
        <w:rPr>
          <w:rFonts w:ascii="GHEA Grapalat" w:hAnsi="GHEA Grapalat" w:cs="Arial"/>
          <w:noProof/>
          <w:sz w:val="20"/>
          <w:szCs w:val="20"/>
          <w:lang w:val="hy-AM"/>
        </w:rPr>
        <w:t>մարզպետի աշխատակազմ</w:t>
      </w:r>
      <w:r w:rsidRPr="00C918F3">
        <w:rPr>
          <w:rFonts w:ascii="GHEA Grapalat" w:hAnsi="GHEA Grapalat" w:cs="Arial"/>
          <w:noProof/>
          <w:sz w:val="20"/>
          <w:szCs w:val="20"/>
          <w:lang w:val="hy-AM"/>
        </w:rPr>
        <w:t>ի</w:t>
      </w:r>
      <w:r w:rsidRPr="00C918F3">
        <w:rPr>
          <w:rFonts w:ascii="GHEA Grapalat" w:hAnsi="GHEA Grapalat" w:cs="Sylfaen"/>
          <w:noProof/>
          <w:sz w:val="20"/>
          <w:szCs w:val="20"/>
          <w:lang w:val="hy-AM"/>
        </w:rPr>
        <w:t xml:space="preserve"> տարեկան և եռամյա ռազմավարական ծրագրերը.</w:t>
      </w:r>
    </w:p>
    <w:p w:rsidR="0037182B" w:rsidRPr="00C918F3" w:rsidRDefault="0037182B" w:rsidP="0037182B">
      <w:pPr>
        <w:numPr>
          <w:ilvl w:val="0"/>
          <w:numId w:val="3"/>
        </w:numPr>
        <w:tabs>
          <w:tab w:val="left" w:pos="851"/>
        </w:tabs>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հետ կապված հարաբերությունները կարգավորվում են այդ թվում հետևյալ իրավական ակտերով.</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«Ներքին աուդիտի մասին» օրենք.</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lastRenderedPageBreak/>
        <w:t>Հայաստանի Հանրապետության կառավարության 2011 թվականի օգոստոսի 11-ի N 1233-Ն որոշում.</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2011 թվականի դեկտեմբերի 8-իN 974-Ն հրաման.</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ֆինանսների նախարարի 2012 թվականի փետրվարի 17-իN 143-Ն հրաման. </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 xml:space="preserve">Հայաստանի Հանրապետության ֆինանսների նախարարի 2012 թվականի փետրվարի 23-իN 165-Ն հրաման. </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կառավարության 2012 թվականի մայիսի 31-իN 732-Ն որոշում.</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2012 թվականի նոյեմբերի 30-իN 1050-Ն հրաման.</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2012 թվականի դեկտեմբերի 12-իN 1096-Ն հրաման.</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Հանրապետությանկառավարության 2013 թվականի օգոստոսի 8-ի N 896-Ն որոշում.</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կառավարության 2013 թվականի փետրվարի 13-իN 176-Ն որոշում.</w:t>
      </w:r>
    </w:p>
    <w:p w:rsidR="0037182B" w:rsidRPr="00C918F3" w:rsidRDefault="0037182B" w:rsidP="0037182B">
      <w:pPr>
        <w:numPr>
          <w:ilvl w:val="0"/>
          <w:numId w:val="4"/>
        </w:numPr>
        <w:spacing w:after="0" w:line="240" w:lineRule="auto"/>
        <w:ind w:left="0" w:firstLine="558"/>
        <w:jc w:val="both"/>
        <w:rPr>
          <w:rFonts w:ascii="GHEA Grapalat" w:hAnsi="GHEA Grapalat" w:cs="Sylfaen"/>
          <w:noProof/>
          <w:sz w:val="20"/>
          <w:szCs w:val="20"/>
          <w:lang w:val="hy-AM"/>
        </w:rPr>
      </w:pPr>
      <w:r w:rsidRPr="00C918F3">
        <w:rPr>
          <w:rFonts w:ascii="GHEA Grapalat" w:hAnsi="GHEA Grapalat" w:cs="Sylfaen"/>
          <w:noProof/>
          <w:sz w:val="20"/>
          <w:szCs w:val="20"/>
          <w:lang w:val="hy-AM"/>
        </w:rPr>
        <w:t>Հայաստանի Հանրապետության ֆինանսների նախարարի 2014 թվականի օգոստոսի 21-իN 541-Ն հրաման:</w:t>
      </w:r>
    </w:p>
    <w:p w:rsidR="0037182B" w:rsidRDefault="0037182B" w:rsidP="0037182B">
      <w:pPr>
        <w:ind w:firstLine="558"/>
        <w:jc w:val="center"/>
        <w:rPr>
          <w:rFonts w:ascii="GHEA Grapalat" w:hAnsi="GHEA Grapalat" w:cs="Arial"/>
          <w:b/>
          <w:noProof/>
          <w:sz w:val="20"/>
          <w:szCs w:val="20"/>
        </w:rPr>
      </w:pPr>
      <w:r w:rsidRPr="00C918F3">
        <w:rPr>
          <w:rFonts w:ascii="GHEA Grapalat" w:hAnsi="GHEA Grapalat" w:cs="Arial"/>
          <w:b/>
          <w:noProof/>
          <w:sz w:val="20"/>
          <w:szCs w:val="20"/>
          <w:lang w:val="hy-AM"/>
        </w:rPr>
        <w:t>9</w:t>
      </w:r>
      <w:r w:rsidRPr="00C918F3">
        <w:rPr>
          <w:rFonts w:ascii="GHEA Grapalat" w:hAnsi="GHEA Grapalat" w:cs="Arial"/>
          <w:b/>
          <w:noProof/>
          <w:sz w:val="20"/>
          <w:szCs w:val="20"/>
        </w:rPr>
        <w:t>.</w:t>
      </w:r>
      <w:r w:rsidRPr="00C918F3">
        <w:rPr>
          <w:rFonts w:ascii="GHEA Grapalat" w:hAnsi="GHEA Grapalat" w:cs="Arial"/>
          <w:b/>
          <w:noProof/>
          <w:sz w:val="20"/>
          <w:szCs w:val="20"/>
          <w:lang w:val="hy-AM"/>
        </w:rPr>
        <w:t>ՊԱՏՎԻՐԱՏՈՒԻ ԿՈՂՄԻՑ ԼՐԱՑՄԱՆ ԵՆԹԱԿԱ ԱՂՅՈՒՍԱԿ</w:t>
      </w:r>
    </w:p>
    <w:p w:rsidR="0037182B" w:rsidRDefault="0037182B" w:rsidP="0037182B">
      <w:pPr>
        <w:ind w:firstLine="558"/>
        <w:jc w:val="center"/>
        <w:rPr>
          <w:rFonts w:ascii="GHEA Grapalat" w:hAnsi="GHEA Grapalat" w:cs="Arial"/>
          <w:b/>
          <w:noProof/>
          <w:sz w:val="20"/>
          <w:szCs w:val="20"/>
        </w:rPr>
      </w:pPr>
    </w:p>
    <w:tbl>
      <w:tblPr>
        <w:tblW w:w="144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82"/>
        <w:gridCol w:w="2410"/>
        <w:gridCol w:w="1417"/>
        <w:gridCol w:w="1105"/>
        <w:gridCol w:w="3940"/>
        <w:gridCol w:w="28"/>
      </w:tblGrid>
      <w:tr w:rsidR="007F7F9F" w:rsidRPr="00E0261F" w:rsidTr="007F7F9F">
        <w:trPr>
          <w:gridAfter w:val="1"/>
          <w:wAfter w:w="28" w:type="dxa"/>
          <w:trHeight w:val="557"/>
        </w:trPr>
        <w:tc>
          <w:tcPr>
            <w:tcW w:w="846" w:type="dxa"/>
            <w:shd w:val="clear" w:color="auto" w:fill="auto"/>
            <w:noWrap/>
            <w:vAlign w:val="bottom"/>
            <w:hideMark/>
          </w:tcPr>
          <w:p w:rsidR="007F7F9F" w:rsidRPr="00E0261F" w:rsidRDefault="007F7F9F" w:rsidP="002D1703">
            <w:pPr>
              <w:rPr>
                <w:rFonts w:ascii="Calibri" w:eastAsia="Times New Roman" w:hAnsi="Calibri" w:cs="Calibri"/>
              </w:rPr>
            </w:pPr>
            <w:r w:rsidRPr="00E0261F">
              <w:rPr>
                <w:rFonts w:ascii="Calibri" w:eastAsia="Times New Roman" w:hAnsi="Calibri" w:cs="Calibri"/>
              </w:rPr>
              <w:t> </w:t>
            </w:r>
          </w:p>
        </w:tc>
        <w:tc>
          <w:tcPr>
            <w:tcW w:w="4682" w:type="dxa"/>
            <w:shd w:val="clear" w:color="auto" w:fill="auto"/>
            <w:hideMark/>
          </w:tcPr>
          <w:p w:rsidR="007F7F9F" w:rsidRPr="00E0261F" w:rsidRDefault="007F7F9F" w:rsidP="002D1703">
            <w:pPr>
              <w:rPr>
                <w:rFonts w:ascii="Sylfaen" w:eastAsia="Times New Roman" w:hAnsi="Sylfaen" w:cs="Calibri"/>
              </w:rPr>
            </w:pPr>
            <w:proofErr w:type="spellStart"/>
            <w:r w:rsidRPr="00E0261F">
              <w:rPr>
                <w:rFonts w:ascii="Sylfaen" w:eastAsia="Times New Roman" w:hAnsi="Sylfaen" w:cs="Calibri"/>
              </w:rPr>
              <w:t>Աուդիտի</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ենթարկվող</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միավորի</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անվանումը</w:t>
            </w:r>
            <w:proofErr w:type="spellEnd"/>
          </w:p>
        </w:tc>
        <w:tc>
          <w:tcPr>
            <w:tcW w:w="2410" w:type="dxa"/>
            <w:shd w:val="clear" w:color="auto" w:fill="auto"/>
            <w:hideMark/>
          </w:tcPr>
          <w:p w:rsidR="007F7F9F" w:rsidRPr="00E0261F" w:rsidRDefault="007F7F9F" w:rsidP="002D1703">
            <w:pPr>
              <w:rPr>
                <w:rFonts w:ascii="Calibri" w:eastAsia="Times New Roman" w:hAnsi="Calibri" w:cs="Calibri"/>
              </w:rPr>
            </w:pPr>
            <w:proofErr w:type="spellStart"/>
            <w:r w:rsidRPr="00E0261F">
              <w:rPr>
                <w:rFonts w:ascii="Calibri" w:eastAsia="Times New Roman" w:hAnsi="Calibri" w:cs="Calibri"/>
              </w:rPr>
              <w:t>Աուդիտի</w:t>
            </w:r>
            <w:proofErr w:type="spellEnd"/>
            <w:r w:rsidRPr="00E0261F">
              <w:rPr>
                <w:rFonts w:ascii="Calibri" w:eastAsia="Times New Roman" w:hAnsi="Calibri" w:cs="Calibri"/>
              </w:rPr>
              <w:t xml:space="preserve"> </w:t>
            </w:r>
            <w:proofErr w:type="spellStart"/>
            <w:r w:rsidRPr="00E0261F">
              <w:rPr>
                <w:rFonts w:ascii="Calibri" w:eastAsia="Times New Roman" w:hAnsi="Calibri" w:cs="Calibri"/>
              </w:rPr>
              <w:t>ենթակա</w:t>
            </w:r>
            <w:proofErr w:type="spellEnd"/>
            <w:r w:rsidRPr="00E0261F">
              <w:rPr>
                <w:rFonts w:ascii="Calibri" w:eastAsia="Times New Roman" w:hAnsi="Calibri" w:cs="Calibri"/>
              </w:rPr>
              <w:t xml:space="preserve"> </w:t>
            </w:r>
            <w:proofErr w:type="spellStart"/>
            <w:r w:rsidRPr="00E0261F">
              <w:rPr>
                <w:rFonts w:ascii="Calibri" w:eastAsia="Times New Roman" w:hAnsi="Calibri" w:cs="Calibri"/>
              </w:rPr>
              <w:t>ժամանակահատվածը</w:t>
            </w:r>
            <w:proofErr w:type="spellEnd"/>
          </w:p>
        </w:tc>
        <w:tc>
          <w:tcPr>
            <w:tcW w:w="1417" w:type="dxa"/>
            <w:shd w:val="clear" w:color="auto" w:fill="auto"/>
            <w:hideMark/>
          </w:tcPr>
          <w:p w:rsidR="007F7F9F" w:rsidRPr="00E0261F" w:rsidRDefault="007F7F9F" w:rsidP="002D1703">
            <w:pPr>
              <w:rPr>
                <w:rFonts w:ascii="Calibri" w:eastAsia="Times New Roman" w:hAnsi="Calibri" w:cs="Calibri"/>
              </w:rPr>
            </w:pPr>
            <w:proofErr w:type="spellStart"/>
            <w:r w:rsidRPr="00E0261F">
              <w:rPr>
                <w:rFonts w:ascii="Calibri" w:eastAsia="Times New Roman" w:hAnsi="Calibri" w:cs="Calibri"/>
              </w:rPr>
              <w:t>Ռիսկի</w:t>
            </w:r>
            <w:proofErr w:type="spellEnd"/>
            <w:r w:rsidRPr="00E0261F">
              <w:rPr>
                <w:rFonts w:ascii="Calibri" w:eastAsia="Times New Roman" w:hAnsi="Calibri" w:cs="Calibri"/>
              </w:rPr>
              <w:t xml:space="preserve"> </w:t>
            </w:r>
            <w:proofErr w:type="spellStart"/>
            <w:r w:rsidRPr="00E0261F">
              <w:rPr>
                <w:rFonts w:ascii="Calibri" w:eastAsia="Times New Roman" w:hAnsi="Calibri" w:cs="Calibri"/>
              </w:rPr>
              <w:t>աստիճանը</w:t>
            </w:r>
            <w:proofErr w:type="spellEnd"/>
          </w:p>
        </w:tc>
        <w:tc>
          <w:tcPr>
            <w:tcW w:w="1105" w:type="dxa"/>
            <w:shd w:val="clear" w:color="auto" w:fill="auto"/>
            <w:hideMark/>
          </w:tcPr>
          <w:p w:rsidR="007F7F9F" w:rsidRPr="00E0261F" w:rsidRDefault="007F7F9F" w:rsidP="002D1703">
            <w:pPr>
              <w:rPr>
                <w:rFonts w:ascii="Calibri" w:eastAsia="Times New Roman" w:hAnsi="Calibri" w:cs="Calibri"/>
              </w:rPr>
            </w:pPr>
            <w:proofErr w:type="spellStart"/>
            <w:r>
              <w:rPr>
                <w:rFonts w:ascii="Calibri" w:eastAsia="Times New Roman" w:hAnsi="Calibri" w:cs="Calibri"/>
              </w:rPr>
              <w:t>Ռիսկի</w:t>
            </w:r>
            <w:proofErr w:type="spellEnd"/>
            <w:r>
              <w:rPr>
                <w:rFonts w:ascii="Calibri" w:eastAsia="Times New Roman" w:hAnsi="Calibri" w:cs="Calibri"/>
              </w:rPr>
              <w:t xml:space="preserve"> </w:t>
            </w:r>
            <w:proofErr w:type="spellStart"/>
            <w:r>
              <w:rPr>
                <w:rFonts w:ascii="Calibri" w:eastAsia="Times New Roman" w:hAnsi="Calibri" w:cs="Calibri"/>
              </w:rPr>
              <w:t>խումբ</w:t>
            </w:r>
            <w:r w:rsidRPr="00E0261F">
              <w:rPr>
                <w:rFonts w:ascii="Calibri" w:eastAsia="Times New Roman" w:hAnsi="Calibri" w:cs="Calibri"/>
              </w:rPr>
              <w:t>ը</w:t>
            </w:r>
            <w:proofErr w:type="spellEnd"/>
          </w:p>
        </w:tc>
        <w:tc>
          <w:tcPr>
            <w:tcW w:w="3940" w:type="dxa"/>
            <w:shd w:val="clear" w:color="auto" w:fill="auto"/>
            <w:vAlign w:val="center"/>
            <w:hideMark/>
          </w:tcPr>
          <w:p w:rsidR="007F7F9F" w:rsidRPr="00E0261F" w:rsidRDefault="007F7F9F" w:rsidP="002D1703">
            <w:pPr>
              <w:jc w:val="center"/>
              <w:rPr>
                <w:rFonts w:ascii="Sylfaen" w:eastAsia="Times New Roman" w:hAnsi="Sylfaen" w:cs="Calibri"/>
              </w:rPr>
            </w:pPr>
            <w:proofErr w:type="spellStart"/>
            <w:r w:rsidRPr="00E0261F">
              <w:rPr>
                <w:rFonts w:ascii="Sylfaen" w:eastAsia="Times New Roman" w:hAnsi="Sylfaen" w:cs="Calibri"/>
              </w:rPr>
              <w:t>Գործառույթի</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նկարագիրը</w:t>
            </w:r>
            <w:proofErr w:type="spellEnd"/>
          </w:p>
        </w:tc>
      </w:tr>
      <w:tr w:rsidR="00BA2A49" w:rsidRPr="00E0261F" w:rsidTr="003F4DF1">
        <w:trPr>
          <w:gridAfter w:val="1"/>
          <w:wAfter w:w="28" w:type="dxa"/>
          <w:trHeight w:val="825"/>
        </w:trPr>
        <w:tc>
          <w:tcPr>
            <w:tcW w:w="846" w:type="dxa"/>
            <w:shd w:val="clear" w:color="auto" w:fill="auto"/>
            <w:noWrap/>
            <w:vAlign w:val="bottom"/>
            <w:hideMark/>
          </w:tcPr>
          <w:p w:rsidR="00BA2A49" w:rsidRPr="00E0261F" w:rsidRDefault="00BA2A49" w:rsidP="00BA2A49">
            <w:pPr>
              <w:jc w:val="right"/>
              <w:rPr>
                <w:rFonts w:ascii="Calibri" w:eastAsia="Times New Roman" w:hAnsi="Calibri" w:cs="Calibri"/>
              </w:rPr>
            </w:pPr>
            <w:r w:rsidRPr="00E0261F">
              <w:rPr>
                <w:rFonts w:ascii="Calibri" w:eastAsia="Times New Roman" w:hAnsi="Calibri" w:cs="Calibri"/>
              </w:rPr>
              <w:t>1</w:t>
            </w:r>
          </w:p>
        </w:tc>
        <w:tc>
          <w:tcPr>
            <w:tcW w:w="4682" w:type="dxa"/>
            <w:noWrap/>
            <w:vAlign w:val="center"/>
          </w:tcPr>
          <w:p w:rsidR="00BA2A49" w:rsidRPr="00B6595C" w:rsidRDefault="00BA2A49" w:rsidP="00BA2A49">
            <w:pPr>
              <w:rPr>
                <w:rFonts w:ascii="GHEA Grapalat" w:hAnsi="GHEA Grapalat"/>
                <w:sz w:val="20"/>
                <w:szCs w:val="20"/>
              </w:rPr>
            </w:pPr>
            <w:r w:rsidRPr="00B6595C">
              <w:rPr>
                <w:rFonts w:ascii="GHEA Grapalat" w:hAnsi="GHEA Grapalat"/>
                <w:sz w:val="20"/>
                <w:szCs w:val="20"/>
              </w:rPr>
              <w:t>&lt;&lt;</w:t>
            </w: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Բժշկական</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Կենտրոն</w:t>
            </w:r>
            <w:proofErr w:type="spellEnd"/>
            <w:r w:rsidRPr="00B6595C">
              <w:rPr>
                <w:rFonts w:ascii="GHEA Grapalat" w:hAnsi="GHEA Grapalat"/>
                <w:sz w:val="20"/>
                <w:szCs w:val="20"/>
              </w:rPr>
              <w:t>&gt;&gt; ՓԲԸ *</w:t>
            </w:r>
          </w:p>
        </w:tc>
        <w:tc>
          <w:tcPr>
            <w:tcW w:w="2410" w:type="dxa"/>
            <w:shd w:val="clear" w:color="auto" w:fill="auto"/>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զգայուն</w:t>
            </w:r>
            <w:proofErr w:type="spellEnd"/>
            <w:r w:rsidRPr="00E0261F">
              <w:rPr>
                <w:rFonts w:ascii="Sylfaen" w:eastAsia="Times New Roman" w:hAnsi="Sylfaen" w:cs="Calibri"/>
              </w:rPr>
              <w:t xml:space="preserve"> </w:t>
            </w:r>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3</w:t>
            </w:r>
          </w:p>
        </w:tc>
        <w:tc>
          <w:tcPr>
            <w:tcW w:w="3940" w:type="dxa"/>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3F4DF1">
        <w:trPr>
          <w:trHeight w:val="675"/>
        </w:trPr>
        <w:tc>
          <w:tcPr>
            <w:tcW w:w="846" w:type="dxa"/>
            <w:shd w:val="clear" w:color="auto" w:fill="auto"/>
            <w:noWrap/>
            <w:vAlign w:val="bottom"/>
            <w:hideMark/>
          </w:tcPr>
          <w:p w:rsidR="00BA2A49" w:rsidRPr="00E0261F" w:rsidRDefault="00BA2A49" w:rsidP="00BA2A49">
            <w:pPr>
              <w:jc w:val="right"/>
              <w:rPr>
                <w:rFonts w:ascii="Calibri" w:eastAsia="Times New Roman" w:hAnsi="Calibri" w:cs="Calibri"/>
              </w:rPr>
            </w:pPr>
            <w:r w:rsidRPr="00E0261F">
              <w:rPr>
                <w:rFonts w:ascii="Calibri" w:eastAsia="Times New Roman" w:hAnsi="Calibri" w:cs="Calibri"/>
              </w:rPr>
              <w:t>2</w:t>
            </w:r>
          </w:p>
        </w:tc>
        <w:tc>
          <w:tcPr>
            <w:tcW w:w="4682" w:type="dxa"/>
            <w:noWrap/>
            <w:vAlign w:val="center"/>
          </w:tcPr>
          <w:p w:rsidR="00BA2A49" w:rsidRPr="00B6595C" w:rsidRDefault="00BA2A49" w:rsidP="00BA2A49">
            <w:pPr>
              <w:rPr>
                <w:rFonts w:ascii="GHEA Grapalat" w:hAnsi="GHEA Grapalat"/>
                <w:sz w:val="20"/>
                <w:szCs w:val="20"/>
              </w:rPr>
            </w:pPr>
            <w:r w:rsidRPr="00B6595C">
              <w:rPr>
                <w:rFonts w:ascii="GHEA Grapalat" w:hAnsi="GHEA Grapalat"/>
                <w:sz w:val="20"/>
                <w:szCs w:val="20"/>
              </w:rPr>
              <w:t>&lt;&lt;</w:t>
            </w:r>
            <w:proofErr w:type="spellStart"/>
            <w:r w:rsidRPr="00B6595C">
              <w:rPr>
                <w:rFonts w:ascii="GHEA Grapalat" w:hAnsi="GHEA Grapalat"/>
                <w:sz w:val="20"/>
                <w:szCs w:val="20"/>
              </w:rPr>
              <w:t>Ապարանի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Բժշկական</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Կենտրոն</w:t>
            </w:r>
            <w:proofErr w:type="spellEnd"/>
            <w:r w:rsidRPr="00B6595C">
              <w:rPr>
                <w:rFonts w:ascii="GHEA Grapalat" w:hAnsi="GHEA Grapalat"/>
                <w:sz w:val="20"/>
                <w:szCs w:val="20"/>
              </w:rPr>
              <w:t>&gt;&gt; ՓԲԸ*</w:t>
            </w:r>
          </w:p>
        </w:tc>
        <w:tc>
          <w:tcPr>
            <w:tcW w:w="2410" w:type="dxa"/>
            <w:shd w:val="clear" w:color="auto" w:fill="auto"/>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զգայուն</w:t>
            </w:r>
            <w:proofErr w:type="spellEnd"/>
            <w:r w:rsidRPr="00E0261F">
              <w:rPr>
                <w:rFonts w:ascii="Sylfaen" w:eastAsia="Times New Roman" w:hAnsi="Sylfaen" w:cs="Calibri"/>
              </w:rPr>
              <w:t xml:space="preserve"> </w:t>
            </w:r>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F56C75" w:rsidRPr="00E0261F" w:rsidTr="003F4DF1">
        <w:trPr>
          <w:trHeight w:val="675"/>
        </w:trPr>
        <w:tc>
          <w:tcPr>
            <w:tcW w:w="846" w:type="dxa"/>
            <w:shd w:val="clear" w:color="auto" w:fill="auto"/>
            <w:noWrap/>
            <w:vAlign w:val="bottom"/>
            <w:hideMark/>
          </w:tcPr>
          <w:p w:rsidR="00F56C75" w:rsidRPr="00E0261F" w:rsidRDefault="00F56C75" w:rsidP="00F56C75">
            <w:pPr>
              <w:jc w:val="right"/>
              <w:rPr>
                <w:rFonts w:ascii="Calibri" w:eastAsia="Times New Roman" w:hAnsi="Calibri" w:cs="Calibri"/>
              </w:rPr>
            </w:pPr>
            <w:r w:rsidRPr="00E0261F">
              <w:rPr>
                <w:rFonts w:ascii="Calibri" w:eastAsia="Times New Roman" w:hAnsi="Calibri" w:cs="Calibri"/>
              </w:rPr>
              <w:t>3</w:t>
            </w:r>
          </w:p>
        </w:tc>
        <w:tc>
          <w:tcPr>
            <w:tcW w:w="4682" w:type="dxa"/>
            <w:noWrap/>
            <w:vAlign w:val="center"/>
          </w:tcPr>
          <w:p w:rsidR="00F56C75" w:rsidRPr="00B6595C" w:rsidRDefault="00F56C75" w:rsidP="00F56C75">
            <w:pPr>
              <w:rPr>
                <w:rFonts w:ascii="GHEA Grapalat" w:hAnsi="GHEA Grapalat"/>
                <w:sz w:val="20"/>
                <w:szCs w:val="20"/>
              </w:rPr>
            </w:pPr>
            <w:r w:rsidRPr="00B6595C">
              <w:rPr>
                <w:rFonts w:ascii="GHEA Grapalat" w:hAnsi="GHEA Grapalat"/>
                <w:sz w:val="20"/>
                <w:szCs w:val="20"/>
              </w:rPr>
              <w:t>&lt;&lt;</w:t>
            </w:r>
            <w:proofErr w:type="spellStart"/>
            <w:r w:rsidRPr="00B6595C">
              <w:rPr>
                <w:rFonts w:ascii="GHEA Grapalat" w:hAnsi="GHEA Grapalat"/>
                <w:sz w:val="20"/>
                <w:szCs w:val="20"/>
              </w:rPr>
              <w:t>Թալինի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Բժշկական</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Կենտրոն</w:t>
            </w:r>
            <w:proofErr w:type="spellEnd"/>
            <w:r w:rsidRPr="00B6595C">
              <w:rPr>
                <w:rFonts w:ascii="GHEA Grapalat" w:hAnsi="GHEA Grapalat"/>
                <w:sz w:val="20"/>
                <w:szCs w:val="20"/>
              </w:rPr>
              <w:t>&gt;&gt; ՓԲԸ*</w:t>
            </w:r>
          </w:p>
        </w:tc>
        <w:tc>
          <w:tcPr>
            <w:tcW w:w="2410" w:type="dxa"/>
            <w:shd w:val="clear" w:color="auto" w:fill="auto"/>
            <w:noWrap/>
            <w:vAlign w:val="center"/>
            <w:hideMark/>
          </w:tcPr>
          <w:p w:rsidR="00F56C75" w:rsidRPr="00E0261F" w:rsidRDefault="00F56C75" w:rsidP="00F56C75">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զգայուն</w:t>
            </w:r>
            <w:proofErr w:type="spellEnd"/>
            <w:r w:rsidRPr="00E0261F">
              <w:rPr>
                <w:rFonts w:ascii="Sylfaen" w:eastAsia="Times New Roman" w:hAnsi="Sylfaen" w:cs="Calibri"/>
              </w:rPr>
              <w:t xml:space="preserve"> </w:t>
            </w:r>
          </w:p>
        </w:tc>
        <w:tc>
          <w:tcPr>
            <w:tcW w:w="1105" w:type="dxa"/>
            <w:shd w:val="clear" w:color="auto" w:fill="auto"/>
            <w:noWrap/>
            <w:vAlign w:val="center"/>
            <w:hideMark/>
          </w:tcPr>
          <w:p w:rsidR="00F56C75" w:rsidRPr="00E0261F" w:rsidRDefault="00F56C75" w:rsidP="00F56C75">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F56C75" w:rsidRPr="00E0261F" w:rsidTr="003F4DF1">
        <w:trPr>
          <w:trHeight w:val="690"/>
        </w:trPr>
        <w:tc>
          <w:tcPr>
            <w:tcW w:w="846" w:type="dxa"/>
            <w:shd w:val="clear" w:color="auto" w:fill="auto"/>
            <w:noWrap/>
            <w:vAlign w:val="bottom"/>
            <w:hideMark/>
          </w:tcPr>
          <w:p w:rsidR="00F56C75" w:rsidRPr="00E0261F" w:rsidRDefault="00F56C75" w:rsidP="00F56C75">
            <w:pPr>
              <w:jc w:val="right"/>
              <w:rPr>
                <w:rFonts w:ascii="Calibri" w:eastAsia="Times New Roman" w:hAnsi="Calibri" w:cs="Calibri"/>
              </w:rPr>
            </w:pPr>
            <w:r w:rsidRPr="00E0261F">
              <w:rPr>
                <w:rFonts w:ascii="Calibri" w:eastAsia="Times New Roman" w:hAnsi="Calibri" w:cs="Calibri"/>
              </w:rPr>
              <w:t>4</w:t>
            </w:r>
          </w:p>
        </w:tc>
        <w:tc>
          <w:tcPr>
            <w:tcW w:w="4682" w:type="dxa"/>
            <w:noWrap/>
            <w:vAlign w:val="center"/>
          </w:tcPr>
          <w:p w:rsidR="00F56C75" w:rsidRPr="00B6595C" w:rsidRDefault="00F56C75" w:rsidP="00F56C75">
            <w:pPr>
              <w:rPr>
                <w:rFonts w:ascii="GHEA Grapalat" w:hAnsi="GHEA Grapalat"/>
                <w:sz w:val="20"/>
                <w:szCs w:val="20"/>
              </w:rPr>
            </w:pPr>
            <w:r w:rsidRPr="00B6595C">
              <w:rPr>
                <w:rFonts w:ascii="GHEA Grapalat" w:hAnsi="GHEA Grapalat"/>
                <w:sz w:val="20"/>
                <w:szCs w:val="20"/>
              </w:rPr>
              <w:t>&lt;&lt;</w:t>
            </w:r>
            <w:proofErr w:type="spellStart"/>
            <w:r w:rsidRPr="00B6595C">
              <w:rPr>
                <w:rFonts w:ascii="GHEA Grapalat" w:hAnsi="GHEA Grapalat"/>
                <w:sz w:val="20"/>
                <w:szCs w:val="20"/>
              </w:rPr>
              <w:t>Ծաղկահովիտի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Առողջության</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Կենտրոն</w:t>
            </w:r>
            <w:proofErr w:type="spellEnd"/>
            <w:r w:rsidRPr="00B6595C">
              <w:rPr>
                <w:rFonts w:ascii="GHEA Grapalat" w:hAnsi="GHEA Grapalat"/>
                <w:sz w:val="20"/>
                <w:szCs w:val="20"/>
              </w:rPr>
              <w:t>&gt;&gt; ՓԲԸ*</w:t>
            </w:r>
          </w:p>
        </w:tc>
        <w:tc>
          <w:tcPr>
            <w:tcW w:w="2410" w:type="dxa"/>
            <w:shd w:val="clear" w:color="auto" w:fill="auto"/>
            <w:noWrap/>
            <w:vAlign w:val="center"/>
            <w:hideMark/>
          </w:tcPr>
          <w:p w:rsidR="00F56C75" w:rsidRPr="00E0261F" w:rsidRDefault="00F56C75" w:rsidP="00F56C75">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զգայուն</w:t>
            </w:r>
            <w:proofErr w:type="spellEnd"/>
            <w:r w:rsidRPr="00E0261F">
              <w:rPr>
                <w:rFonts w:ascii="Sylfaen" w:eastAsia="Times New Roman" w:hAnsi="Sylfaen" w:cs="Calibri"/>
              </w:rPr>
              <w:t xml:space="preserve"> </w:t>
            </w:r>
          </w:p>
        </w:tc>
        <w:tc>
          <w:tcPr>
            <w:tcW w:w="1105" w:type="dxa"/>
            <w:shd w:val="clear" w:color="auto" w:fill="auto"/>
            <w:noWrap/>
            <w:vAlign w:val="center"/>
            <w:hideMark/>
          </w:tcPr>
          <w:p w:rsidR="00F56C75" w:rsidRPr="00E0261F" w:rsidRDefault="00F56C75" w:rsidP="00F56C75">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F56C75" w:rsidRPr="00E0261F" w:rsidTr="003F4DF1">
        <w:trPr>
          <w:trHeight w:val="780"/>
        </w:trPr>
        <w:tc>
          <w:tcPr>
            <w:tcW w:w="846" w:type="dxa"/>
            <w:shd w:val="clear" w:color="auto" w:fill="auto"/>
            <w:noWrap/>
            <w:vAlign w:val="bottom"/>
            <w:hideMark/>
          </w:tcPr>
          <w:p w:rsidR="00F56C75" w:rsidRPr="00E0261F" w:rsidRDefault="00F56C75" w:rsidP="00F56C75">
            <w:pPr>
              <w:jc w:val="right"/>
              <w:rPr>
                <w:rFonts w:ascii="Calibri" w:eastAsia="Times New Roman" w:hAnsi="Calibri" w:cs="Calibri"/>
              </w:rPr>
            </w:pPr>
            <w:r w:rsidRPr="00E0261F">
              <w:rPr>
                <w:rFonts w:ascii="Calibri" w:eastAsia="Times New Roman" w:hAnsi="Calibri" w:cs="Calibri"/>
              </w:rPr>
              <w:t>5</w:t>
            </w:r>
          </w:p>
        </w:tc>
        <w:tc>
          <w:tcPr>
            <w:tcW w:w="4682" w:type="dxa"/>
            <w:noWrap/>
            <w:vAlign w:val="center"/>
          </w:tcPr>
          <w:p w:rsidR="00F56C75" w:rsidRPr="00B6595C" w:rsidRDefault="00F56C75" w:rsidP="00F56C75">
            <w:pPr>
              <w:rPr>
                <w:rFonts w:ascii="GHEA Grapalat" w:hAnsi="GHEA Grapalat"/>
                <w:sz w:val="20"/>
                <w:szCs w:val="20"/>
              </w:rPr>
            </w:pPr>
            <w:r w:rsidRPr="00B6595C">
              <w:rPr>
                <w:rFonts w:ascii="GHEA Grapalat" w:hAnsi="GHEA Grapalat"/>
                <w:sz w:val="20"/>
                <w:szCs w:val="20"/>
              </w:rPr>
              <w:t>&lt;&lt;</w:t>
            </w:r>
            <w:proofErr w:type="spellStart"/>
            <w:r w:rsidRPr="00B6595C">
              <w:rPr>
                <w:rFonts w:ascii="GHEA Grapalat" w:hAnsi="GHEA Grapalat"/>
                <w:sz w:val="20"/>
                <w:szCs w:val="20"/>
              </w:rPr>
              <w:t>Արտենիի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Առողջության</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Կենտրոն</w:t>
            </w:r>
            <w:proofErr w:type="spellEnd"/>
            <w:r w:rsidRPr="00B6595C">
              <w:rPr>
                <w:rFonts w:ascii="GHEA Grapalat" w:hAnsi="GHEA Grapalat"/>
                <w:sz w:val="20"/>
                <w:szCs w:val="20"/>
              </w:rPr>
              <w:t>&gt;&gt; ՊՈԱԿ*</w:t>
            </w:r>
          </w:p>
        </w:tc>
        <w:tc>
          <w:tcPr>
            <w:tcW w:w="2410" w:type="dxa"/>
            <w:shd w:val="clear" w:color="auto" w:fill="auto"/>
            <w:noWrap/>
            <w:vAlign w:val="center"/>
            <w:hideMark/>
          </w:tcPr>
          <w:p w:rsidR="00F56C75" w:rsidRPr="00E0261F" w:rsidRDefault="00F56C75" w:rsidP="00F56C75">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զգայուն</w:t>
            </w:r>
            <w:proofErr w:type="spellEnd"/>
            <w:r w:rsidRPr="00E0261F">
              <w:rPr>
                <w:rFonts w:ascii="Sylfaen" w:eastAsia="Times New Roman" w:hAnsi="Sylfaen" w:cs="Calibri"/>
              </w:rPr>
              <w:t xml:space="preserve"> </w:t>
            </w:r>
          </w:p>
        </w:tc>
        <w:tc>
          <w:tcPr>
            <w:tcW w:w="1105" w:type="dxa"/>
            <w:shd w:val="clear" w:color="auto" w:fill="auto"/>
            <w:noWrap/>
            <w:vAlign w:val="center"/>
            <w:hideMark/>
          </w:tcPr>
          <w:p w:rsidR="00F56C75" w:rsidRPr="00E0261F" w:rsidRDefault="00F56C75" w:rsidP="00F56C75">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F56C75" w:rsidRPr="00E0261F" w:rsidRDefault="00F56C75" w:rsidP="00F56C75">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3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6.</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1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9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lastRenderedPageBreak/>
              <w:t>7.</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2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6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8.</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3 հ/դ </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0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9.</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4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hideMark/>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բարձր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7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10.</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Աշտարակի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Վ.Պ.հ</w:t>
            </w:r>
            <w:proofErr w:type="spellEnd"/>
            <w:r w:rsidRPr="00B6595C">
              <w:rPr>
                <w:rFonts w:ascii="GHEA Grapalat" w:hAnsi="GHEA Grapalat"/>
                <w:sz w:val="20"/>
                <w:szCs w:val="20"/>
              </w:rPr>
              <w:t xml:space="preserve">/դ </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6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11.</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Մուղնիի</w:t>
            </w:r>
            <w:proofErr w:type="spellEnd"/>
            <w:r w:rsidRPr="00B6595C">
              <w:rPr>
                <w:rFonts w:ascii="GHEA Grapalat" w:hAnsi="GHEA Grapalat"/>
                <w:sz w:val="20"/>
                <w:szCs w:val="20"/>
              </w:rPr>
              <w:t xml:space="preserve">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4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12.</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Արագածոտնի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9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13.</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Կարինի</w:t>
            </w:r>
            <w:proofErr w:type="spellEnd"/>
            <w:r w:rsidRPr="00B6595C">
              <w:rPr>
                <w:rFonts w:ascii="GHEA Grapalat" w:hAnsi="GHEA Grapalat"/>
                <w:sz w:val="20"/>
                <w:szCs w:val="20"/>
              </w:rPr>
              <w:t xml:space="preserve"> մ/դ </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0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14.</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Կոշի</w:t>
            </w:r>
            <w:proofErr w:type="spellEnd"/>
            <w:r w:rsidRPr="00B6595C">
              <w:rPr>
                <w:rFonts w:ascii="GHEA Grapalat" w:hAnsi="GHEA Grapalat"/>
                <w:sz w:val="20"/>
                <w:szCs w:val="20"/>
              </w:rPr>
              <w:t xml:space="preserve"> մ/դ </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6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15.</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Ոսկեհատի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6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16.</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Ոսկեվազի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3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17.</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Ուջանի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2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18.</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Փարպիի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3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19.</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Օհանավանի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2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20.</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Օրգովի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5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lastRenderedPageBreak/>
              <w:t>21.</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Ապարանի</w:t>
            </w:r>
            <w:proofErr w:type="spellEnd"/>
            <w:r w:rsidRPr="00B6595C">
              <w:rPr>
                <w:rFonts w:ascii="GHEA Grapalat" w:hAnsi="GHEA Grapalat"/>
                <w:sz w:val="20"/>
                <w:szCs w:val="20"/>
              </w:rPr>
              <w:t xml:space="preserve"> թ 1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8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22.</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Ապարանի</w:t>
            </w:r>
            <w:proofErr w:type="spellEnd"/>
            <w:r w:rsidRPr="00B6595C">
              <w:rPr>
                <w:rFonts w:ascii="GHEA Grapalat" w:hAnsi="GHEA Grapalat"/>
                <w:sz w:val="20"/>
                <w:szCs w:val="20"/>
              </w:rPr>
              <w:t xml:space="preserve"> թ 2 հ/դ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0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23.</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Արագածի</w:t>
            </w:r>
            <w:proofErr w:type="spellEnd"/>
            <w:r w:rsidRPr="00B6595C">
              <w:rPr>
                <w:rFonts w:ascii="GHEA Grapalat" w:hAnsi="GHEA Grapalat"/>
                <w:sz w:val="20"/>
                <w:szCs w:val="20"/>
              </w:rPr>
              <w:t xml:space="preserve"> թ.2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5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24.</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Եղիպատրուշի</w:t>
            </w:r>
            <w:proofErr w:type="spellEnd"/>
            <w:r w:rsidRPr="00B6595C">
              <w:rPr>
                <w:rFonts w:ascii="GHEA Grapalat" w:hAnsi="GHEA Grapalat"/>
                <w:sz w:val="20"/>
                <w:szCs w:val="20"/>
              </w:rPr>
              <w:t xml:space="preserve"> մ/դ </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54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25.</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Լուսագյուղի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7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26.</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Կայքի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0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27.</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Ձորագլխի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9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28.</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Շենավանի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2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29.</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Վարդենիսի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9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30.</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Քուչակի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4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31.</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Ալագյազի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69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32.</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Ծաղկահովիտի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5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33.</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Հնաբերդի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0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lastRenderedPageBreak/>
              <w:t>34.</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Ճարճակիսի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6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35.</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Մելիքգյուղի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20"/>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36.</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Նորաշենի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A73787">
        <w:trPr>
          <w:trHeight w:val="795"/>
        </w:trPr>
        <w:tc>
          <w:tcPr>
            <w:tcW w:w="846" w:type="dxa"/>
            <w:noWrap/>
            <w:hideMark/>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37.</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Աշնակի</w:t>
            </w:r>
            <w:proofErr w:type="spellEnd"/>
            <w:r w:rsidRPr="00B6595C">
              <w:rPr>
                <w:rFonts w:ascii="GHEA Grapalat" w:hAnsi="GHEA Grapalat"/>
                <w:sz w:val="20"/>
                <w:szCs w:val="20"/>
              </w:rPr>
              <w:t xml:space="preserve"> մ/դ</w:t>
            </w:r>
          </w:p>
        </w:tc>
        <w:tc>
          <w:tcPr>
            <w:tcW w:w="2410" w:type="dxa"/>
            <w:noWrap/>
            <w:vAlign w:val="center"/>
            <w:hideMark/>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hideMark/>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hideMark/>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38.</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Արագածավանի</w:t>
            </w:r>
            <w:proofErr w:type="spellEnd"/>
            <w:r w:rsidRPr="00B6595C">
              <w:rPr>
                <w:rFonts w:ascii="GHEA Grapalat" w:hAnsi="GHEA Grapalat"/>
                <w:sz w:val="20"/>
                <w:szCs w:val="20"/>
              </w:rPr>
              <w:t xml:space="preserve"> թ 1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39.</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Արագածավանի</w:t>
            </w:r>
            <w:proofErr w:type="spellEnd"/>
            <w:r w:rsidRPr="00B6595C">
              <w:rPr>
                <w:rFonts w:ascii="GHEA Grapalat" w:hAnsi="GHEA Grapalat"/>
                <w:sz w:val="20"/>
                <w:szCs w:val="20"/>
              </w:rPr>
              <w:t xml:space="preserve"> թ 2 մ/դ </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40.</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Արտենիի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1 մ/դ </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41.</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Արտենիի</w:t>
            </w:r>
            <w:proofErr w:type="spellEnd"/>
            <w:r w:rsidRPr="00B6595C">
              <w:rPr>
                <w:rFonts w:ascii="GHEA Grapalat" w:hAnsi="GHEA Grapalat"/>
                <w:sz w:val="20"/>
                <w:szCs w:val="20"/>
              </w:rPr>
              <w:t xml:space="preserve"> հ/դ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42.</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Թալինի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1հ/դ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43.</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Թալինի</w:t>
            </w:r>
            <w:proofErr w:type="spellEnd"/>
            <w:r w:rsidRPr="00B6595C">
              <w:rPr>
                <w:rFonts w:ascii="GHEA Grapalat" w:hAnsi="GHEA Grapalat"/>
                <w:sz w:val="20"/>
                <w:szCs w:val="20"/>
              </w:rPr>
              <w:t xml:space="preserve"> </w:t>
            </w:r>
            <w:proofErr w:type="spellStart"/>
            <w:r w:rsidRPr="00B6595C">
              <w:rPr>
                <w:rFonts w:ascii="GHEA Grapalat" w:hAnsi="GHEA Grapalat"/>
                <w:sz w:val="20"/>
                <w:szCs w:val="20"/>
              </w:rPr>
              <w:t>թիվ</w:t>
            </w:r>
            <w:proofErr w:type="spellEnd"/>
            <w:r w:rsidRPr="00B6595C">
              <w:rPr>
                <w:rFonts w:ascii="GHEA Grapalat" w:hAnsi="GHEA Grapalat"/>
                <w:sz w:val="20"/>
                <w:szCs w:val="20"/>
              </w:rPr>
              <w:t xml:space="preserve"> 2հ/դ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44.</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Իրինդի</w:t>
            </w:r>
            <w:proofErr w:type="spellEnd"/>
            <w:r w:rsidRPr="00B6595C">
              <w:rPr>
                <w:rFonts w:ascii="GHEA Grapalat" w:hAnsi="GHEA Grapalat"/>
                <w:sz w:val="20"/>
                <w:szCs w:val="20"/>
              </w:rPr>
              <w:t xml:space="preserve">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45.</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Կաթնաղբյուրի</w:t>
            </w:r>
            <w:proofErr w:type="spellEnd"/>
            <w:r w:rsidRPr="00B6595C">
              <w:rPr>
                <w:rFonts w:ascii="GHEA Grapalat" w:hAnsi="GHEA Grapalat"/>
                <w:sz w:val="20"/>
                <w:szCs w:val="20"/>
              </w:rPr>
              <w:t xml:space="preserve">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lastRenderedPageBreak/>
              <w:t>46.</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Ն.Բազմաբերդի</w:t>
            </w:r>
            <w:proofErr w:type="spellEnd"/>
            <w:r w:rsidRPr="00B6595C">
              <w:rPr>
                <w:rFonts w:ascii="GHEA Grapalat" w:hAnsi="GHEA Grapalat"/>
                <w:sz w:val="20"/>
                <w:szCs w:val="20"/>
              </w:rPr>
              <w:t xml:space="preserve">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47.</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Ն.Սասնաշենի</w:t>
            </w:r>
            <w:proofErr w:type="spellEnd"/>
            <w:r w:rsidRPr="00B6595C">
              <w:rPr>
                <w:rFonts w:ascii="GHEA Grapalat" w:hAnsi="GHEA Grapalat"/>
                <w:sz w:val="20"/>
                <w:szCs w:val="20"/>
              </w:rPr>
              <w:t xml:space="preserve">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48.</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Սուսերի</w:t>
            </w:r>
            <w:proofErr w:type="spellEnd"/>
            <w:r w:rsidRPr="00B6595C">
              <w:rPr>
                <w:rFonts w:ascii="GHEA Grapalat" w:hAnsi="GHEA Grapalat"/>
                <w:sz w:val="20"/>
                <w:szCs w:val="20"/>
              </w:rPr>
              <w:t xml:space="preserve"> մ/դ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49.</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Վ.Բազմաբերդի</w:t>
            </w:r>
            <w:proofErr w:type="spellEnd"/>
            <w:r w:rsidRPr="00B6595C">
              <w:rPr>
                <w:rFonts w:ascii="GHEA Grapalat" w:hAnsi="GHEA Grapalat"/>
                <w:sz w:val="20"/>
                <w:szCs w:val="20"/>
              </w:rPr>
              <w:t xml:space="preserve"> հ/դ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Pr>
                <w:rFonts w:ascii="Sylfaen" w:eastAsia="Times New Roman" w:hAnsi="Sylfaen" w:cs="Calibri"/>
              </w:rPr>
              <w:t>միջին</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2</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BA2A49" w:rsidRPr="00E0261F" w:rsidTr="007F7F9F">
        <w:trPr>
          <w:trHeight w:val="795"/>
        </w:trPr>
        <w:tc>
          <w:tcPr>
            <w:tcW w:w="846" w:type="dxa"/>
            <w:noWrap/>
          </w:tcPr>
          <w:p w:rsidR="00BA2A49" w:rsidRPr="00E0261F" w:rsidRDefault="00BA2A49" w:rsidP="00BA2A49">
            <w:pPr>
              <w:jc w:val="right"/>
              <w:rPr>
                <w:rFonts w:ascii="Calibri" w:eastAsia="Times New Roman" w:hAnsi="Calibri" w:cs="Calibri"/>
              </w:rPr>
            </w:pPr>
            <w:r w:rsidRPr="008F19B0">
              <w:rPr>
                <w:rFonts w:ascii="Calibri" w:eastAsia="Times New Roman" w:hAnsi="Calibri" w:cs="Calibri"/>
                <w:b/>
                <w:bCs/>
              </w:rPr>
              <w:t>50.</w:t>
            </w:r>
          </w:p>
        </w:tc>
        <w:tc>
          <w:tcPr>
            <w:tcW w:w="4682" w:type="dxa"/>
            <w:noWrap/>
            <w:vAlign w:val="center"/>
          </w:tcPr>
          <w:p w:rsidR="00BA2A49" w:rsidRPr="00B6595C" w:rsidRDefault="00BA2A49" w:rsidP="00BA2A49">
            <w:pPr>
              <w:rPr>
                <w:rFonts w:ascii="GHEA Grapalat" w:hAnsi="GHEA Grapalat"/>
                <w:sz w:val="20"/>
                <w:szCs w:val="20"/>
              </w:rPr>
            </w:pPr>
            <w:proofErr w:type="spellStart"/>
            <w:r w:rsidRPr="00B6595C">
              <w:rPr>
                <w:rFonts w:ascii="GHEA Grapalat" w:hAnsi="GHEA Grapalat"/>
                <w:sz w:val="20"/>
                <w:szCs w:val="20"/>
              </w:rPr>
              <w:t>Ցամաքասարի</w:t>
            </w:r>
            <w:proofErr w:type="spellEnd"/>
            <w:r w:rsidRPr="00B6595C">
              <w:rPr>
                <w:rFonts w:ascii="GHEA Grapalat" w:hAnsi="GHEA Grapalat"/>
                <w:sz w:val="20"/>
                <w:szCs w:val="20"/>
              </w:rPr>
              <w:t xml:space="preserve"> հ/դ</w:t>
            </w:r>
          </w:p>
        </w:tc>
        <w:tc>
          <w:tcPr>
            <w:tcW w:w="2410" w:type="dxa"/>
            <w:noWrap/>
            <w:vAlign w:val="center"/>
          </w:tcPr>
          <w:p w:rsidR="00BA2A49" w:rsidRPr="00E0261F" w:rsidRDefault="00BA2A49" w:rsidP="00BA2A49">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ցածր</w:t>
            </w:r>
            <w:proofErr w:type="spellEnd"/>
          </w:p>
        </w:tc>
        <w:tc>
          <w:tcPr>
            <w:tcW w:w="1105" w:type="dxa"/>
            <w:shd w:val="clear" w:color="auto" w:fill="auto"/>
            <w:noWrap/>
            <w:vAlign w:val="center"/>
          </w:tcPr>
          <w:p w:rsidR="00BA2A49" w:rsidRPr="00E0261F" w:rsidRDefault="00BA2A49" w:rsidP="00BA2A49">
            <w:pPr>
              <w:jc w:val="right"/>
              <w:rPr>
                <w:rFonts w:ascii="Sylfaen" w:eastAsia="Times New Roman" w:hAnsi="Sylfaen" w:cs="Calibri"/>
              </w:rPr>
            </w:pPr>
            <w:r w:rsidRPr="00E0261F">
              <w:rPr>
                <w:rFonts w:ascii="Sylfaen" w:eastAsia="Times New Roman" w:hAnsi="Sylfaen" w:cs="Calibri"/>
              </w:rPr>
              <w:t>1</w:t>
            </w:r>
          </w:p>
        </w:tc>
        <w:tc>
          <w:tcPr>
            <w:tcW w:w="3968" w:type="dxa"/>
            <w:gridSpan w:val="2"/>
            <w:shd w:val="clear" w:color="auto" w:fill="auto"/>
            <w:vAlign w:val="bottom"/>
          </w:tcPr>
          <w:p w:rsidR="00BA2A49" w:rsidRPr="00E0261F" w:rsidRDefault="00BA2A49" w:rsidP="00BA2A49">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5C5D4E" w:rsidRPr="00E0261F" w:rsidTr="00770CDF">
        <w:trPr>
          <w:trHeight w:val="795"/>
        </w:trPr>
        <w:tc>
          <w:tcPr>
            <w:tcW w:w="846" w:type="dxa"/>
            <w:noWrap/>
          </w:tcPr>
          <w:p w:rsidR="005C5D4E" w:rsidRPr="008F19B0" w:rsidRDefault="005C5D4E" w:rsidP="005C5D4E">
            <w:pPr>
              <w:jc w:val="right"/>
              <w:rPr>
                <w:rFonts w:ascii="Calibri" w:eastAsia="Times New Roman" w:hAnsi="Calibri" w:cs="Calibri"/>
                <w:b/>
                <w:bCs/>
              </w:rPr>
            </w:pPr>
            <w:r>
              <w:rPr>
                <w:rFonts w:ascii="Calibri" w:eastAsia="Times New Roman" w:hAnsi="Calibri" w:cs="Calibri"/>
                <w:b/>
                <w:bCs/>
                <w:lang w:val="hy-AM"/>
              </w:rPr>
              <w:t>51</w:t>
            </w:r>
          </w:p>
        </w:tc>
        <w:tc>
          <w:tcPr>
            <w:tcW w:w="4682" w:type="dxa"/>
            <w:noWrap/>
            <w:vAlign w:val="center"/>
          </w:tcPr>
          <w:p w:rsidR="005C5D4E" w:rsidRPr="007673ED" w:rsidRDefault="005C5D4E" w:rsidP="005C5D4E">
            <w:pPr>
              <w:rPr>
                <w:rFonts w:ascii="Sylfaen" w:eastAsia="Times New Roman" w:hAnsi="Sylfaen" w:cs="Calibri"/>
                <w:lang w:val="hy-AM"/>
              </w:rPr>
            </w:pPr>
            <w:r>
              <w:rPr>
                <w:rFonts w:ascii="Sylfaen" w:eastAsia="Times New Roman" w:hAnsi="Sylfaen" w:cs="Calibri"/>
                <w:lang w:val="hy-AM"/>
              </w:rPr>
              <w:t>Բյուրականի մ/դ</w:t>
            </w:r>
          </w:p>
        </w:tc>
        <w:tc>
          <w:tcPr>
            <w:tcW w:w="2410" w:type="dxa"/>
            <w:noWrap/>
            <w:vAlign w:val="center"/>
          </w:tcPr>
          <w:p w:rsidR="005C5D4E" w:rsidRPr="00E0261F" w:rsidRDefault="005C5D4E" w:rsidP="005C5D4E">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5C5D4E" w:rsidRPr="00E0261F" w:rsidRDefault="005C5D4E" w:rsidP="005C5D4E">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tcPr>
          <w:p w:rsidR="005C5D4E" w:rsidRPr="00E0261F" w:rsidRDefault="005C5D4E" w:rsidP="005C5D4E">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tcPr>
          <w:p w:rsidR="005C5D4E" w:rsidRPr="00E0261F" w:rsidRDefault="005C5D4E" w:rsidP="005C5D4E">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5C5D4E" w:rsidRPr="00E0261F" w:rsidTr="00770CDF">
        <w:trPr>
          <w:trHeight w:val="795"/>
        </w:trPr>
        <w:tc>
          <w:tcPr>
            <w:tcW w:w="846" w:type="dxa"/>
            <w:noWrap/>
          </w:tcPr>
          <w:p w:rsidR="005C5D4E" w:rsidRPr="00A73787" w:rsidRDefault="005C5D4E" w:rsidP="005C5D4E">
            <w:pPr>
              <w:jc w:val="right"/>
              <w:rPr>
                <w:rFonts w:ascii="Calibri" w:eastAsia="Times New Roman" w:hAnsi="Calibri" w:cs="Calibri"/>
                <w:b/>
                <w:bCs/>
                <w:lang w:val="hy-AM"/>
              </w:rPr>
            </w:pPr>
            <w:r>
              <w:rPr>
                <w:rFonts w:ascii="Calibri" w:eastAsia="Times New Roman" w:hAnsi="Calibri" w:cs="Calibri"/>
                <w:b/>
                <w:bCs/>
                <w:lang w:val="hy-AM"/>
              </w:rPr>
              <w:t>52</w:t>
            </w:r>
          </w:p>
        </w:tc>
        <w:tc>
          <w:tcPr>
            <w:tcW w:w="4682" w:type="dxa"/>
            <w:noWrap/>
            <w:vAlign w:val="center"/>
          </w:tcPr>
          <w:p w:rsidR="005C5D4E" w:rsidRPr="007673ED" w:rsidRDefault="005C5D4E" w:rsidP="005C5D4E">
            <w:pPr>
              <w:rPr>
                <w:rFonts w:ascii="Sylfaen" w:eastAsia="Times New Roman" w:hAnsi="Sylfaen" w:cs="Calibri"/>
                <w:lang w:val="hy-AM"/>
              </w:rPr>
            </w:pPr>
            <w:r>
              <w:rPr>
                <w:rFonts w:ascii="Sylfaen" w:eastAsia="Times New Roman" w:hAnsi="Sylfaen" w:cs="Calibri"/>
                <w:lang w:val="hy-AM"/>
              </w:rPr>
              <w:t>Շղարշիկի մ/դ</w:t>
            </w:r>
          </w:p>
        </w:tc>
        <w:tc>
          <w:tcPr>
            <w:tcW w:w="2410" w:type="dxa"/>
            <w:noWrap/>
            <w:vAlign w:val="center"/>
          </w:tcPr>
          <w:p w:rsidR="005C5D4E" w:rsidRPr="00E0261F" w:rsidRDefault="005C5D4E" w:rsidP="005C5D4E">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5C5D4E" w:rsidRPr="00E0261F" w:rsidRDefault="005C5D4E" w:rsidP="005C5D4E">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tcPr>
          <w:p w:rsidR="005C5D4E" w:rsidRPr="00E0261F" w:rsidRDefault="005C5D4E" w:rsidP="005C5D4E">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tcPr>
          <w:p w:rsidR="005C5D4E" w:rsidRPr="00E0261F" w:rsidRDefault="005C5D4E" w:rsidP="005C5D4E">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5C5D4E" w:rsidRPr="00E0261F" w:rsidTr="00770CDF">
        <w:trPr>
          <w:trHeight w:val="795"/>
        </w:trPr>
        <w:tc>
          <w:tcPr>
            <w:tcW w:w="846" w:type="dxa"/>
            <w:noWrap/>
          </w:tcPr>
          <w:p w:rsidR="005C5D4E" w:rsidRPr="00A73787" w:rsidRDefault="005C5D4E" w:rsidP="005C5D4E">
            <w:pPr>
              <w:jc w:val="right"/>
              <w:rPr>
                <w:rFonts w:ascii="Calibri" w:eastAsia="Times New Roman" w:hAnsi="Calibri" w:cs="Calibri"/>
                <w:b/>
                <w:bCs/>
                <w:lang w:val="hy-AM"/>
              </w:rPr>
            </w:pPr>
            <w:r>
              <w:rPr>
                <w:rFonts w:ascii="Calibri" w:eastAsia="Times New Roman" w:hAnsi="Calibri" w:cs="Calibri"/>
                <w:b/>
                <w:bCs/>
                <w:lang w:val="hy-AM"/>
              </w:rPr>
              <w:t>53</w:t>
            </w:r>
          </w:p>
        </w:tc>
        <w:tc>
          <w:tcPr>
            <w:tcW w:w="4682" w:type="dxa"/>
            <w:noWrap/>
            <w:vAlign w:val="center"/>
          </w:tcPr>
          <w:p w:rsidR="005C5D4E" w:rsidRPr="007673ED" w:rsidRDefault="005C5D4E" w:rsidP="005C5D4E">
            <w:pPr>
              <w:rPr>
                <w:rFonts w:ascii="Sylfaen" w:eastAsia="Times New Roman" w:hAnsi="Sylfaen" w:cs="Calibri"/>
                <w:lang w:val="hy-AM"/>
              </w:rPr>
            </w:pPr>
            <w:r>
              <w:rPr>
                <w:rFonts w:ascii="Sylfaen" w:eastAsia="Times New Roman" w:hAnsi="Sylfaen" w:cs="Calibri"/>
                <w:lang w:val="hy-AM"/>
              </w:rPr>
              <w:t>Գեղադիրի մ/դ</w:t>
            </w:r>
          </w:p>
        </w:tc>
        <w:tc>
          <w:tcPr>
            <w:tcW w:w="2410" w:type="dxa"/>
            <w:noWrap/>
            <w:vAlign w:val="center"/>
          </w:tcPr>
          <w:p w:rsidR="005C5D4E" w:rsidRPr="00E0261F" w:rsidRDefault="005C5D4E" w:rsidP="005C5D4E">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5C5D4E" w:rsidRPr="00E0261F" w:rsidRDefault="005C5D4E" w:rsidP="005C5D4E">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tcPr>
          <w:p w:rsidR="005C5D4E" w:rsidRPr="00E0261F" w:rsidRDefault="005C5D4E" w:rsidP="005C5D4E">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tcPr>
          <w:p w:rsidR="005C5D4E" w:rsidRPr="00E0261F" w:rsidRDefault="005C5D4E" w:rsidP="005C5D4E">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r w:rsidR="005C5D4E" w:rsidRPr="00E0261F" w:rsidTr="00770CDF">
        <w:trPr>
          <w:trHeight w:val="795"/>
        </w:trPr>
        <w:tc>
          <w:tcPr>
            <w:tcW w:w="846" w:type="dxa"/>
            <w:noWrap/>
          </w:tcPr>
          <w:p w:rsidR="005C5D4E" w:rsidRPr="00A73787" w:rsidRDefault="005C5D4E" w:rsidP="005C5D4E">
            <w:pPr>
              <w:jc w:val="right"/>
              <w:rPr>
                <w:rFonts w:ascii="Calibri" w:eastAsia="Times New Roman" w:hAnsi="Calibri" w:cs="Calibri"/>
                <w:b/>
                <w:bCs/>
                <w:lang w:val="hy-AM"/>
              </w:rPr>
            </w:pPr>
            <w:r>
              <w:rPr>
                <w:rFonts w:ascii="Calibri" w:eastAsia="Times New Roman" w:hAnsi="Calibri" w:cs="Calibri"/>
                <w:b/>
                <w:bCs/>
                <w:lang w:val="hy-AM"/>
              </w:rPr>
              <w:t>54</w:t>
            </w:r>
          </w:p>
        </w:tc>
        <w:tc>
          <w:tcPr>
            <w:tcW w:w="4682" w:type="dxa"/>
            <w:noWrap/>
            <w:vAlign w:val="center"/>
          </w:tcPr>
          <w:p w:rsidR="005C5D4E" w:rsidRPr="00E13C76" w:rsidRDefault="005C5D4E" w:rsidP="005C5D4E">
            <w:pPr>
              <w:rPr>
                <w:rFonts w:ascii="Sylfaen" w:eastAsia="Times New Roman" w:hAnsi="Sylfaen" w:cs="Calibri"/>
                <w:lang w:val="hy-AM"/>
              </w:rPr>
            </w:pPr>
            <w:r>
              <w:rPr>
                <w:rFonts w:ascii="Sylfaen" w:eastAsia="Times New Roman" w:hAnsi="Sylfaen" w:cs="Calibri"/>
                <w:lang w:val="hy-AM"/>
              </w:rPr>
              <w:t>Արտաշավանի մ/դ</w:t>
            </w:r>
          </w:p>
        </w:tc>
        <w:tc>
          <w:tcPr>
            <w:tcW w:w="2410" w:type="dxa"/>
            <w:noWrap/>
            <w:vAlign w:val="center"/>
          </w:tcPr>
          <w:p w:rsidR="005C5D4E" w:rsidRPr="00E0261F" w:rsidRDefault="005C5D4E" w:rsidP="005C5D4E">
            <w:pPr>
              <w:rPr>
                <w:rFonts w:ascii="Sylfaen" w:eastAsia="Times New Roman" w:hAnsi="Sylfaen" w:cs="Calibri"/>
              </w:rPr>
            </w:pPr>
            <w:r>
              <w:rPr>
                <w:rFonts w:ascii="Sylfaen" w:eastAsia="Times New Roman" w:hAnsi="Sylfaen" w:cs="Calibri"/>
                <w:u w:val="double"/>
              </w:rPr>
              <w:t>2022-2024</w:t>
            </w:r>
            <w:r w:rsidRPr="00592EA9">
              <w:rPr>
                <w:rFonts w:ascii="Sylfaen" w:eastAsia="Times New Roman" w:hAnsi="Sylfaen" w:cs="Calibri"/>
                <w:u w:val="double"/>
              </w:rPr>
              <w:t>թ</w:t>
            </w:r>
          </w:p>
        </w:tc>
        <w:tc>
          <w:tcPr>
            <w:tcW w:w="1417" w:type="dxa"/>
            <w:shd w:val="clear" w:color="auto" w:fill="auto"/>
            <w:noWrap/>
            <w:vAlign w:val="center"/>
          </w:tcPr>
          <w:p w:rsidR="005C5D4E" w:rsidRPr="00E0261F" w:rsidRDefault="005C5D4E" w:rsidP="005C5D4E">
            <w:pPr>
              <w:rPr>
                <w:rFonts w:ascii="Sylfaen" w:eastAsia="Times New Roman" w:hAnsi="Sylfaen" w:cs="Calibri"/>
              </w:rPr>
            </w:pPr>
            <w:r w:rsidRPr="00E0261F">
              <w:rPr>
                <w:rFonts w:ascii="Sylfaen" w:eastAsia="Times New Roman" w:hAnsi="Sylfaen" w:cs="Calibri"/>
              </w:rPr>
              <w:t> </w:t>
            </w:r>
            <w:proofErr w:type="spellStart"/>
            <w:r w:rsidRPr="00E0261F">
              <w:rPr>
                <w:rFonts w:ascii="Sylfaen" w:eastAsia="Times New Roman" w:hAnsi="Sylfaen" w:cs="Calibri"/>
              </w:rPr>
              <w:t>զգայուն</w:t>
            </w:r>
            <w:proofErr w:type="spellEnd"/>
          </w:p>
        </w:tc>
        <w:tc>
          <w:tcPr>
            <w:tcW w:w="1105" w:type="dxa"/>
            <w:shd w:val="clear" w:color="auto" w:fill="auto"/>
            <w:noWrap/>
            <w:vAlign w:val="center"/>
          </w:tcPr>
          <w:p w:rsidR="005C5D4E" w:rsidRPr="00E0261F" w:rsidRDefault="005C5D4E" w:rsidP="005C5D4E">
            <w:pPr>
              <w:jc w:val="right"/>
              <w:rPr>
                <w:rFonts w:ascii="Sylfaen" w:eastAsia="Times New Roman" w:hAnsi="Sylfaen" w:cs="Calibri"/>
              </w:rPr>
            </w:pPr>
            <w:r w:rsidRPr="00E0261F">
              <w:rPr>
                <w:rFonts w:ascii="Sylfaen" w:eastAsia="Times New Roman" w:hAnsi="Sylfaen" w:cs="Calibri"/>
              </w:rPr>
              <w:t> 3</w:t>
            </w:r>
          </w:p>
        </w:tc>
        <w:tc>
          <w:tcPr>
            <w:tcW w:w="3968" w:type="dxa"/>
            <w:gridSpan w:val="2"/>
            <w:shd w:val="clear" w:color="auto" w:fill="auto"/>
            <w:vAlign w:val="bottom"/>
          </w:tcPr>
          <w:p w:rsidR="005C5D4E" w:rsidRPr="00E0261F" w:rsidRDefault="005C5D4E" w:rsidP="005C5D4E">
            <w:pPr>
              <w:rPr>
                <w:rFonts w:ascii="Sylfaen" w:eastAsia="Times New Roman" w:hAnsi="Sylfaen" w:cs="Calibri"/>
              </w:rPr>
            </w:pPr>
            <w:proofErr w:type="spellStart"/>
            <w:r w:rsidRPr="00E0261F">
              <w:rPr>
                <w:rFonts w:ascii="Sylfaen" w:eastAsia="Times New Roman" w:hAnsi="Sylfaen" w:cs="Calibri"/>
              </w:rPr>
              <w:t>համակարգի</w:t>
            </w:r>
            <w:proofErr w:type="spellEnd"/>
            <w:r w:rsidRPr="00E0261F">
              <w:rPr>
                <w:rFonts w:ascii="Sylfaen" w:eastAsia="Times New Roman" w:hAnsi="Sylfaen" w:cs="Calibri"/>
              </w:rPr>
              <w:t xml:space="preserve"> </w:t>
            </w:r>
            <w:proofErr w:type="spellStart"/>
            <w:r w:rsidR="00FC620A">
              <w:rPr>
                <w:rFonts w:ascii="Sylfaen" w:eastAsia="Times New Roman" w:hAnsi="Sylfaen" w:cs="Calibri"/>
              </w:rPr>
              <w:t>գնահատման</w:t>
            </w:r>
            <w:proofErr w:type="spellEnd"/>
            <w:r w:rsidRPr="00E0261F">
              <w:rPr>
                <w:rFonts w:ascii="Sylfaen" w:eastAsia="Times New Roman" w:hAnsi="Sylfaen" w:cs="Calibri"/>
              </w:rPr>
              <w:t xml:space="preserve"> </w:t>
            </w:r>
            <w:proofErr w:type="spellStart"/>
            <w:r w:rsidRPr="00E0261F">
              <w:rPr>
                <w:rFonts w:ascii="Sylfaen" w:eastAsia="Times New Roman" w:hAnsi="Sylfaen" w:cs="Calibri"/>
              </w:rPr>
              <w:t>աուդիտ</w:t>
            </w:r>
            <w:proofErr w:type="spellEnd"/>
          </w:p>
        </w:tc>
      </w:tr>
    </w:tbl>
    <w:p w:rsidR="00F03610" w:rsidRDefault="00F03610" w:rsidP="00F74761">
      <w:pPr>
        <w:spacing w:after="0" w:line="240" w:lineRule="auto"/>
        <w:ind w:left="720"/>
        <w:jc w:val="right"/>
        <w:rPr>
          <w:rFonts w:ascii="GHEA Grapalat" w:hAnsi="GHEA Grapalat" w:cs="Sylfaen"/>
          <w:b/>
          <w:lang w:val="hy-AM"/>
        </w:rPr>
      </w:pPr>
    </w:p>
    <w:p w:rsidR="00F74761" w:rsidRDefault="00F74761" w:rsidP="00F74761">
      <w:pPr>
        <w:spacing w:after="0" w:line="240" w:lineRule="auto"/>
        <w:ind w:left="720"/>
        <w:jc w:val="right"/>
        <w:rPr>
          <w:rFonts w:ascii="GHEA Grapalat" w:eastAsia="SimSun" w:hAnsi="GHEA Grapalat" w:cs="Sylfaen"/>
          <w:bCs/>
          <w:i/>
          <w:iCs/>
          <w:sz w:val="20"/>
          <w:szCs w:val="20"/>
          <w:lang w:val="hy-AM" w:eastAsia="zh-CN"/>
        </w:rPr>
      </w:pPr>
      <w:r w:rsidRPr="00917246">
        <w:rPr>
          <w:rFonts w:ascii="GHEA Grapalat" w:eastAsia="SimSun" w:hAnsi="GHEA Grapalat" w:cs="Sylfaen"/>
          <w:bCs/>
          <w:i/>
          <w:iCs/>
          <w:sz w:val="20"/>
          <w:szCs w:val="20"/>
          <w:lang w:val="hy-AM" w:eastAsia="zh-CN"/>
        </w:rPr>
        <w:t>Հավելված 2</w:t>
      </w:r>
    </w:p>
    <w:p w:rsidR="00986BD6" w:rsidRPr="00FE4B6B" w:rsidRDefault="00986BD6" w:rsidP="00986BD6">
      <w:pPr>
        <w:spacing w:after="0" w:line="240" w:lineRule="auto"/>
        <w:ind w:left="720"/>
        <w:jc w:val="right"/>
        <w:rPr>
          <w:rFonts w:ascii="GHEA Grapalat" w:eastAsia="SimSun" w:hAnsi="GHEA Grapalat" w:cs="Sylfaen"/>
          <w:bCs/>
          <w:i/>
          <w:iCs/>
          <w:szCs w:val="20"/>
          <w:lang w:val="hy-AM" w:eastAsia="zh-CN"/>
        </w:rPr>
      </w:pPr>
      <w:r w:rsidRPr="00FE4B6B">
        <w:rPr>
          <w:rFonts w:ascii="GHEA Grapalat" w:eastAsia="SimSun" w:hAnsi="GHEA Grapalat" w:cs="Sylfaen"/>
          <w:bCs/>
          <w:i/>
          <w:iCs/>
          <w:szCs w:val="20"/>
          <w:lang w:val="hy-AM" w:eastAsia="zh-CN"/>
        </w:rPr>
        <w:t xml:space="preserve">N </w:t>
      </w:r>
      <w:r w:rsidR="00044D49">
        <w:rPr>
          <w:rFonts w:ascii="GHEA Grapalat" w:eastAsia="SimSun" w:hAnsi="GHEA Grapalat" w:cs="Sylfaen"/>
          <w:bCs/>
          <w:i/>
          <w:iCs/>
          <w:szCs w:val="20"/>
          <w:lang w:val="hy-AM" w:eastAsia="zh-CN"/>
        </w:rPr>
        <w:t>25/02</w:t>
      </w:r>
      <w:r w:rsidRPr="00FE4B6B">
        <w:rPr>
          <w:rFonts w:ascii="GHEA Grapalat" w:eastAsia="SimSun" w:hAnsi="GHEA Grapalat" w:cs="Sylfaen"/>
          <w:bCs/>
          <w:i/>
          <w:iCs/>
          <w:szCs w:val="20"/>
          <w:lang w:val="hy-AM" w:eastAsia="zh-CN"/>
        </w:rPr>
        <w:t xml:space="preserve"> գնման հայտի</w:t>
      </w:r>
    </w:p>
    <w:p w:rsidR="00F74761" w:rsidRPr="00AD49F6" w:rsidRDefault="00F74761" w:rsidP="00A3693A">
      <w:pPr>
        <w:spacing w:after="0" w:line="240" w:lineRule="auto"/>
        <w:ind w:left="720"/>
        <w:jc w:val="right"/>
        <w:rPr>
          <w:rFonts w:ascii="GHEA Grapalat" w:eastAsia="SimSun" w:hAnsi="GHEA Grapalat" w:cs="Sylfaen"/>
          <w:bCs/>
          <w:i/>
          <w:iCs/>
          <w:sz w:val="20"/>
          <w:szCs w:val="20"/>
          <w:lang w:val="hy-AM" w:eastAsia="zh-CN"/>
        </w:rPr>
      </w:pPr>
      <w:r w:rsidRPr="00917246">
        <w:rPr>
          <w:rFonts w:ascii="GHEA Grapalat" w:eastAsia="SimSun" w:hAnsi="GHEA Grapalat" w:cs="Sylfaen"/>
          <w:bCs/>
          <w:i/>
          <w:iCs/>
          <w:sz w:val="20"/>
          <w:szCs w:val="20"/>
          <w:lang w:val="hy-AM" w:eastAsia="zh-CN"/>
        </w:rPr>
        <w:t>Վճարման</w:t>
      </w:r>
      <w:r w:rsidR="00A3693A" w:rsidRPr="00AD49F6">
        <w:rPr>
          <w:rFonts w:ascii="GHEA Grapalat" w:eastAsia="SimSun" w:hAnsi="GHEA Grapalat" w:cs="Sylfaen"/>
          <w:bCs/>
          <w:i/>
          <w:iCs/>
          <w:sz w:val="20"/>
          <w:szCs w:val="20"/>
          <w:lang w:val="hy-AM" w:eastAsia="zh-CN"/>
        </w:rPr>
        <w:t xml:space="preserve"> </w:t>
      </w:r>
      <w:r w:rsidRPr="00917246">
        <w:rPr>
          <w:rFonts w:ascii="GHEA Grapalat" w:eastAsia="SimSun" w:hAnsi="GHEA Grapalat" w:cs="Sylfaen"/>
          <w:bCs/>
          <w:i/>
          <w:iCs/>
          <w:sz w:val="20"/>
          <w:szCs w:val="20"/>
          <w:lang w:val="hy-AM" w:eastAsia="zh-CN"/>
        </w:rPr>
        <w:t>ժամանակացույց</w:t>
      </w:r>
    </w:p>
    <w:p w:rsidR="00215679" w:rsidRPr="00917246" w:rsidRDefault="00215679" w:rsidP="00215679">
      <w:pPr>
        <w:jc w:val="center"/>
        <w:rPr>
          <w:rFonts w:ascii="GHEA Grapalat" w:hAnsi="GHEA Grapalat"/>
          <w:sz w:val="28"/>
          <w:szCs w:val="28"/>
          <w:lang w:val="hy-AM"/>
        </w:rPr>
      </w:pP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cs="Sylfaen"/>
          <w:b/>
          <w:sz w:val="28"/>
          <w:szCs w:val="28"/>
          <w:lang w:val="hy-AM"/>
        </w:rPr>
        <w:softHyphen/>
      </w:r>
      <w:r w:rsidRPr="00917246">
        <w:rPr>
          <w:rFonts w:ascii="GHEA Grapalat" w:hAnsi="GHEA Grapalat"/>
          <w:sz w:val="28"/>
          <w:szCs w:val="28"/>
          <w:lang w:val="hy-AM"/>
        </w:rPr>
        <w:t>ՎՃԱՐՄԱՆ ԺԱՄԱՆԱԿԱՑՈՒՅՑ*</w:t>
      </w:r>
    </w:p>
    <w:p w:rsidR="00215679" w:rsidRPr="00AD49F6" w:rsidRDefault="00215679" w:rsidP="00215679">
      <w:pPr>
        <w:jc w:val="right"/>
        <w:rPr>
          <w:rFonts w:ascii="GHEA Grapalat" w:hAnsi="GHEA Grapalat"/>
          <w:sz w:val="20"/>
          <w:lang w:val="ru-RU"/>
        </w:rPr>
      </w:pPr>
      <w:r w:rsidRPr="00AD49F6">
        <w:rPr>
          <w:rFonts w:ascii="GHEA Grapalat" w:hAnsi="GHEA Grapalat" w:cs="Sylfaen"/>
          <w:sz w:val="18"/>
        </w:rPr>
        <w:t>ՀՀ</w:t>
      </w:r>
      <w:r w:rsidRPr="00AD49F6">
        <w:rPr>
          <w:rFonts w:ascii="GHEA Grapalat" w:hAnsi="GHEA Grapalat" w:cs="Sylfaen"/>
          <w:sz w:val="18"/>
          <w:lang w:val="es-ES"/>
        </w:rPr>
        <w:t xml:space="preserve"> </w:t>
      </w:r>
      <w:proofErr w:type="spellStart"/>
      <w:r w:rsidRPr="00AD49F6">
        <w:rPr>
          <w:rFonts w:ascii="GHEA Grapalat" w:hAnsi="GHEA Grapalat" w:cs="Sylfaen"/>
          <w:sz w:val="18"/>
        </w:rPr>
        <w:t>դրամ</w:t>
      </w:r>
      <w:proofErr w:type="spellEnd"/>
    </w:p>
    <w:tbl>
      <w:tblPr>
        <w:tblW w:w="50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1693"/>
        <w:gridCol w:w="1837"/>
        <w:gridCol w:w="707"/>
        <w:gridCol w:w="707"/>
        <w:gridCol w:w="706"/>
        <w:gridCol w:w="849"/>
        <w:gridCol w:w="848"/>
        <w:gridCol w:w="977"/>
        <w:gridCol w:w="860"/>
        <w:gridCol w:w="848"/>
        <w:gridCol w:w="849"/>
        <w:gridCol w:w="848"/>
        <w:gridCol w:w="977"/>
        <w:gridCol w:w="977"/>
        <w:gridCol w:w="977"/>
        <w:gridCol w:w="21"/>
        <w:gridCol w:w="8"/>
      </w:tblGrid>
      <w:tr w:rsidR="008B2771" w:rsidRPr="00AD49F6" w:rsidTr="00133AB5">
        <w:trPr>
          <w:trHeight w:val="491"/>
        </w:trPr>
        <w:tc>
          <w:tcPr>
            <w:tcW w:w="15823" w:type="dxa"/>
            <w:gridSpan w:val="18"/>
            <w:vAlign w:val="center"/>
          </w:tcPr>
          <w:p w:rsidR="008B2771" w:rsidRPr="00AD49F6" w:rsidRDefault="00505C66" w:rsidP="00E52335">
            <w:pPr>
              <w:jc w:val="center"/>
              <w:rPr>
                <w:rFonts w:ascii="GHEA Grapalat" w:hAnsi="GHEA Grapalat"/>
                <w:b/>
                <w:bCs/>
                <w:i/>
                <w:iCs/>
                <w:sz w:val="14"/>
                <w:szCs w:val="14"/>
              </w:rPr>
            </w:pPr>
            <w:proofErr w:type="spellStart"/>
            <w:r>
              <w:rPr>
                <w:rFonts w:ascii="GHEA Grapalat" w:hAnsi="GHEA Grapalat"/>
                <w:b/>
                <w:bCs/>
                <w:i/>
                <w:iCs/>
                <w:sz w:val="14"/>
                <w:szCs w:val="14"/>
              </w:rPr>
              <w:lastRenderedPageBreak/>
              <w:t>Ծառայության</w:t>
            </w:r>
            <w:proofErr w:type="spellEnd"/>
          </w:p>
        </w:tc>
      </w:tr>
      <w:tr w:rsidR="008B2771" w:rsidRPr="00AD49F6" w:rsidTr="00133AB5">
        <w:trPr>
          <w:gridAfter w:val="1"/>
          <w:wAfter w:w="8" w:type="dxa"/>
          <w:trHeight w:val="1406"/>
        </w:trPr>
        <w:tc>
          <w:tcPr>
            <w:tcW w:w="1134" w:type="dxa"/>
            <w:vAlign w:val="center"/>
          </w:tcPr>
          <w:p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հրավերով</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նախատեսված</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չափաբաժնի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համարը</w:t>
            </w:r>
            <w:proofErr w:type="spellEnd"/>
          </w:p>
        </w:tc>
        <w:tc>
          <w:tcPr>
            <w:tcW w:w="1693" w:type="dxa"/>
            <w:vAlign w:val="center"/>
          </w:tcPr>
          <w:p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գնումների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պլանով</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նախատեսված</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միջանցիկ</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ծածկագիրը</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ըստ</w:t>
            </w:r>
            <w:proofErr w:type="spellEnd"/>
            <w:r w:rsidRPr="004B7789">
              <w:rPr>
                <w:rFonts w:ascii="GHEA Grapalat" w:hAnsi="GHEA Grapalat"/>
                <w:b/>
                <w:bCs/>
                <w:i/>
                <w:iCs/>
                <w:sz w:val="16"/>
                <w:szCs w:val="16"/>
              </w:rPr>
              <w:t xml:space="preserve"> ԳՄԱ </w:t>
            </w:r>
            <w:proofErr w:type="spellStart"/>
            <w:r w:rsidRPr="004B7789">
              <w:rPr>
                <w:rFonts w:ascii="GHEA Grapalat" w:hAnsi="GHEA Grapalat"/>
                <w:b/>
                <w:bCs/>
                <w:i/>
                <w:iCs/>
                <w:sz w:val="16"/>
                <w:szCs w:val="16"/>
              </w:rPr>
              <w:t>դասակարգման</w:t>
            </w:r>
            <w:proofErr w:type="spellEnd"/>
            <w:r w:rsidRPr="004B7789">
              <w:rPr>
                <w:rFonts w:ascii="GHEA Grapalat" w:hAnsi="GHEA Grapalat"/>
                <w:b/>
                <w:bCs/>
                <w:i/>
                <w:iCs/>
                <w:sz w:val="16"/>
                <w:szCs w:val="16"/>
              </w:rPr>
              <w:t xml:space="preserve"> (CPV)</w:t>
            </w:r>
          </w:p>
        </w:tc>
        <w:tc>
          <w:tcPr>
            <w:tcW w:w="1837" w:type="dxa"/>
            <w:vAlign w:val="center"/>
          </w:tcPr>
          <w:p w:rsidR="008B2771" w:rsidRPr="004B7789" w:rsidRDefault="008B2771" w:rsidP="00E52335">
            <w:pPr>
              <w:jc w:val="center"/>
              <w:rPr>
                <w:rFonts w:ascii="GHEA Grapalat" w:hAnsi="GHEA Grapalat"/>
                <w:b/>
                <w:bCs/>
                <w:i/>
                <w:iCs/>
                <w:sz w:val="16"/>
                <w:szCs w:val="16"/>
              </w:rPr>
            </w:pPr>
            <w:proofErr w:type="spellStart"/>
            <w:r w:rsidRPr="004B7789">
              <w:rPr>
                <w:rFonts w:ascii="GHEA Grapalat" w:hAnsi="GHEA Grapalat"/>
                <w:b/>
                <w:bCs/>
                <w:i/>
                <w:iCs/>
                <w:sz w:val="16"/>
                <w:szCs w:val="16"/>
              </w:rPr>
              <w:t>անվանումը</w:t>
            </w:r>
            <w:proofErr w:type="spellEnd"/>
          </w:p>
        </w:tc>
        <w:tc>
          <w:tcPr>
            <w:tcW w:w="11151" w:type="dxa"/>
            <w:gridSpan w:val="14"/>
            <w:vAlign w:val="center"/>
          </w:tcPr>
          <w:p w:rsidR="008B2771" w:rsidRPr="004B7789" w:rsidRDefault="008B2771" w:rsidP="002E34BF">
            <w:pPr>
              <w:jc w:val="center"/>
              <w:rPr>
                <w:rFonts w:ascii="GHEA Grapalat" w:hAnsi="GHEA Grapalat"/>
                <w:b/>
                <w:bCs/>
                <w:i/>
                <w:iCs/>
                <w:sz w:val="16"/>
                <w:szCs w:val="16"/>
              </w:rPr>
            </w:pPr>
            <w:proofErr w:type="spellStart"/>
            <w:r w:rsidRPr="004B7789">
              <w:rPr>
                <w:rFonts w:ascii="GHEA Grapalat" w:hAnsi="GHEA Grapalat"/>
                <w:b/>
                <w:bCs/>
                <w:i/>
                <w:iCs/>
                <w:sz w:val="16"/>
                <w:szCs w:val="16"/>
              </w:rPr>
              <w:t>դիմաց</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վճարումները</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նախատեսվում</w:t>
            </w:r>
            <w:proofErr w:type="spellEnd"/>
            <w:r w:rsidRPr="004B7789">
              <w:rPr>
                <w:rFonts w:ascii="GHEA Grapalat" w:hAnsi="GHEA Grapalat"/>
                <w:b/>
                <w:bCs/>
                <w:i/>
                <w:iCs/>
                <w:sz w:val="16"/>
                <w:szCs w:val="16"/>
              </w:rPr>
              <w:t xml:space="preserve"> է </w:t>
            </w:r>
            <w:proofErr w:type="spellStart"/>
            <w:r w:rsidRPr="004B7789">
              <w:rPr>
                <w:rFonts w:ascii="GHEA Grapalat" w:hAnsi="GHEA Grapalat"/>
                <w:b/>
                <w:bCs/>
                <w:i/>
                <w:iCs/>
                <w:sz w:val="16"/>
                <w:szCs w:val="16"/>
              </w:rPr>
              <w:t>իրականացնել</w:t>
            </w:r>
            <w:proofErr w:type="spellEnd"/>
            <w:r w:rsidRPr="004B7789">
              <w:rPr>
                <w:rFonts w:ascii="GHEA Grapalat" w:hAnsi="GHEA Grapalat"/>
                <w:b/>
                <w:bCs/>
                <w:i/>
                <w:iCs/>
                <w:sz w:val="16"/>
                <w:szCs w:val="16"/>
              </w:rPr>
              <w:t xml:space="preserve"> 20</w:t>
            </w:r>
            <w:r w:rsidR="00AE0503" w:rsidRPr="004B7789">
              <w:rPr>
                <w:rFonts w:ascii="GHEA Grapalat" w:hAnsi="GHEA Grapalat"/>
                <w:b/>
                <w:bCs/>
                <w:i/>
                <w:iCs/>
                <w:sz w:val="16"/>
                <w:szCs w:val="16"/>
                <w:lang w:val="hy-AM"/>
              </w:rPr>
              <w:t>2</w:t>
            </w:r>
            <w:r w:rsidR="00133AB5">
              <w:rPr>
                <w:rFonts w:ascii="GHEA Grapalat" w:hAnsi="GHEA Grapalat"/>
                <w:b/>
                <w:bCs/>
                <w:i/>
                <w:iCs/>
                <w:sz w:val="16"/>
                <w:szCs w:val="16"/>
                <w:lang w:val="hy-AM"/>
              </w:rPr>
              <w:t>5</w:t>
            </w:r>
            <w:r w:rsidRPr="004B7789">
              <w:rPr>
                <w:rFonts w:ascii="GHEA Grapalat" w:hAnsi="GHEA Grapalat"/>
                <w:b/>
                <w:bCs/>
                <w:i/>
                <w:iCs/>
                <w:sz w:val="16"/>
                <w:szCs w:val="16"/>
              </w:rPr>
              <w:t xml:space="preserve"> թ-</w:t>
            </w:r>
            <w:proofErr w:type="spellStart"/>
            <w:r w:rsidRPr="004B7789">
              <w:rPr>
                <w:rFonts w:ascii="GHEA Grapalat" w:hAnsi="GHEA Grapalat"/>
                <w:b/>
                <w:bCs/>
                <w:i/>
                <w:iCs/>
                <w:sz w:val="16"/>
                <w:szCs w:val="16"/>
              </w:rPr>
              <w:t>ին</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ըստ</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ամիսների</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այդ</w:t>
            </w:r>
            <w:proofErr w:type="spellEnd"/>
            <w:r w:rsidRPr="004B7789">
              <w:rPr>
                <w:rFonts w:ascii="GHEA Grapalat" w:hAnsi="GHEA Grapalat"/>
                <w:b/>
                <w:bCs/>
                <w:i/>
                <w:iCs/>
                <w:sz w:val="16"/>
                <w:szCs w:val="16"/>
              </w:rPr>
              <w:t xml:space="preserve"> </w:t>
            </w:r>
            <w:proofErr w:type="spellStart"/>
            <w:r w:rsidRPr="004B7789">
              <w:rPr>
                <w:rFonts w:ascii="GHEA Grapalat" w:hAnsi="GHEA Grapalat"/>
                <w:b/>
                <w:bCs/>
                <w:i/>
                <w:iCs/>
                <w:sz w:val="16"/>
                <w:szCs w:val="16"/>
              </w:rPr>
              <w:t>թվում</w:t>
            </w:r>
            <w:proofErr w:type="spellEnd"/>
            <w:r w:rsidRPr="004B7789">
              <w:rPr>
                <w:rFonts w:ascii="GHEA Grapalat" w:hAnsi="GHEA Grapalat"/>
                <w:b/>
                <w:bCs/>
                <w:i/>
                <w:iCs/>
                <w:sz w:val="16"/>
                <w:szCs w:val="16"/>
              </w:rPr>
              <w:t>**</w:t>
            </w:r>
          </w:p>
        </w:tc>
      </w:tr>
      <w:tr w:rsidR="008B2771" w:rsidRPr="00AD49F6" w:rsidTr="00133AB5">
        <w:trPr>
          <w:gridAfter w:val="2"/>
          <w:wAfter w:w="29" w:type="dxa"/>
          <w:trHeight w:val="900"/>
        </w:trPr>
        <w:tc>
          <w:tcPr>
            <w:tcW w:w="1134" w:type="dxa"/>
            <w:textDirection w:val="btLr"/>
            <w:vAlign w:val="center"/>
          </w:tcPr>
          <w:p w:rsidR="008B2771" w:rsidRPr="00AD49F6" w:rsidRDefault="008B2771" w:rsidP="00E52335">
            <w:pPr>
              <w:jc w:val="center"/>
              <w:rPr>
                <w:rFonts w:ascii="GHEA Grapalat" w:hAnsi="GHEA Grapalat"/>
                <w:b/>
                <w:bCs/>
                <w:i/>
                <w:iCs/>
                <w:sz w:val="14"/>
                <w:szCs w:val="14"/>
              </w:rPr>
            </w:pPr>
          </w:p>
        </w:tc>
        <w:tc>
          <w:tcPr>
            <w:tcW w:w="1693" w:type="dxa"/>
            <w:textDirection w:val="btLr"/>
            <w:vAlign w:val="center"/>
          </w:tcPr>
          <w:p w:rsidR="008B2771" w:rsidRPr="00AD49F6" w:rsidRDefault="008B2771" w:rsidP="00E52335">
            <w:pPr>
              <w:jc w:val="center"/>
              <w:rPr>
                <w:rFonts w:ascii="GHEA Grapalat" w:hAnsi="GHEA Grapalat"/>
                <w:b/>
                <w:bCs/>
                <w:i/>
                <w:iCs/>
                <w:sz w:val="14"/>
                <w:szCs w:val="14"/>
              </w:rPr>
            </w:pPr>
          </w:p>
        </w:tc>
        <w:tc>
          <w:tcPr>
            <w:tcW w:w="1837" w:type="dxa"/>
            <w:textDirection w:val="btLr"/>
            <w:vAlign w:val="center"/>
          </w:tcPr>
          <w:p w:rsidR="008B2771" w:rsidRPr="00AD49F6" w:rsidRDefault="008B2771" w:rsidP="00E52335">
            <w:pPr>
              <w:jc w:val="center"/>
              <w:rPr>
                <w:rFonts w:ascii="GHEA Grapalat" w:hAnsi="GHEA Grapalat"/>
                <w:b/>
                <w:bCs/>
                <w:i/>
                <w:iCs/>
                <w:sz w:val="14"/>
                <w:szCs w:val="14"/>
              </w:rPr>
            </w:pPr>
          </w:p>
        </w:tc>
        <w:tc>
          <w:tcPr>
            <w:tcW w:w="70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հունվար</w:t>
            </w:r>
            <w:proofErr w:type="spellEnd"/>
          </w:p>
        </w:tc>
        <w:tc>
          <w:tcPr>
            <w:tcW w:w="70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փետրվար</w:t>
            </w:r>
            <w:proofErr w:type="spellEnd"/>
          </w:p>
        </w:tc>
        <w:tc>
          <w:tcPr>
            <w:tcW w:w="706"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մարտ</w:t>
            </w:r>
            <w:proofErr w:type="spellEnd"/>
          </w:p>
        </w:tc>
        <w:tc>
          <w:tcPr>
            <w:tcW w:w="849"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ապրիլ</w:t>
            </w:r>
            <w:proofErr w:type="spellEnd"/>
          </w:p>
        </w:tc>
        <w:tc>
          <w:tcPr>
            <w:tcW w:w="848"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մայիս</w:t>
            </w:r>
            <w:proofErr w:type="spellEnd"/>
          </w:p>
        </w:tc>
        <w:tc>
          <w:tcPr>
            <w:tcW w:w="97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հունիս</w:t>
            </w:r>
            <w:proofErr w:type="spellEnd"/>
          </w:p>
        </w:tc>
        <w:tc>
          <w:tcPr>
            <w:tcW w:w="860"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հուլիս</w:t>
            </w:r>
            <w:proofErr w:type="spellEnd"/>
          </w:p>
        </w:tc>
        <w:tc>
          <w:tcPr>
            <w:tcW w:w="848"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օգոստոս</w:t>
            </w:r>
            <w:proofErr w:type="spellEnd"/>
          </w:p>
        </w:tc>
        <w:tc>
          <w:tcPr>
            <w:tcW w:w="849"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սեպտեմբեր</w:t>
            </w:r>
            <w:proofErr w:type="spellEnd"/>
          </w:p>
        </w:tc>
        <w:tc>
          <w:tcPr>
            <w:tcW w:w="848"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հոկտեմբեր</w:t>
            </w:r>
            <w:proofErr w:type="spellEnd"/>
          </w:p>
        </w:tc>
        <w:tc>
          <w:tcPr>
            <w:tcW w:w="97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նոյեմբեր</w:t>
            </w:r>
            <w:proofErr w:type="spellEnd"/>
          </w:p>
        </w:tc>
        <w:tc>
          <w:tcPr>
            <w:tcW w:w="97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դեկտեմբեր</w:t>
            </w:r>
            <w:proofErr w:type="spellEnd"/>
          </w:p>
        </w:tc>
        <w:tc>
          <w:tcPr>
            <w:tcW w:w="977" w:type="dxa"/>
            <w:textDirection w:val="btLr"/>
            <w:vAlign w:val="center"/>
          </w:tcPr>
          <w:p w:rsidR="008B2771" w:rsidRPr="00AD49F6" w:rsidRDefault="008B2771" w:rsidP="00E52335">
            <w:pPr>
              <w:jc w:val="center"/>
              <w:rPr>
                <w:rFonts w:ascii="GHEA Grapalat" w:hAnsi="GHEA Grapalat"/>
                <w:b/>
                <w:bCs/>
                <w:i/>
                <w:iCs/>
                <w:sz w:val="14"/>
                <w:szCs w:val="14"/>
              </w:rPr>
            </w:pPr>
            <w:proofErr w:type="spellStart"/>
            <w:r w:rsidRPr="00AD49F6">
              <w:rPr>
                <w:rFonts w:ascii="GHEA Grapalat" w:hAnsi="GHEA Grapalat"/>
                <w:b/>
                <w:bCs/>
                <w:i/>
                <w:iCs/>
                <w:sz w:val="14"/>
                <w:szCs w:val="14"/>
              </w:rPr>
              <w:t>Ընդամենը</w:t>
            </w:r>
            <w:proofErr w:type="spellEnd"/>
          </w:p>
        </w:tc>
      </w:tr>
      <w:tr w:rsidR="00572AF9" w:rsidRPr="00AD49F6" w:rsidTr="00133AB5">
        <w:trPr>
          <w:gridAfter w:val="2"/>
          <w:wAfter w:w="29" w:type="dxa"/>
          <w:trHeight w:val="638"/>
        </w:trPr>
        <w:tc>
          <w:tcPr>
            <w:tcW w:w="1134" w:type="dxa"/>
            <w:vAlign w:val="center"/>
          </w:tcPr>
          <w:p w:rsidR="00572AF9" w:rsidRPr="00AD49F6" w:rsidRDefault="00572AF9" w:rsidP="00572AF9">
            <w:pPr>
              <w:jc w:val="center"/>
              <w:rPr>
                <w:rFonts w:ascii="GHEA Grapalat" w:hAnsi="GHEA Grapalat"/>
                <w:b/>
                <w:bCs/>
                <w:i/>
                <w:iCs/>
                <w:sz w:val="14"/>
                <w:szCs w:val="14"/>
              </w:rPr>
            </w:pPr>
            <w:r w:rsidRPr="00AD49F6">
              <w:rPr>
                <w:rFonts w:ascii="GHEA Grapalat" w:hAnsi="GHEA Grapalat"/>
                <w:b/>
                <w:bCs/>
                <w:i/>
                <w:iCs/>
                <w:sz w:val="14"/>
                <w:szCs w:val="14"/>
              </w:rPr>
              <w:t>1</w:t>
            </w:r>
          </w:p>
        </w:tc>
        <w:tc>
          <w:tcPr>
            <w:tcW w:w="1693" w:type="dxa"/>
          </w:tcPr>
          <w:p w:rsidR="00572AF9" w:rsidRPr="00F566BF" w:rsidRDefault="00572AF9" w:rsidP="00572AF9">
            <w:pPr>
              <w:jc w:val="center"/>
              <w:rPr>
                <w:rFonts w:ascii="GHEA Grapalat" w:hAnsi="GHEA Grapalat"/>
                <w:sz w:val="20"/>
                <w:lang w:val="es-ES"/>
              </w:rPr>
            </w:pPr>
            <w:r w:rsidRPr="000B3539">
              <w:rPr>
                <w:rFonts w:ascii="GHEA Grapalat" w:hAnsi="GHEA Grapalat"/>
                <w:sz w:val="20"/>
                <w:szCs w:val="20"/>
              </w:rPr>
              <w:t>79211180</w:t>
            </w:r>
            <w:r w:rsidRPr="000B3539">
              <w:rPr>
                <w:rFonts w:ascii="GHEA Grapalat" w:hAnsi="GHEA Grapalat"/>
                <w:sz w:val="20"/>
                <w:szCs w:val="20"/>
                <w:lang w:val="hy-AM"/>
              </w:rPr>
              <w:t>/50</w:t>
            </w:r>
            <w:r>
              <w:rPr>
                <w:rFonts w:ascii="GHEA Grapalat" w:hAnsi="GHEA Grapalat"/>
                <w:sz w:val="20"/>
                <w:szCs w:val="20"/>
                <w:lang w:val="hy-AM"/>
              </w:rPr>
              <w:t>1</w:t>
            </w:r>
          </w:p>
        </w:tc>
        <w:tc>
          <w:tcPr>
            <w:tcW w:w="1837" w:type="dxa"/>
          </w:tcPr>
          <w:p w:rsidR="00572AF9" w:rsidRPr="00F566BF" w:rsidRDefault="00572AF9" w:rsidP="00572AF9">
            <w:pPr>
              <w:jc w:val="center"/>
              <w:rPr>
                <w:rFonts w:ascii="GHEA Grapalat" w:hAnsi="GHEA Grapalat"/>
                <w:sz w:val="20"/>
                <w:lang w:val="es-ES"/>
              </w:rPr>
            </w:pPr>
            <w:r>
              <w:rPr>
                <w:rFonts w:ascii="GHEA Grapalat" w:hAnsi="GHEA Grapalat"/>
                <w:sz w:val="20"/>
                <w:lang w:val="es-ES"/>
              </w:rPr>
              <w:t>Ներքին աուդիտի ծառայություններ</w:t>
            </w:r>
          </w:p>
        </w:tc>
        <w:tc>
          <w:tcPr>
            <w:tcW w:w="707" w:type="dxa"/>
            <w:vAlign w:val="center"/>
          </w:tcPr>
          <w:p w:rsidR="00572AF9" w:rsidRPr="00AD49F6" w:rsidRDefault="00572AF9" w:rsidP="00572AF9">
            <w:pPr>
              <w:jc w:val="center"/>
              <w:rPr>
                <w:rFonts w:ascii="GHEA Grapalat" w:hAnsi="GHEA Grapalat"/>
                <w:b/>
                <w:bCs/>
                <w:i/>
                <w:iCs/>
                <w:sz w:val="14"/>
                <w:szCs w:val="14"/>
              </w:rPr>
            </w:pPr>
            <w:r>
              <w:rPr>
                <w:rFonts w:ascii="GHEA Grapalat" w:hAnsi="GHEA Grapalat"/>
                <w:b/>
                <w:bCs/>
                <w:i/>
                <w:iCs/>
                <w:sz w:val="14"/>
                <w:szCs w:val="14"/>
                <w:lang w:val="hy-AM"/>
              </w:rPr>
              <w:t>20</w:t>
            </w:r>
            <w:r w:rsidRPr="00AD49F6">
              <w:rPr>
                <w:rFonts w:ascii="GHEA Grapalat" w:hAnsi="GHEA Grapalat"/>
                <w:b/>
                <w:bCs/>
                <w:i/>
                <w:iCs/>
                <w:sz w:val="14"/>
                <w:szCs w:val="14"/>
                <w:lang w:val="ru-RU"/>
              </w:rPr>
              <w:t>%</w:t>
            </w:r>
          </w:p>
        </w:tc>
        <w:tc>
          <w:tcPr>
            <w:tcW w:w="707" w:type="dxa"/>
          </w:tcPr>
          <w:p w:rsidR="00572AF9" w:rsidRDefault="00572AF9" w:rsidP="00572AF9">
            <w:r w:rsidRPr="00E20D85">
              <w:rPr>
                <w:rFonts w:ascii="GHEA Grapalat" w:hAnsi="GHEA Grapalat"/>
                <w:b/>
                <w:bCs/>
                <w:i/>
                <w:iCs/>
                <w:sz w:val="14"/>
                <w:szCs w:val="14"/>
                <w:lang w:val="hy-AM"/>
              </w:rPr>
              <w:t>20</w:t>
            </w:r>
            <w:r w:rsidRPr="00E20D85">
              <w:rPr>
                <w:rFonts w:ascii="GHEA Grapalat" w:hAnsi="GHEA Grapalat"/>
                <w:b/>
                <w:bCs/>
                <w:i/>
                <w:iCs/>
                <w:sz w:val="14"/>
                <w:szCs w:val="14"/>
                <w:lang w:val="ru-RU"/>
              </w:rPr>
              <w:t>%</w:t>
            </w:r>
          </w:p>
        </w:tc>
        <w:tc>
          <w:tcPr>
            <w:tcW w:w="706" w:type="dxa"/>
          </w:tcPr>
          <w:p w:rsidR="00572AF9" w:rsidRDefault="00572AF9" w:rsidP="00572AF9">
            <w:r w:rsidRPr="00E20D85">
              <w:rPr>
                <w:rFonts w:ascii="GHEA Grapalat" w:hAnsi="GHEA Grapalat"/>
                <w:b/>
                <w:bCs/>
                <w:i/>
                <w:iCs/>
                <w:sz w:val="14"/>
                <w:szCs w:val="14"/>
                <w:lang w:val="hy-AM"/>
              </w:rPr>
              <w:t>20</w:t>
            </w:r>
            <w:r w:rsidRPr="00E20D85">
              <w:rPr>
                <w:rFonts w:ascii="GHEA Grapalat" w:hAnsi="GHEA Grapalat"/>
                <w:b/>
                <w:bCs/>
                <w:i/>
                <w:iCs/>
                <w:sz w:val="14"/>
                <w:szCs w:val="14"/>
                <w:lang w:val="ru-RU"/>
              </w:rPr>
              <w:t>%</w:t>
            </w:r>
          </w:p>
        </w:tc>
        <w:tc>
          <w:tcPr>
            <w:tcW w:w="849"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45</w:t>
            </w:r>
            <w:r w:rsidRPr="00AD49F6">
              <w:rPr>
                <w:rFonts w:ascii="GHEA Grapalat" w:hAnsi="GHEA Grapalat"/>
                <w:b/>
                <w:bCs/>
                <w:i/>
                <w:iCs/>
                <w:sz w:val="14"/>
                <w:szCs w:val="14"/>
                <w:lang w:val="hy-AM"/>
              </w:rPr>
              <w:t>%</w:t>
            </w:r>
          </w:p>
        </w:tc>
        <w:tc>
          <w:tcPr>
            <w:tcW w:w="848"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45</w:t>
            </w:r>
            <w:r w:rsidRPr="00AD49F6">
              <w:rPr>
                <w:rFonts w:ascii="GHEA Grapalat" w:hAnsi="GHEA Grapalat"/>
                <w:b/>
                <w:bCs/>
                <w:i/>
                <w:iCs/>
                <w:sz w:val="14"/>
                <w:szCs w:val="14"/>
                <w:lang w:val="hy-AM"/>
              </w:rPr>
              <w:t>%</w:t>
            </w:r>
          </w:p>
        </w:tc>
        <w:tc>
          <w:tcPr>
            <w:tcW w:w="977"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45</w:t>
            </w:r>
            <w:r w:rsidRPr="00AD49F6">
              <w:rPr>
                <w:rFonts w:ascii="GHEA Grapalat" w:hAnsi="GHEA Grapalat"/>
                <w:b/>
                <w:bCs/>
                <w:i/>
                <w:iCs/>
                <w:sz w:val="14"/>
                <w:szCs w:val="14"/>
                <w:lang w:val="hy-AM"/>
              </w:rPr>
              <w:t>%</w:t>
            </w:r>
          </w:p>
        </w:tc>
        <w:tc>
          <w:tcPr>
            <w:tcW w:w="860"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70</w:t>
            </w:r>
            <w:r w:rsidRPr="00AD49F6">
              <w:rPr>
                <w:rFonts w:ascii="GHEA Grapalat" w:hAnsi="GHEA Grapalat"/>
                <w:b/>
                <w:bCs/>
                <w:i/>
                <w:iCs/>
                <w:sz w:val="14"/>
                <w:szCs w:val="14"/>
                <w:lang w:val="hy-AM"/>
              </w:rPr>
              <w:t>%</w:t>
            </w:r>
          </w:p>
        </w:tc>
        <w:tc>
          <w:tcPr>
            <w:tcW w:w="848"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70</w:t>
            </w:r>
            <w:r w:rsidRPr="00AD49F6">
              <w:rPr>
                <w:rFonts w:ascii="GHEA Grapalat" w:hAnsi="GHEA Grapalat"/>
                <w:b/>
                <w:bCs/>
                <w:i/>
                <w:iCs/>
                <w:sz w:val="14"/>
                <w:szCs w:val="14"/>
                <w:lang w:val="hy-AM"/>
              </w:rPr>
              <w:t>%</w:t>
            </w:r>
          </w:p>
        </w:tc>
        <w:tc>
          <w:tcPr>
            <w:tcW w:w="849"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70</w:t>
            </w:r>
            <w:r w:rsidRPr="00AD49F6">
              <w:rPr>
                <w:rFonts w:ascii="GHEA Grapalat" w:hAnsi="GHEA Grapalat"/>
                <w:b/>
                <w:bCs/>
                <w:i/>
                <w:iCs/>
                <w:sz w:val="14"/>
                <w:szCs w:val="14"/>
                <w:lang w:val="hy-AM"/>
              </w:rPr>
              <w:t>%</w:t>
            </w:r>
          </w:p>
        </w:tc>
        <w:tc>
          <w:tcPr>
            <w:tcW w:w="848"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100</w:t>
            </w:r>
            <w:r w:rsidRPr="00AD49F6">
              <w:rPr>
                <w:rFonts w:ascii="GHEA Grapalat" w:hAnsi="GHEA Grapalat"/>
                <w:b/>
                <w:bCs/>
                <w:i/>
                <w:iCs/>
                <w:sz w:val="14"/>
                <w:szCs w:val="14"/>
                <w:lang w:val="hy-AM"/>
              </w:rPr>
              <w:t>%</w:t>
            </w:r>
          </w:p>
        </w:tc>
        <w:tc>
          <w:tcPr>
            <w:tcW w:w="977"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100</w:t>
            </w:r>
            <w:r w:rsidRPr="00AD49F6">
              <w:rPr>
                <w:rFonts w:ascii="GHEA Grapalat" w:hAnsi="GHEA Grapalat"/>
                <w:b/>
                <w:bCs/>
                <w:i/>
                <w:iCs/>
                <w:sz w:val="14"/>
                <w:szCs w:val="14"/>
                <w:lang w:val="hy-AM"/>
              </w:rPr>
              <w:t>%</w:t>
            </w:r>
          </w:p>
        </w:tc>
        <w:tc>
          <w:tcPr>
            <w:tcW w:w="977"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100</w:t>
            </w:r>
            <w:r w:rsidRPr="00AD49F6">
              <w:rPr>
                <w:rFonts w:ascii="GHEA Grapalat" w:hAnsi="GHEA Grapalat"/>
                <w:b/>
                <w:bCs/>
                <w:i/>
                <w:iCs/>
                <w:sz w:val="14"/>
                <w:szCs w:val="14"/>
                <w:lang w:val="hy-AM"/>
              </w:rPr>
              <w:t>%</w:t>
            </w:r>
          </w:p>
        </w:tc>
        <w:tc>
          <w:tcPr>
            <w:tcW w:w="977" w:type="dxa"/>
            <w:vAlign w:val="center"/>
          </w:tcPr>
          <w:p w:rsidR="00572AF9" w:rsidRPr="00AD49F6" w:rsidRDefault="00572AF9" w:rsidP="00572AF9">
            <w:pPr>
              <w:jc w:val="center"/>
              <w:rPr>
                <w:rFonts w:ascii="GHEA Grapalat" w:hAnsi="GHEA Grapalat"/>
                <w:b/>
                <w:bCs/>
                <w:i/>
                <w:iCs/>
                <w:sz w:val="14"/>
                <w:szCs w:val="14"/>
                <w:lang w:val="hy-AM"/>
              </w:rPr>
            </w:pPr>
            <w:r>
              <w:rPr>
                <w:rFonts w:ascii="GHEA Grapalat" w:hAnsi="GHEA Grapalat"/>
                <w:b/>
                <w:bCs/>
                <w:i/>
                <w:iCs/>
                <w:sz w:val="14"/>
                <w:szCs w:val="14"/>
                <w:lang w:val="hy-AM"/>
              </w:rPr>
              <w:t>100</w:t>
            </w:r>
            <w:r w:rsidRPr="00AD49F6">
              <w:rPr>
                <w:rFonts w:ascii="GHEA Grapalat" w:hAnsi="GHEA Grapalat"/>
                <w:b/>
                <w:bCs/>
                <w:i/>
                <w:iCs/>
                <w:sz w:val="14"/>
                <w:szCs w:val="14"/>
                <w:lang w:val="hy-AM"/>
              </w:rPr>
              <w:t>%</w:t>
            </w:r>
          </w:p>
        </w:tc>
      </w:tr>
    </w:tbl>
    <w:p w:rsidR="00582A5C" w:rsidRDefault="003A1C59" w:rsidP="003A1C59">
      <w:pPr>
        <w:rPr>
          <w:rFonts w:ascii="GHEA Grapalat" w:hAnsi="GHEA Grapalat" w:cs="Sylfaen"/>
          <w:b/>
          <w:sz w:val="24"/>
          <w:szCs w:val="24"/>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A3693A" w:rsidRPr="003A1C59">
        <w:rPr>
          <w:rFonts w:ascii="GHEA Grapalat" w:hAnsi="GHEA Grapalat" w:cs="Sylfaen"/>
          <w:b/>
          <w:sz w:val="24"/>
          <w:szCs w:val="24"/>
          <w:lang w:val="pt-BR"/>
        </w:rPr>
        <w:t xml:space="preserve">        </w:t>
      </w:r>
    </w:p>
    <w:p w:rsidR="00582A5C" w:rsidRDefault="00582A5C" w:rsidP="003A1C59">
      <w:pPr>
        <w:rPr>
          <w:rFonts w:ascii="GHEA Grapalat" w:hAnsi="GHEA Grapalat" w:cs="Sylfaen"/>
          <w:b/>
          <w:sz w:val="24"/>
          <w:szCs w:val="24"/>
          <w:lang w:val="pt-BR"/>
        </w:rPr>
      </w:pPr>
    </w:p>
    <w:p w:rsidR="00582A5C" w:rsidRPr="00AD49F6" w:rsidRDefault="00582A5C" w:rsidP="00582A5C">
      <w:pPr>
        <w:rPr>
          <w:rFonts w:ascii="GHEA Grapalat" w:hAnsi="GHEA Grapalat" w:cs="Sylfaen"/>
          <w:sz w:val="24"/>
          <w:szCs w:val="24"/>
          <w:lang w:val="hy-AM"/>
        </w:rPr>
      </w:pPr>
      <w:r w:rsidRPr="00AD49F6">
        <w:rPr>
          <w:rFonts w:ascii="GHEA Grapalat" w:hAnsi="GHEA Grapalat" w:cs="Sylfaen"/>
          <w:sz w:val="24"/>
          <w:szCs w:val="24"/>
          <w:lang w:val="hy-AM"/>
        </w:rPr>
        <w:t>Պատասխանատու ստորաբաժանման ղեկավար՝</w:t>
      </w:r>
      <w:r w:rsidRPr="00AD49F6">
        <w:rPr>
          <w:rFonts w:ascii="GHEA Grapalat" w:hAnsi="GHEA Grapalat" w:cs="Sylfaen"/>
          <w:sz w:val="24"/>
          <w:szCs w:val="24"/>
          <w:lang w:val="hy-AM"/>
        </w:rPr>
        <w:tab/>
        <w:t>_________________________</w:t>
      </w:r>
      <w:r>
        <w:rPr>
          <w:rFonts w:ascii="GHEA Grapalat" w:hAnsi="GHEA Grapalat" w:cs="Sylfaen"/>
          <w:sz w:val="24"/>
          <w:szCs w:val="24"/>
          <w:lang w:val="hy-AM"/>
        </w:rPr>
        <w:t>Ն.Գալստյան</w:t>
      </w:r>
    </w:p>
    <w:p w:rsidR="00582A5C" w:rsidRPr="00AD49F6" w:rsidRDefault="00582A5C" w:rsidP="00582A5C">
      <w:pPr>
        <w:rPr>
          <w:rFonts w:ascii="GHEA Grapalat" w:hAnsi="GHEA Grapalat" w:cs="Sylfaen"/>
          <w:sz w:val="24"/>
          <w:szCs w:val="24"/>
          <w:lang w:val="hy-AM"/>
        </w:rPr>
      </w:pPr>
    </w:p>
    <w:p w:rsidR="00582A5C" w:rsidRPr="00AD49F6" w:rsidRDefault="00582A5C" w:rsidP="00582A5C">
      <w:pPr>
        <w:spacing w:line="360" w:lineRule="auto"/>
        <w:rPr>
          <w:rFonts w:ascii="GHEA Grapalat" w:hAnsi="GHEA Grapalat" w:cs="Sylfaen"/>
          <w:sz w:val="24"/>
          <w:szCs w:val="24"/>
          <w:lang w:val="hy-AM"/>
        </w:rPr>
      </w:pPr>
      <w:r w:rsidRPr="00AD49F6">
        <w:rPr>
          <w:rFonts w:ascii="GHEA Grapalat" w:hAnsi="GHEA Grapalat" w:cs="Sylfaen"/>
          <w:sz w:val="24"/>
          <w:szCs w:val="24"/>
          <w:lang w:val="hy-AM"/>
        </w:rPr>
        <w:t>Պատասխանատու ստորաբաժանման անդամ</w:t>
      </w:r>
      <w:r>
        <w:rPr>
          <w:rFonts w:ascii="GHEA Grapalat" w:hAnsi="GHEA Grapalat" w:cs="Sylfaen"/>
          <w:sz w:val="24"/>
          <w:szCs w:val="24"/>
          <w:lang w:val="hy-AM"/>
        </w:rPr>
        <w:t>ներ</w:t>
      </w:r>
      <w:r w:rsidRPr="00AD49F6">
        <w:rPr>
          <w:rFonts w:ascii="GHEA Grapalat" w:hAnsi="GHEA Grapalat" w:cs="Sylfaen"/>
          <w:sz w:val="24"/>
          <w:szCs w:val="24"/>
          <w:lang w:val="hy-AM"/>
        </w:rPr>
        <w:t>՝</w:t>
      </w:r>
      <w:r w:rsidRPr="00AD49F6">
        <w:rPr>
          <w:rFonts w:ascii="GHEA Grapalat" w:hAnsi="GHEA Grapalat" w:cs="Sylfaen"/>
          <w:sz w:val="24"/>
          <w:szCs w:val="24"/>
          <w:lang w:val="hy-AM"/>
        </w:rPr>
        <w:tab/>
        <w:t>_________________________</w:t>
      </w:r>
      <w:r>
        <w:rPr>
          <w:rFonts w:ascii="GHEA Grapalat" w:hAnsi="GHEA Grapalat" w:cs="Sylfaen"/>
          <w:sz w:val="24"/>
          <w:szCs w:val="24"/>
          <w:lang w:val="hy-AM"/>
        </w:rPr>
        <w:t>Գ.Թադևոսյան</w:t>
      </w:r>
    </w:p>
    <w:p w:rsidR="00582A5C" w:rsidRPr="00036337" w:rsidRDefault="00582A5C" w:rsidP="00582A5C">
      <w:pPr>
        <w:rPr>
          <w:rFonts w:ascii="GHEA Grapalat" w:hAnsi="GHEA Grapalat" w:cs="Sylfaen"/>
          <w:sz w:val="24"/>
          <w:szCs w:val="24"/>
          <w:lang w:val="hy-AM"/>
        </w:rPr>
      </w:pPr>
      <w:r>
        <w:rPr>
          <w:rFonts w:ascii="GHEA Grapalat" w:hAnsi="GHEA Grapalat" w:cs="Sylfaen"/>
          <w:sz w:val="24"/>
          <w:szCs w:val="24"/>
          <w:lang w:val="hy-AM"/>
        </w:rPr>
        <w:t xml:space="preserve">                                                                               </w:t>
      </w:r>
      <w:r w:rsidRPr="00AD49F6">
        <w:rPr>
          <w:rFonts w:ascii="GHEA Grapalat" w:hAnsi="GHEA Grapalat" w:cs="Sylfaen"/>
          <w:sz w:val="24"/>
          <w:szCs w:val="24"/>
          <w:lang w:val="hy-AM"/>
        </w:rPr>
        <w:t>_________________________</w:t>
      </w:r>
      <w:r>
        <w:rPr>
          <w:rFonts w:ascii="GHEA Grapalat" w:hAnsi="GHEA Grapalat" w:cs="Sylfaen"/>
          <w:sz w:val="24"/>
          <w:szCs w:val="24"/>
          <w:lang w:val="hy-AM"/>
        </w:rPr>
        <w:t>Մ</w:t>
      </w:r>
      <w:r>
        <w:rPr>
          <w:rFonts w:ascii="GHEA Grapalat" w:hAnsi="GHEA Grapalat" w:cs="Sylfaen"/>
          <w:sz w:val="24"/>
          <w:szCs w:val="24"/>
        </w:rPr>
        <w:t>.</w:t>
      </w:r>
      <w:r>
        <w:rPr>
          <w:rFonts w:ascii="GHEA Grapalat" w:hAnsi="GHEA Grapalat" w:cs="Sylfaen"/>
          <w:sz w:val="24"/>
          <w:szCs w:val="24"/>
          <w:lang w:val="hy-AM"/>
        </w:rPr>
        <w:t>Հեպոյան</w:t>
      </w:r>
    </w:p>
    <w:p w:rsidR="003A1C59" w:rsidRDefault="00A3693A" w:rsidP="003A1C59">
      <w:pPr>
        <w:rPr>
          <w:rFonts w:ascii="GHEA Grapalat" w:hAnsi="GHEA Grapalat" w:cs="Sylfaen"/>
          <w:b/>
          <w:sz w:val="24"/>
          <w:szCs w:val="24"/>
          <w:lang w:val="pt-BR"/>
        </w:rPr>
      </w:pPr>
      <w:r w:rsidRPr="003A1C59">
        <w:rPr>
          <w:rFonts w:ascii="GHEA Grapalat" w:hAnsi="GHEA Grapalat" w:cs="Sylfaen"/>
          <w:b/>
          <w:sz w:val="24"/>
          <w:szCs w:val="24"/>
          <w:lang w:val="pt-BR"/>
        </w:rPr>
        <w:t xml:space="preserve">            </w:t>
      </w:r>
    </w:p>
    <w:sectPr w:rsidR="003A1C59" w:rsidSect="00917246">
      <w:headerReference w:type="default" r:id="rId8"/>
      <w:pgSz w:w="16838" w:h="11906" w:orient="landscape" w:code="9"/>
      <w:pgMar w:top="760" w:right="531"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7D8" w:rsidRDefault="00BF57D8" w:rsidP="00F74761">
      <w:pPr>
        <w:spacing w:after="0" w:line="240" w:lineRule="auto"/>
      </w:pPr>
      <w:r>
        <w:separator/>
      </w:r>
    </w:p>
  </w:endnote>
  <w:endnote w:type="continuationSeparator" w:id="0">
    <w:p w:rsidR="00BF57D8" w:rsidRDefault="00BF57D8" w:rsidP="00F7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HEA Grapalat">
    <w:panose1 w:val="0200050306000009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7D8" w:rsidRDefault="00BF57D8" w:rsidP="00F74761">
      <w:pPr>
        <w:spacing w:after="0" w:line="240" w:lineRule="auto"/>
      </w:pPr>
      <w:r>
        <w:separator/>
      </w:r>
    </w:p>
  </w:footnote>
  <w:footnote w:type="continuationSeparator" w:id="0">
    <w:p w:rsidR="00BF57D8" w:rsidRDefault="00BF57D8" w:rsidP="00F74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862" w:rsidRDefault="00ED68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2EB21F2E"/>
    <w:multiLevelType w:val="hybridMultilevel"/>
    <w:tmpl w:val="D7205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 w15:restartNumberingAfterBreak="0">
    <w:nsid w:val="363010AD"/>
    <w:multiLevelType w:val="hybridMultilevel"/>
    <w:tmpl w:val="4CF848D2"/>
    <w:lvl w:ilvl="0" w:tplc="C44E85A4">
      <w:start w:val="5"/>
      <w:numFmt w:val="bullet"/>
      <w:lvlText w:val=""/>
      <w:lvlJc w:val="left"/>
      <w:pPr>
        <w:ind w:left="720" w:hanging="360"/>
      </w:pPr>
      <w:rPr>
        <w:rFonts w:ascii="Symbol" w:eastAsia="SimSun"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4"/>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761"/>
    <w:rsid w:val="000049E0"/>
    <w:rsid w:val="00011E06"/>
    <w:rsid w:val="000164DD"/>
    <w:rsid w:val="00020BED"/>
    <w:rsid w:val="00036337"/>
    <w:rsid w:val="00044A35"/>
    <w:rsid w:val="00044D49"/>
    <w:rsid w:val="00046CED"/>
    <w:rsid w:val="00046F89"/>
    <w:rsid w:val="0007298A"/>
    <w:rsid w:val="00076657"/>
    <w:rsid w:val="00077223"/>
    <w:rsid w:val="00085631"/>
    <w:rsid w:val="000908CB"/>
    <w:rsid w:val="000C411C"/>
    <w:rsid w:val="000C7056"/>
    <w:rsid w:val="000E72EF"/>
    <w:rsid w:val="00113AFE"/>
    <w:rsid w:val="00115ACC"/>
    <w:rsid w:val="00133AB5"/>
    <w:rsid w:val="001562CC"/>
    <w:rsid w:val="001618E2"/>
    <w:rsid w:val="001808B8"/>
    <w:rsid w:val="001939BE"/>
    <w:rsid w:val="001A09CF"/>
    <w:rsid w:val="001A479F"/>
    <w:rsid w:val="001C79C4"/>
    <w:rsid w:val="001D2E8E"/>
    <w:rsid w:val="001D360E"/>
    <w:rsid w:val="001F190F"/>
    <w:rsid w:val="001F564A"/>
    <w:rsid w:val="00215679"/>
    <w:rsid w:val="002159CD"/>
    <w:rsid w:val="00235DC2"/>
    <w:rsid w:val="00237375"/>
    <w:rsid w:val="0024614B"/>
    <w:rsid w:val="00251B2D"/>
    <w:rsid w:val="00275A46"/>
    <w:rsid w:val="002A0246"/>
    <w:rsid w:val="002A07C2"/>
    <w:rsid w:val="002A6CF9"/>
    <w:rsid w:val="002C47D4"/>
    <w:rsid w:val="002D18D6"/>
    <w:rsid w:val="002D4CA6"/>
    <w:rsid w:val="002E34BF"/>
    <w:rsid w:val="00302612"/>
    <w:rsid w:val="0031479E"/>
    <w:rsid w:val="003229E4"/>
    <w:rsid w:val="00344013"/>
    <w:rsid w:val="00350201"/>
    <w:rsid w:val="00360EC6"/>
    <w:rsid w:val="0037182B"/>
    <w:rsid w:val="0038600C"/>
    <w:rsid w:val="003A1C59"/>
    <w:rsid w:val="003D0786"/>
    <w:rsid w:val="003D493E"/>
    <w:rsid w:val="003F03A9"/>
    <w:rsid w:val="003F668E"/>
    <w:rsid w:val="00436D2D"/>
    <w:rsid w:val="00437FC8"/>
    <w:rsid w:val="00452EFD"/>
    <w:rsid w:val="00480608"/>
    <w:rsid w:val="00482355"/>
    <w:rsid w:val="00487C9E"/>
    <w:rsid w:val="004A2ADE"/>
    <w:rsid w:val="004A66F3"/>
    <w:rsid w:val="004A6C76"/>
    <w:rsid w:val="004B7789"/>
    <w:rsid w:val="004B7996"/>
    <w:rsid w:val="004E180A"/>
    <w:rsid w:val="004E6E32"/>
    <w:rsid w:val="004E715E"/>
    <w:rsid w:val="004E79ED"/>
    <w:rsid w:val="004F3C36"/>
    <w:rsid w:val="00502622"/>
    <w:rsid w:val="00502745"/>
    <w:rsid w:val="00505C66"/>
    <w:rsid w:val="005324D9"/>
    <w:rsid w:val="00550D94"/>
    <w:rsid w:val="00560FB7"/>
    <w:rsid w:val="00572AF9"/>
    <w:rsid w:val="00582A5C"/>
    <w:rsid w:val="005859C5"/>
    <w:rsid w:val="00594FD3"/>
    <w:rsid w:val="005B6ABD"/>
    <w:rsid w:val="005C5D4E"/>
    <w:rsid w:val="005D2EB4"/>
    <w:rsid w:val="005D4903"/>
    <w:rsid w:val="005D4DF0"/>
    <w:rsid w:val="005D586F"/>
    <w:rsid w:val="005D5A54"/>
    <w:rsid w:val="005E2DF5"/>
    <w:rsid w:val="005F5986"/>
    <w:rsid w:val="00611C4B"/>
    <w:rsid w:val="00617C7A"/>
    <w:rsid w:val="006210A2"/>
    <w:rsid w:val="0064125B"/>
    <w:rsid w:val="00665DD4"/>
    <w:rsid w:val="00671E58"/>
    <w:rsid w:val="00674392"/>
    <w:rsid w:val="0068058A"/>
    <w:rsid w:val="0069211A"/>
    <w:rsid w:val="0069446B"/>
    <w:rsid w:val="006B3DD5"/>
    <w:rsid w:val="006B4E7A"/>
    <w:rsid w:val="006B762B"/>
    <w:rsid w:val="006D3CBB"/>
    <w:rsid w:val="006D63AA"/>
    <w:rsid w:val="006E5CD7"/>
    <w:rsid w:val="007033AC"/>
    <w:rsid w:val="00705BC9"/>
    <w:rsid w:val="007303B7"/>
    <w:rsid w:val="0073199C"/>
    <w:rsid w:val="00736E4E"/>
    <w:rsid w:val="00740634"/>
    <w:rsid w:val="00743637"/>
    <w:rsid w:val="007448CA"/>
    <w:rsid w:val="00747818"/>
    <w:rsid w:val="00765A05"/>
    <w:rsid w:val="007673ED"/>
    <w:rsid w:val="007847F0"/>
    <w:rsid w:val="00793180"/>
    <w:rsid w:val="00797A67"/>
    <w:rsid w:val="007A418A"/>
    <w:rsid w:val="007A6CFE"/>
    <w:rsid w:val="007A7D08"/>
    <w:rsid w:val="007C0AB5"/>
    <w:rsid w:val="007C42CD"/>
    <w:rsid w:val="007C7BCC"/>
    <w:rsid w:val="007F564E"/>
    <w:rsid w:val="007F7F9F"/>
    <w:rsid w:val="00810240"/>
    <w:rsid w:val="00815DDB"/>
    <w:rsid w:val="00826981"/>
    <w:rsid w:val="00831EF4"/>
    <w:rsid w:val="00834195"/>
    <w:rsid w:val="0083749C"/>
    <w:rsid w:val="00845169"/>
    <w:rsid w:val="00867866"/>
    <w:rsid w:val="00870339"/>
    <w:rsid w:val="008763D5"/>
    <w:rsid w:val="00880A8B"/>
    <w:rsid w:val="008A01A1"/>
    <w:rsid w:val="008B2771"/>
    <w:rsid w:val="008C2E66"/>
    <w:rsid w:val="008C5EA7"/>
    <w:rsid w:val="008C793F"/>
    <w:rsid w:val="008D51EF"/>
    <w:rsid w:val="008F457E"/>
    <w:rsid w:val="008F735B"/>
    <w:rsid w:val="00901D0D"/>
    <w:rsid w:val="00917246"/>
    <w:rsid w:val="00986BD6"/>
    <w:rsid w:val="009D0DEC"/>
    <w:rsid w:val="009E24F9"/>
    <w:rsid w:val="009E3CA1"/>
    <w:rsid w:val="00A01F3E"/>
    <w:rsid w:val="00A041D8"/>
    <w:rsid w:val="00A04516"/>
    <w:rsid w:val="00A1007C"/>
    <w:rsid w:val="00A3693A"/>
    <w:rsid w:val="00A73787"/>
    <w:rsid w:val="00A85FA8"/>
    <w:rsid w:val="00AA3F8E"/>
    <w:rsid w:val="00AA68A1"/>
    <w:rsid w:val="00AA7D49"/>
    <w:rsid w:val="00AB1AB8"/>
    <w:rsid w:val="00AC23FA"/>
    <w:rsid w:val="00AC4BA8"/>
    <w:rsid w:val="00AC60A4"/>
    <w:rsid w:val="00AC7D36"/>
    <w:rsid w:val="00AD2354"/>
    <w:rsid w:val="00AD49F6"/>
    <w:rsid w:val="00AD62EF"/>
    <w:rsid w:val="00AE0503"/>
    <w:rsid w:val="00AE0782"/>
    <w:rsid w:val="00AE2198"/>
    <w:rsid w:val="00AE36B1"/>
    <w:rsid w:val="00AE4D57"/>
    <w:rsid w:val="00AE76E9"/>
    <w:rsid w:val="00B00813"/>
    <w:rsid w:val="00B056A0"/>
    <w:rsid w:val="00B05DB8"/>
    <w:rsid w:val="00B11ED3"/>
    <w:rsid w:val="00B43325"/>
    <w:rsid w:val="00B50556"/>
    <w:rsid w:val="00B700E3"/>
    <w:rsid w:val="00B94719"/>
    <w:rsid w:val="00BA2A49"/>
    <w:rsid w:val="00BC71D1"/>
    <w:rsid w:val="00BD4DA2"/>
    <w:rsid w:val="00BE0F45"/>
    <w:rsid w:val="00BF57D8"/>
    <w:rsid w:val="00C02D21"/>
    <w:rsid w:val="00C02FAC"/>
    <w:rsid w:val="00C13154"/>
    <w:rsid w:val="00C14403"/>
    <w:rsid w:val="00C22FFD"/>
    <w:rsid w:val="00C36025"/>
    <w:rsid w:val="00C36E4E"/>
    <w:rsid w:val="00C56206"/>
    <w:rsid w:val="00C76F67"/>
    <w:rsid w:val="00C8409A"/>
    <w:rsid w:val="00CA0C4E"/>
    <w:rsid w:val="00CA70B1"/>
    <w:rsid w:val="00CB0DB8"/>
    <w:rsid w:val="00CB5C6E"/>
    <w:rsid w:val="00CB76A8"/>
    <w:rsid w:val="00CC3F7E"/>
    <w:rsid w:val="00CD37E9"/>
    <w:rsid w:val="00CD3DE5"/>
    <w:rsid w:val="00CE0C7E"/>
    <w:rsid w:val="00CE67B6"/>
    <w:rsid w:val="00D00491"/>
    <w:rsid w:val="00D073E3"/>
    <w:rsid w:val="00D11DC2"/>
    <w:rsid w:val="00D12AAC"/>
    <w:rsid w:val="00D15B75"/>
    <w:rsid w:val="00D60E3C"/>
    <w:rsid w:val="00D65BC7"/>
    <w:rsid w:val="00D75B36"/>
    <w:rsid w:val="00D83CDB"/>
    <w:rsid w:val="00D90E4C"/>
    <w:rsid w:val="00DB1FE0"/>
    <w:rsid w:val="00DC6229"/>
    <w:rsid w:val="00DD2F30"/>
    <w:rsid w:val="00DD311B"/>
    <w:rsid w:val="00DE72EF"/>
    <w:rsid w:val="00DF0D4E"/>
    <w:rsid w:val="00E13C76"/>
    <w:rsid w:val="00E25134"/>
    <w:rsid w:val="00E55B42"/>
    <w:rsid w:val="00E562E0"/>
    <w:rsid w:val="00E62EBE"/>
    <w:rsid w:val="00E62F6F"/>
    <w:rsid w:val="00E63583"/>
    <w:rsid w:val="00E84320"/>
    <w:rsid w:val="00E851E7"/>
    <w:rsid w:val="00E90B0D"/>
    <w:rsid w:val="00EA28DA"/>
    <w:rsid w:val="00ED4623"/>
    <w:rsid w:val="00ED6862"/>
    <w:rsid w:val="00EE23EE"/>
    <w:rsid w:val="00EF2BD6"/>
    <w:rsid w:val="00F03610"/>
    <w:rsid w:val="00F03D85"/>
    <w:rsid w:val="00F10543"/>
    <w:rsid w:val="00F331EF"/>
    <w:rsid w:val="00F43758"/>
    <w:rsid w:val="00F504C8"/>
    <w:rsid w:val="00F55810"/>
    <w:rsid w:val="00F56C75"/>
    <w:rsid w:val="00F73C41"/>
    <w:rsid w:val="00F74761"/>
    <w:rsid w:val="00F754B8"/>
    <w:rsid w:val="00F76095"/>
    <w:rsid w:val="00F86E0A"/>
    <w:rsid w:val="00FA0081"/>
    <w:rsid w:val="00FA2E64"/>
    <w:rsid w:val="00FC1F59"/>
    <w:rsid w:val="00FC620A"/>
    <w:rsid w:val="00FD5221"/>
    <w:rsid w:val="00FD6C12"/>
    <w:rsid w:val="00FE2852"/>
    <w:rsid w:val="00FE4B6B"/>
    <w:rsid w:val="00FF6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AC61E-1732-438B-90E6-14B32A9C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3B7"/>
  </w:style>
  <w:style w:type="paragraph" w:styleId="3">
    <w:name w:val="heading 3"/>
    <w:basedOn w:val="a"/>
    <w:next w:val="a"/>
    <w:link w:val="30"/>
    <w:qFormat/>
    <w:rsid w:val="00AA68A1"/>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F74761"/>
    <w:pPr>
      <w:spacing w:after="0" w:line="240" w:lineRule="auto"/>
    </w:pPr>
    <w:rPr>
      <w:rFonts w:ascii="Times Armenian" w:eastAsia="Times New Roman" w:hAnsi="Times Armenian" w:cs="Times New Roman"/>
      <w:sz w:val="20"/>
      <w:szCs w:val="20"/>
      <w:lang w:eastAsia="ru-RU"/>
    </w:rPr>
  </w:style>
  <w:style w:type="character" w:customStyle="1" w:styleId="a4">
    <w:name w:val="Текст сноски Знак"/>
    <w:basedOn w:val="a0"/>
    <w:link w:val="a3"/>
    <w:semiHidden/>
    <w:rsid w:val="00F74761"/>
    <w:rPr>
      <w:rFonts w:ascii="Times Armenian" w:eastAsia="Times New Roman" w:hAnsi="Times Armenian" w:cs="Times New Roman"/>
      <w:sz w:val="20"/>
      <w:szCs w:val="20"/>
      <w:lang w:eastAsia="ru-RU"/>
    </w:rPr>
  </w:style>
  <w:style w:type="character" w:styleId="a5">
    <w:name w:val="footnote reference"/>
    <w:rsid w:val="00F74761"/>
    <w:rPr>
      <w:vertAlign w:val="superscript"/>
    </w:rPr>
  </w:style>
  <w:style w:type="paragraph" w:styleId="2">
    <w:name w:val="Body Text Indent 2"/>
    <w:basedOn w:val="a"/>
    <w:link w:val="20"/>
    <w:rsid w:val="001808B8"/>
    <w:pPr>
      <w:spacing w:after="0" w:line="360" w:lineRule="auto"/>
      <w:ind w:firstLine="540"/>
      <w:jc w:val="both"/>
    </w:pPr>
    <w:rPr>
      <w:rFonts w:ascii="Baltica" w:eastAsia="Times New Roman" w:hAnsi="Baltica" w:cs="Times New Roman"/>
      <w:sz w:val="20"/>
      <w:szCs w:val="20"/>
      <w:lang w:val="af-ZA"/>
    </w:rPr>
  </w:style>
  <w:style w:type="character" w:customStyle="1" w:styleId="20">
    <w:name w:val="Основной текст с отступом 2 Знак"/>
    <w:basedOn w:val="a0"/>
    <w:link w:val="2"/>
    <w:rsid w:val="001808B8"/>
    <w:rPr>
      <w:rFonts w:ascii="Baltica" w:eastAsia="Times New Roman" w:hAnsi="Baltica" w:cs="Times New Roman"/>
      <w:sz w:val="20"/>
      <w:szCs w:val="20"/>
      <w:lang w:val="af-ZA"/>
    </w:rPr>
  </w:style>
  <w:style w:type="paragraph" w:styleId="a6">
    <w:name w:val="header"/>
    <w:basedOn w:val="a"/>
    <w:link w:val="a7"/>
    <w:uiPriority w:val="99"/>
    <w:unhideWhenUsed/>
    <w:rsid w:val="00ED6862"/>
    <w:pPr>
      <w:tabs>
        <w:tab w:val="center" w:pos="4513"/>
        <w:tab w:val="right" w:pos="9026"/>
      </w:tabs>
      <w:spacing w:after="0" w:line="240" w:lineRule="auto"/>
    </w:pPr>
  </w:style>
  <w:style w:type="character" w:customStyle="1" w:styleId="a7">
    <w:name w:val="Верхний колонтитул Знак"/>
    <w:basedOn w:val="a0"/>
    <w:link w:val="a6"/>
    <w:uiPriority w:val="99"/>
    <w:rsid w:val="00ED6862"/>
  </w:style>
  <w:style w:type="paragraph" w:styleId="a8">
    <w:name w:val="footer"/>
    <w:basedOn w:val="a"/>
    <w:link w:val="a9"/>
    <w:uiPriority w:val="99"/>
    <w:unhideWhenUsed/>
    <w:rsid w:val="00ED6862"/>
    <w:pPr>
      <w:tabs>
        <w:tab w:val="center" w:pos="4513"/>
        <w:tab w:val="right" w:pos="9026"/>
      </w:tabs>
      <w:spacing w:after="0" w:line="240" w:lineRule="auto"/>
    </w:pPr>
  </w:style>
  <w:style w:type="character" w:customStyle="1" w:styleId="a9">
    <w:name w:val="Нижний колонтитул Знак"/>
    <w:basedOn w:val="a0"/>
    <w:link w:val="a8"/>
    <w:uiPriority w:val="99"/>
    <w:rsid w:val="00ED6862"/>
  </w:style>
  <w:style w:type="paragraph" w:styleId="aa">
    <w:name w:val="Balloon Text"/>
    <w:basedOn w:val="a"/>
    <w:link w:val="ab"/>
    <w:uiPriority w:val="99"/>
    <w:semiHidden/>
    <w:unhideWhenUsed/>
    <w:rsid w:val="005D2E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D2EB4"/>
    <w:rPr>
      <w:rFonts w:ascii="Tahoma" w:hAnsi="Tahoma" w:cs="Tahoma"/>
      <w:sz w:val="16"/>
      <w:szCs w:val="16"/>
    </w:rPr>
  </w:style>
  <w:style w:type="paragraph" w:styleId="ac">
    <w:name w:val="List Paragraph"/>
    <w:basedOn w:val="a"/>
    <w:link w:val="ad"/>
    <w:uiPriority w:val="34"/>
    <w:qFormat/>
    <w:rsid w:val="0037182B"/>
    <w:pPr>
      <w:spacing w:after="0" w:line="240" w:lineRule="auto"/>
      <w:ind w:left="720"/>
    </w:pPr>
    <w:rPr>
      <w:rFonts w:ascii="Times Armenian" w:eastAsia="Times New Roman" w:hAnsi="Times Armenian" w:cs="Times New Roman"/>
      <w:sz w:val="24"/>
      <w:szCs w:val="24"/>
      <w:lang w:val="x-none" w:eastAsia="ru-RU"/>
    </w:rPr>
  </w:style>
  <w:style w:type="character" w:customStyle="1" w:styleId="ad">
    <w:name w:val="Абзац списка Знак"/>
    <w:link w:val="ac"/>
    <w:uiPriority w:val="34"/>
    <w:locked/>
    <w:rsid w:val="0037182B"/>
    <w:rPr>
      <w:rFonts w:ascii="Times Armenian" w:eastAsia="Times New Roman" w:hAnsi="Times Armenian" w:cs="Times New Roman"/>
      <w:sz w:val="24"/>
      <w:szCs w:val="24"/>
      <w:lang w:val="x-none" w:eastAsia="ru-RU"/>
    </w:rPr>
  </w:style>
  <w:style w:type="paragraph" w:styleId="ae">
    <w:name w:val="Body Text Indent"/>
    <w:basedOn w:val="a"/>
    <w:link w:val="af"/>
    <w:uiPriority w:val="99"/>
    <w:semiHidden/>
    <w:unhideWhenUsed/>
    <w:rsid w:val="005324D9"/>
    <w:pPr>
      <w:spacing w:after="120"/>
      <w:ind w:left="283"/>
    </w:pPr>
  </w:style>
  <w:style w:type="character" w:customStyle="1" w:styleId="af">
    <w:name w:val="Основной текст с отступом Знак"/>
    <w:basedOn w:val="a0"/>
    <w:link w:val="ae"/>
    <w:uiPriority w:val="99"/>
    <w:semiHidden/>
    <w:rsid w:val="005324D9"/>
  </w:style>
  <w:style w:type="character" w:customStyle="1" w:styleId="30">
    <w:name w:val="Заголовок 3 Знак"/>
    <w:basedOn w:val="a0"/>
    <w:link w:val="3"/>
    <w:rsid w:val="00AA68A1"/>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20394">
      <w:bodyDiv w:val="1"/>
      <w:marLeft w:val="0"/>
      <w:marRight w:val="0"/>
      <w:marTop w:val="0"/>
      <w:marBottom w:val="0"/>
      <w:divBdr>
        <w:top w:val="none" w:sz="0" w:space="0" w:color="auto"/>
        <w:left w:val="none" w:sz="0" w:space="0" w:color="auto"/>
        <w:bottom w:val="none" w:sz="0" w:space="0" w:color="auto"/>
        <w:right w:val="none" w:sz="0" w:space="0" w:color="auto"/>
      </w:divBdr>
    </w:div>
    <w:div w:id="208845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F9299-0126-4439-B19A-29317755B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14</Pages>
  <Words>3767</Words>
  <Characters>21478</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Arman-PC</dc:creator>
  <cp:lastModifiedBy>Tatevik</cp:lastModifiedBy>
  <cp:revision>239</cp:revision>
  <cp:lastPrinted>2025-01-03T10:00:00Z</cp:lastPrinted>
  <dcterms:created xsi:type="dcterms:W3CDTF">2018-02-18T18:46:00Z</dcterms:created>
  <dcterms:modified xsi:type="dcterms:W3CDTF">2025-01-03T11:46:00Z</dcterms:modified>
</cp:coreProperties>
</file>