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2025թ կարիքների համար՝ քիմիական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2025թ կարիքների համար՝ քիմիական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2025թ կարիքների համար՝ քիմիական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2025թ կարիքների համար՝ քիմիական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վերլուծիչի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 -1լ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Diluent-20լ HumaCount 30TS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Ֆիբրինագենի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HBsAg էքսպրես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ABX Minilyse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APPT-ի ակտիվացած մասնակի թրոմբոպլաստինային թեսթ–հավաքածու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ՎՕԳԿ-ԷԱՃԱՊՁԲ-2025/02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ՎՕԳԿ-ԷԱՃԱՊՁԲ-2025/02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ՎՕԳԿ-ԷԱՃԱՊՁԲ-2025/02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ՎՕԳԿ-ԷԱՃԱՊՁԲ-2025/02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ՎՆԱՍՎԱԾՔԱԲԱՆՈՒԹՅԱՆ ԵՎ ՕՐԹՈՊԵԴԻԱՅԻ ԳԻՏԱԿԱՆ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BS-120 վերլուծիչի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BS-120 ավտոմատ բիոքիմիական վերլուծիչի համար: Ֆորմատը՝ 1250 հատ:
Չափման միավորը ՝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 -1լ HumaCount 30TS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նախատեսված հեմատալոլոգիական վերլուծիչի համար: Ֆորմատը՝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Diluent-20լ HumaCount 30TS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(HC-Diluent) նախատեսված համատալոլոգիական վերլուծիչի համար: Ֆորմատը՝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Ֆիբրինագենի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թեստ-հավաքածու: Մեթոդը՝ կոագուլոմետրիկ: 
Ֆորմատը՝ 5x2մլ:  Ստուգող նմուշը՝ արյան պլազմա:  "
Չափման միավորը ՝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HBsAg էքսպրես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Տուփը՝ 2*25 պահպանման պայմանները՝ 2-8°C Հավաքածուն պետք է ներառի օգտագործողի ուղեցույց։ 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համատալոլոգիական վերլուծիչի համար: Ֆորմատը՝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20լ) նախատեսված համատալոլոգիական վերլուծիչի համար: Ֆորմատը՝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ABX Minilyse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նախատեսված համատալոլոգիական վերլուծիչի համար: Ֆորմատը՝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APPT-ի ակտիվացած մասնակի թրոմբոպլաստինային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մասնակի թրոմբոպլաստինային ժամանակ (APPT)–ի որոշման թեստ–հավաքածու։Մատակարարման պահին պիտանելիության ժամկետի 2/3–ի առկայություն։Ֆորմատ՝ 10*5մլ
Չափման միավորը ՝ տուփ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