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ՄԱՏ-ԷԱՃԱՊՁԲ-01/25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«ՄԱՏԵՆԱԴԱՐԱՆ» Մ.ՄԱՇՏՈՑԻ ԱՆՎԱՆ ՀԻՆ ՁԵՌԱԳՐԵՐԻ ԳԻՏԱՀԵՏԱԶՈՏԱԿԱՆ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Մաշտոցի պողոտա 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Պրեմիում տեսակի բենզինի ձեռքբերման մրցույթ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Նանե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+374010513019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nan.mat@list.ru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«ՄԱՏԵՆԱԴԱՐԱՆ» Մ.ՄԱՇՏՈՑԻ ԱՆՎԱՆ ՀԻՆ ՁԵՌԱԳՐԵՐԻ ԳԻՏԱՀԵՏԱԶՈՏԱԿԱՆ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ՄԱՏ-ԷԱՃԱՊՁԲ-01/25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«ՄԱՏԵՆԱԴԱՐԱՆ» Մ.ՄԱՇՏՈՑԻ ԱՆՎԱՆ ՀԻՆ ՁԵՌԱԳՐԵՐԻ ԳԻՏԱՀԵՏԱԶՈՏԱԿԱՆ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«ՄԱՏԵՆԱԴԱՐԱՆ» Մ.ՄԱՇՏՈՑԻ ԱՆՎԱՆ ՀԻՆ ՁԵՌԱԳՐԵՐԻ ԳԻՏԱՀԵՏԱԶՈՏԱԿԱՆ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Պրեմիում տեսակի բենզինի ձեռքբերման մրցույթ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«ՄԱՏԵՆԱԴԱՐԱՆ» Մ.ՄԱՇՏՈՑԻ ԱՆՎԱՆ ՀԻՆ ՁԵՌԱԳՐԵՐԻ ԳԻՏԱՀԵՏԱԶՈՏԱԿԱՆ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Պրեմիում տեսակի բենզինի ձեռքբերման մրցույթ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ՄԱՏ-ԷԱՃԱՊՁԲ-01/25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nan.mat@list.ru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Պրեմիում տեսակի բենզինի ձեռքբերման մրցույթ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3.7072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ՄԱՏ-ԷԱՃԱՊՁԲ-01/25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«ՄԱՏԵՆԱԴԱՐԱՆ» Մ.ՄԱՇՏՈՑԻ ԱՆՎԱՆ ՀԻՆ ՁԵՌԱԳՐԵՐԻ ԳԻՏԱՀԵՏԱԶՈՏԱԿԱՆ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ՄԱՏ-ԷԱՃԱՊՁԲ-01/25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ՄԱՏ-ԷԱՃԱՊՁԲ-01/25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«ՄԱՏ-ԷԱՃԱՊՁԲ-01/25»*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«ՄԱՏԵՆԱԴԱՐԱՆ» Մ.ՄԱՇՏՈՑԻ ԱՆՎԱՆ ՀԻՆ ՁԵՌԱԳՐԵՐԻ ԳԻՏԱՀԵՏԱԶՈՏԱԿԱՆ ԻՆՍՏԻՏՈՒՏ ՀԻՄՆԱԴՐԱՄ*  (այսուհետ` Պատվիրատու) կողմից կազմակերպված` ՄԱՏ-ԷԱՃԱՊՁԲ-01/25*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«ՄԱՏ-ԷԱՃԱՊՁԲ-01/25»*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«ՄԱՏԵՆԱԴԱՐԱՆ» Մ.ՄԱՇՏՈՑԻ ԱՆՎԱՆ ՀԻՆ ՁԵՌԱԳՐԵՐԻ ԳԻՏԱՀԵՏԱԶՈՏԱԿԱՆ ԻՆՍՏԻՏՈՒՏ ՀԻՄՆԱԴՐԱՄ*  (այսուհետ` Պատվիրատու) կողմից կազմակերպված` ՄԱՏ-ԷԱՃԱՊՁԲ-01/25*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«ՄԱՏԵՆԱԴԱՐԱՆ» ՄԵՍՐՈՊ ՄԱՇՏՈՑԻ ԱՆՎԱՆ ՀԻՆ ՁԵՌԱԳՐԵՐԻ ԳԻՏԱՀԵՏԱԶՈՏԱԿԱՆ ԻՆՍՏԻՏՈՒՏ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2. Տնտեսող և արդյունավետ գնում իրականացնելու նպատակով՝ Լցակայանը պետք է գտնվի Գնորդի գործունեության հասցեից (ք.Երևան, Մ.Մաշտոցի 53) ոչ ավելի քան 5 կիլոմետր հեռավորության վրա. Մատակարարումը՝ Կտրոնային։ Ապրանքի մատակարարման ժամանակ պարտադիր է որակի սերտիֆիկատի առկայությունը: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3600լ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31․07․2025թ․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3600լ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01․08․2025-25․12․2025թթ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