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կարիքների համար բժշկական պարագաների և բժշկական նշանակության ապրանքների ձեռքբերում 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Բազիկյան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091-777-037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lusine.bazikyan@bk.ru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կարիքների համար բժշկական պարագաների և բժշկական նշանակության ապրանքների ձեռքբերում 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կարիքների համար բժշկական պարագաների և բժշկական նշանակության ապրանքների ձեռքբերում 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lusine.bazikyan@bk.ru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կարիքների համար բժշկական պարագաների և բժշկական նշանակության ապրանքների ձեռքբերում 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(սանտավիկ)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տարա 100մլ,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Պրոլենային ցանց 30*30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Պրոլենային ցանց 15*15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լեյկոպլաստիր 5*500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երկճյուղ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քթային կատետր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Գրանցող  սարքի  թուղթ STAT-FAX-ի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22G  (Pencil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թեսթ ժապավեն 13-15մմ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 նիշերով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մինչև 200մկլ N1000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200մկլ-1000մկլ N1000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ՌՈԷ  պիպետկա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բորոսիլիկատե փորձանոթ HUIDA Medical China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պլաստիկ վակումային փորձանոթ` պարունակող K3 EDTA  YAOHUA GROUP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ցիտրատով   3.5մլ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 2մլ հեպարին պարունակող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ինտուբացիուն խողովակ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ինտուբացիուն խողովակ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ինտուբացիուն խողովակ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ինտուբացիուն խողովակ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Սնուցիչ խողովակ (նազոգաստրալ զոնդ) (Feeding tube)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Սնուցիչ խողովակ (նազոգաստրալ զոնդ) (Feeding tube)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կոմբինացված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կտրող գլխիկներ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կտրող գլխիկներ N23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կտրող գլխիկներ N13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CH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CH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CH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CH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CH 20,0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ՎԲԿ-ԷԱՃԱՊՁԲ-25/06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ՎԵԴՈՒ ԲԺՇԿԱԿԱՆ ԿԵՆՏՐՈՆ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Ձեռնացներ բժշկական՝ ոչ ստերիլ: Լատեքս L չափսի: Ֆորմատ- տուփ, տուփում 100 հատ: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 ն/ե-լրացուցիչ  դեղորայքի  ներարկման  հնարավորությամբ: Ֆորմատ- հատ: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Չափսը`   , M   չափսերի: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ստերիլ, մեկ անգամյա օգտագործման: Հավաքածուն իր մեջ պետք է ներառի  տակդիր, Ֆոլկմանի գդալիկ, ստերիլ ձեռնոց, Կուսկոյի հայելի, ցիտոլոգիական խոզանակ,գինեկոլոգիական շպատել, առարկայական ապակի 25.4 x 76.2մմ, 1 մմ հաստությամբ,  խավարեցված  մասով՝ գրառումների համար  և  այլ  պարագաներ: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(սանտավիկ)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2.5 x 5.0 մ: Ֆորմատ- հատ, Հանձնելու պահին պիտանելիության ժամկետի  առկայություն: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այն հիվանդների համար, որոնց համար նույնիսկ փոքր տեղաշարժը դժվար է: Հանձնելու պահին մնացորդային պիտանելիության ժամկետը` մինչև 1 տարի պիտանելության ժամկետ ունեցող ապրանքների համար առնվազն` 75% , 1 -2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տարա 100մլ,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անալիզների համար պլաստիկ տարրա, ստերիլ և կափարիչով: Ծավալը՝  120մլ-130մլ   չափսերի: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ուլտրաձայնային հետազոտությունների համար: Միջին մածուցիկություն: Պիտանելիության ժամկետը ՝ 5 տարի: Գույնը կապույտ է: Այն չի պարունակում աղեր, ջրի մեջ լուծելի, չի առաջացնում գրգռում, չի վնասում սենսորներին: PH: 6.2 + 0.4:  Խտությունը 1.02 գ / սմ 3: Մածուցիկություն 80.000 ± 10.000           20 ° C ջերմաստիճանում:որակի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օգտագործման բժշկական հողաթափիկ: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Պրոլենային ցանց 30*30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Հակաճողվածքային ցանց 30*30: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Պրոլենային ցանց 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Հակաճողվածքային ցանց 15*15: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լեյկոպլաստիր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Տեսակը`  Սովորական, կտորից, հիպոալերգիկ   5սմx5մ: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G-26  համարի- Ֆորմատ  հատ,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G-24  համարի- Ֆորմատ  հատ,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G-20  համարի- Ֆորմատ  հատ,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G-22  համարի- Ֆորմատ  հատ,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երկճյուղ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G-16,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ժգուտ փականով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քթային կատետր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խողովակ թթվածնի համար՝ երկճյուղանի, մանկական:Կանյուլա քթի թթվածնային` ստերիլ, մեկ անգամյա օգտագործման: Nasal Oxigen Cannula(քթի) Նախատեսված երեխաների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գլխարկներ մեկանգամյա օգտագործման՝ ոչ կտորային պոլիպրոպիլենից, վիրաբուժական, հիպոալերգիկ: Գլխարկի եզրերը հավաքված են ռեզինով: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Գրանցող  սարքի  թուղթ STAT-FAX-ի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Գրանցող  թուղթ  Stat  Fax  սարքի  համար:  ֆորմատ  հատ: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22G  (Pencil point)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pensil poin t    - 22G:  Պարամետրերը 0,53*88,  նախատեսված է ողնուղեղային անէստեզիայի, դիագնոստիկ-լյումբալ պունկցիայի,  ցիտալոգիական բիոպսիայի համար, մատիտի ծայրով, կողմնային անցքերով (ուղղորդիչ  ասեղով), ֆորմատը-հատ: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թեսթ ժապավեն 13-15մմ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թեսթ ժապավեն 13-15մմ  երկարությամբ ինդիկատորային թեստ: Ֆորմատ-ընդունել որպես  3 տուփ: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 նիշերով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փորձանոթ նախատեսված ցենտրիֆուգայի համար։ Ծավալը` 10մլ, 13մմx100մմ: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մինչև 200մկլ N1000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մանրէաբանական լաբորատորիայում հեղուկի ավտոմատ չափման  աշխատանքների համար: Ծավալը՝ 200-1000մկլ: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200մկլ-1000մկլ N1000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մանրէաբանական լաբորատորիայում հեղուկի ավտոմատ չափման  աշխատանքների համար: Ծավալը՝ 10-200մկլ: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ՌՈԷ  պիպետկա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ՌՈԷ Պանչենկովի սարքի համար, ապակյա, նիշերով, 0,1մլ: Ֆորմատ: հատ:  Ֆիրմային նշանի առկայությունը: Պայմանական նշանները-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նախատեսված լաբորատոր հետազոտությունների համար։ Չափսերը՝   18մմx18մմ: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25.4 x 76.2մմ, չափի, 1մմ հաստությամբ, մաքուր կվարց, ջերմադիմացկուն, թափանցիկ: Ֆորմատ՝ 1 հատ առարկայական ապակի: Փաթեթվածքը՝ 50 հատ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բորոսիլիկատե փորձանոթ HUIDA Medical China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Բորոսիլիկատե փորձանոթ՝ փորձանոթ նախատեսված լաբորատոր հետազոտությունների համար։ Պատրաստված`  ապակուց: Ծավալը`  5մլ:  Չափսերը՝ 12մմx75մմ: 12x75մլ.(PIREX Culture Tub կամ համարժեքը):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պլաստիկ վակումային փորձանոթ` պարունակող K3 EDTA  YAOHUA GROUP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պլաստիկ վակումային փորձանոթ` պարունակող K3 EDTA: Չափսը՝ 13*75մմ, 3մլ: Ֆորմատ՝ 100հատ/տուփ: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ցիտրատով   3.5մլ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 պտուտակավոր: Տարողությունը`   3,6մլ:    Փորձանոթի նյութը` PET:  Կափարիչի գույնը` կապույտ:  Հանձնելու պահին պիտանելիության ժամկետի 2/3-ի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գելային: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 2մլ հեպարին պարունակող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պլաստիկ վակումային փորձանոթ` 2մլ հեպարին պարունակող, արյուն վերցնելու համար: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Չափսերը`  8Fr: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Չափսերը`  10Fr: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Չափսերը`  12Fr: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Չափսերը`  14Fr: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Չափսերը`  16Fr: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Չափսերը`  18Fr: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ստամոքսային:  Չափսերը`  20Fr: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ինտուբացիուն խողովակ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Ինտուբացիուն խողովակ 6,5՝ ուղիղ: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ինտուբացիուն խողովակ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Ինտուբացիուն խողովակ 7,0՝ ուղիղ: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ինտուբացիուն խողովակ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Ինտուբացիուն խողովակ 7,5՝ ուղիղ: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ինտուբացիուն խողովակ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Ինտուբացիուն խողովակ 8,0՝ ուղիղ: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Սնուցիչ խողովակ (նազոգաստրալ զոնդ) (Feeding tube)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Սնուցիչ  խողովակ (նազոգաստրալ), չափերը՝ N 6: Ֆորմատ-հատ: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Սնուցիչ խողովակ (նազոգաստրալ զոնդ) (Feeding tube)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Սնուցիչ  խողովակ (նազոգաստրալ), չափերը՝ N 8: Ֆորմատ-հատ: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կոմբինացված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բ-2: Ֆորմատ- հատ,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կտրող գլխիկներ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N11: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կտրող գլխիկներ N23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N23: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կտրող գլխիկներ N13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N13: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CH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չափսերը  CH 6,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CH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չափսերը  CH 8,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CH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չափսերը  CH 10,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CH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չափսերը  CH 12,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CH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չափսերը  CH 20,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