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հունվարից -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հունվարից - մարտ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