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2025.01.10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лекарственные средства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ԷԱՃԱՊՁԲ-2025/19/1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2025.01.10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лекарственные средства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лекарственные средства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ԷԱՃԱՊՁԲ-2025/19/1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лекарственные средства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3</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396.84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3.89</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408.82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2025.01.22.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ԷԱՃԱՊՁԲ-2025/19/1</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ԷԱՃԱՊՁԲ-2025/19/1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ԷԱՃԱՊՁԲ-2025/19/1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ԷԱՃԱՊՁԲ-2025/19/1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ԷԱՃԱՊՁԲ-2025/19/1"*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ԷԱՃԱՊՁԲ-2025/19/1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ԷԱՃԱՊՁԲ-2025/19/1"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ԷԱՃԱՊՁԲ-2025/19/1*.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ԷԱՃԱՊՁԲ-2025/19/1</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ԷԱՃԱՊՁԲ-2025/19/1"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ԷԱՃԱՊՁԲ-2025/19/1*.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ԷԱՃԱՊՁԲ-2025/19/1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ԷԱՃԱՊՁԲ-2025/19/1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Валпроевая кислота ( валпроат натрия)  таблетки кишечнорастворимые 300мг.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Валпроевая кислота ( валпроат натрия)  таблетки пролонгированного действия 300мг.Поставка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500мг таблетки покрытые пленочной оболочкой.Поставка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ԷԱՃԱՊՁԲ-2025/19/1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10.12.2025г.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ԷԱՃԱՊՁԲ-2025/19/1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ԷԱՃԱՊՁԲ-2025/19/1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ԷԱՃԱՊՁԲ-2025/19/1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