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ՎԲԿ-ԷԱՃԱՊՁԲ-25/09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ՎԲԿ-ԷԱՃԱՊՁԲ-25/09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ՎԲԿ-ԷԱՃԱՊՁԲ-25/09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ՎԲԿ-ԷԱՃԱՊՁԲ-25/09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40)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60մգ/մլ  250մլ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60մգ/մլ  500մլ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500մլ,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sodium)դեղափոշի լիոֆիլիզացված, ն/ե ներարկման լուծույթի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1%- 1մլ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0,5% 5մգ/մլ 4մլ,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5մգ/մլ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ներարկման 9մգ/մլ,5մլ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ներարկման 4մգ/մլ,1մլ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պլաստիկ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0,16%-անոց ներերակային ներարկման լուծույթ,, 250մլ պլաստիկ փաթեթ, երկրորդային ոչ լուսաթափանց փայլաթիթեղային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պլաստիկ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կալցիումական աղ,  2850ՄՄ AXa/0,3մլ, 0,3մլ նախալցված ներարկիչներ,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լուծույթ ն/ե կաթիլաներարկման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դեղափոշի ներարկման լուծույթի 1000մգ+500մգ,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(ցեֆտրիաքսոնի նատրիում) ն/ե, մ/մ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500գ,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մ/մ ներարկման 10մգ/մլ,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պապավերին(պապավերինի հիդրոքլորիդ) լուծույթ ներարկման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լուծույթ ներարկման 2մգ/մլ,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 և մ/մ ներարկման 50մգ/մլ;  ամպուլա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ե/մ,մ/մ և ն/ե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(թրիմեպերիդինի հիդրոքլորիդ)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50մգ/մլ,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հիդրոքլորիդ 0,25 ամպուլա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1,82մգ/մլ,1մլամպուլներ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40մգ/մլ,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 10մգ/մլ,1մլ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ամպ. 0,25մգ/մլ,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ամպ. 2մգ/0.2մլ, 0.2մլ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լուծույթ ներարկման 100մգ/մլ,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լուծույթ ն/ե ներարկման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ամպ. 5%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