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13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1560"/>
        <w:gridCol w:w="1559"/>
        <w:gridCol w:w="5557"/>
        <w:gridCol w:w="709"/>
        <w:gridCol w:w="709"/>
        <w:gridCol w:w="1105"/>
        <w:gridCol w:w="850"/>
        <w:gridCol w:w="851"/>
        <w:gridCol w:w="708"/>
        <w:gridCol w:w="1701"/>
      </w:tblGrid>
      <w:tr w:rsidR="00391016" w:rsidRPr="00C8006D" w14:paraId="6240FBB0" w14:textId="77777777" w:rsidTr="00CD1B75">
        <w:tc>
          <w:tcPr>
            <w:tcW w:w="16131" w:type="dxa"/>
            <w:gridSpan w:val="11"/>
          </w:tcPr>
          <w:p w14:paraId="44B80267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Ապրանքի</w:t>
            </w:r>
            <w:proofErr w:type="spellEnd"/>
          </w:p>
        </w:tc>
      </w:tr>
      <w:tr w:rsidR="00391016" w:rsidRPr="00C8006D" w14:paraId="0553294A" w14:textId="77777777" w:rsidTr="00B149F2">
        <w:trPr>
          <w:trHeight w:val="219"/>
        </w:trPr>
        <w:tc>
          <w:tcPr>
            <w:tcW w:w="822" w:type="dxa"/>
            <w:vMerge w:val="restart"/>
            <w:vAlign w:val="center"/>
          </w:tcPr>
          <w:p w14:paraId="720479B5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 w:rsidRPr="00C800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C800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 w:rsidRPr="00C800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14:paraId="30BE0EBD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C800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C800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C800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C800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C8006D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C8006D"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C8006D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559" w:type="dxa"/>
            <w:vMerge w:val="restart"/>
            <w:vAlign w:val="center"/>
          </w:tcPr>
          <w:p w14:paraId="0648376A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C8006D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5557" w:type="dxa"/>
            <w:vMerge w:val="restart"/>
            <w:vAlign w:val="center"/>
          </w:tcPr>
          <w:p w14:paraId="1B828D51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C800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7A740B8D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C800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50EC2A17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 w:rsidRPr="00C800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C8006D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1105" w:type="dxa"/>
            <w:vMerge w:val="restart"/>
            <w:vAlign w:val="center"/>
          </w:tcPr>
          <w:p w14:paraId="0F179697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C800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C8006D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14:paraId="16F8D75B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C800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260" w:type="dxa"/>
            <w:gridSpan w:val="3"/>
            <w:vAlign w:val="center"/>
          </w:tcPr>
          <w:p w14:paraId="636A6FE2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391016" w:rsidRPr="00C8006D" w14:paraId="28899572" w14:textId="77777777" w:rsidTr="00AC5E51">
        <w:trPr>
          <w:trHeight w:val="445"/>
        </w:trPr>
        <w:tc>
          <w:tcPr>
            <w:tcW w:w="822" w:type="dxa"/>
            <w:vMerge/>
            <w:vAlign w:val="center"/>
          </w:tcPr>
          <w:p w14:paraId="6263BCD8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275096D1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9B69C6D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557" w:type="dxa"/>
            <w:vMerge/>
            <w:vAlign w:val="center"/>
          </w:tcPr>
          <w:p w14:paraId="4D9BECE5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71DBEB39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1CDBE857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05" w:type="dxa"/>
            <w:vMerge/>
            <w:vAlign w:val="center"/>
          </w:tcPr>
          <w:p w14:paraId="3B6D042F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604649DA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38C14AE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708" w:type="dxa"/>
            <w:vAlign w:val="center"/>
          </w:tcPr>
          <w:p w14:paraId="3001FA94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C800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701" w:type="dxa"/>
            <w:vAlign w:val="center"/>
          </w:tcPr>
          <w:p w14:paraId="56F6CF6A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  <w:r w:rsidRPr="00C8006D">
              <w:rPr>
                <w:rFonts w:ascii="GHEA Grapalat" w:hAnsi="GHEA Grapalat"/>
                <w:sz w:val="16"/>
                <w:szCs w:val="16"/>
              </w:rPr>
              <w:t>***</w:t>
            </w:r>
          </w:p>
          <w:p w14:paraId="557FF291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580F64" w:rsidRPr="0005511F" w14:paraId="1ED2A5EF" w14:textId="77777777" w:rsidTr="00AC5E51">
        <w:trPr>
          <w:trHeight w:val="246"/>
        </w:trPr>
        <w:tc>
          <w:tcPr>
            <w:tcW w:w="822" w:type="dxa"/>
            <w:vAlign w:val="center"/>
          </w:tcPr>
          <w:p w14:paraId="5E34B9F6" w14:textId="782C74F6" w:rsidR="00580F64" w:rsidRPr="00C8006D" w:rsidRDefault="00580F64" w:rsidP="00580F6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A1E0E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560" w:type="dxa"/>
            <w:vAlign w:val="center"/>
          </w:tcPr>
          <w:p w14:paraId="27CEF08E" w14:textId="7EC0C136" w:rsidR="00580F64" w:rsidRPr="00664540" w:rsidRDefault="00580F64" w:rsidP="00580F6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A1E0E">
              <w:rPr>
                <w:rFonts w:ascii="GHEA Grapalat" w:hAnsi="GHEA Grapalat" w:cs="Arial"/>
                <w:sz w:val="16"/>
                <w:szCs w:val="16"/>
              </w:rPr>
              <w:t>18211100/50</w:t>
            </w:r>
            <w:r>
              <w:rPr>
                <w:rFonts w:ascii="GHEA Grapalat" w:hAnsi="GHEA Grapalat" w:cs="Arial"/>
                <w:sz w:val="16"/>
                <w:szCs w:val="16"/>
              </w:rPr>
              <w:t>1</w:t>
            </w:r>
          </w:p>
        </w:tc>
        <w:tc>
          <w:tcPr>
            <w:tcW w:w="1559" w:type="dxa"/>
            <w:vAlign w:val="center"/>
          </w:tcPr>
          <w:p w14:paraId="48EF376D" w14:textId="7CA5BD13" w:rsidR="00580F64" w:rsidRPr="00C55CDE" w:rsidRDefault="00580F64" w:rsidP="00C55CDE">
            <w:pPr>
              <w:jc w:val="both"/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</w:pP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կիսավերարկու</w:t>
            </w:r>
          </w:p>
        </w:tc>
        <w:tc>
          <w:tcPr>
            <w:tcW w:w="5557" w:type="dxa"/>
            <w:vAlign w:val="center"/>
          </w:tcPr>
          <w:p w14:paraId="062496FA" w14:textId="77777777" w:rsidR="00580F64" w:rsidRPr="00C55CDE" w:rsidRDefault="00580F64" w:rsidP="00C55CDE">
            <w:pP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</w:pPr>
            <w:r w:rsidRPr="00C55CD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t>ՀՀ արդարադատության նախարարի</w:t>
            </w:r>
            <w:r w:rsidRPr="00C55CD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br/>
              <w:t>2012թ. մարտի 7-ի</w:t>
            </w:r>
            <w:r w:rsidRPr="00C55CD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br/>
              <w:t>N 31-Ն հրամանով հաստատված</w:t>
            </w:r>
          </w:p>
          <w:p w14:paraId="44C0AB98" w14:textId="77777777" w:rsidR="00580F64" w:rsidRPr="00C55CDE" w:rsidRDefault="00580F64" w:rsidP="00C55CDE">
            <w:pPr>
              <w:jc w:val="both"/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</w:pP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    Կիսավերարկու աշնանային-ձմեռային</w:t>
            </w:r>
          </w:p>
          <w:p w14:paraId="2E83B798" w14:textId="77777777" w:rsidR="00580F64" w:rsidRPr="00C55CDE" w:rsidRDefault="00580F64" w:rsidP="00C55CDE">
            <w:pPr>
              <w:jc w:val="both"/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</w:pP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Կարվում է  100% </w:t>
            </w:r>
            <w:proofErr w:type="spellStart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պոլիէստեր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բաղադրությամբ, 245 +  5գր/մ2 մակերեսային խտությամբ առաջին կարգի  կտորից: Կտորը պետք ունենա </w:t>
            </w:r>
            <w:proofErr w:type="spellStart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յուղակայուն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(МВО), ջրադիմացկուն (ВО), քամուց պաշտպանող (ВЗО) հատկություններ՝ ընդ որում   </w:t>
            </w:r>
            <w:proofErr w:type="spellStart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յուղակայունությունը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ոչ պակաս քան 100 </w:t>
            </w:r>
            <w:proofErr w:type="spellStart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պ.մ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., ջրակայունությունը  ոչ պակաս քան 100 ջրային կաթիլ/</w:t>
            </w:r>
            <w:proofErr w:type="spellStart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մմ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, օդի </w:t>
            </w:r>
            <w:proofErr w:type="spellStart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թափանցելիությունն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ոչ ավել քան 25 դմ3/մ2ս: Կտորի հիմքի </w:t>
            </w:r>
            <w:proofErr w:type="spellStart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պատռման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բեռնվածությունը (</w:t>
            </w:r>
            <w:proofErr w:type="spellStart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разрывная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нагрузка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основы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) ոչ պակաս 2,500 Н, թելերի քանակը 10սմ վրա ըստ հիմքի պետք լինի ոչ պակաս 410-ից, ըստ միջնաթելի ՝ 230-ից:  Թաց մշակումից հետո գծային չափերի փոփոխությունը չպետք է գերազանցի 2-3%,  գույնը` </w:t>
            </w:r>
            <w:proofErr w:type="spellStart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սև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:  </w:t>
            </w:r>
          </w:p>
          <w:p w14:paraId="0E26FFBD" w14:textId="77777777" w:rsidR="00580F64" w:rsidRPr="00C55CDE" w:rsidRDefault="00580F64" w:rsidP="00C55CDE">
            <w:pPr>
              <w:jc w:val="both"/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</w:pPr>
            <w:proofErr w:type="spellStart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Կիսավերարկուն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բաղկացած է </w:t>
            </w:r>
            <w:proofErr w:type="spellStart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լանջափեշերից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, մեջքից, օձիքից, </w:t>
            </w:r>
            <w:proofErr w:type="spellStart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թևքերից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և </w:t>
            </w:r>
            <w:proofErr w:type="spellStart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գլխանոցից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: </w:t>
            </w:r>
            <w:proofErr w:type="spellStart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Կիսավերարկուի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լանջափեշերը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կոճկվում են 5 կոճակով կոճկվող գաղտնակար հանգույցով:  Օձիքը կանգուն՝ հանովի արհեստական </w:t>
            </w:r>
            <w:proofErr w:type="spellStart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մորթիով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և  </w:t>
            </w:r>
            <w:proofErr w:type="spellStart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հետծալման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հնարավորությամբ: Օձիքի մորթու գործվածքի 1մ2 մակերեսային խտությունը 700-780 գրամ, խավի բարձրությունը 12մմ, գույնը վառ, արտահայտիչ </w:t>
            </w:r>
            <w:proofErr w:type="spellStart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սև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: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Օձիքի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միացման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կարում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մշակված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է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կախիչ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: </w:t>
            </w:r>
          </w:p>
          <w:p w14:paraId="092DAE03" w14:textId="77777777" w:rsidR="00580F64" w:rsidRPr="002A1E0E" w:rsidRDefault="00580F64" w:rsidP="00C55CDE">
            <w:pPr>
              <w:jc w:val="both"/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</w:pP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Թիկունքը և </w:t>
            </w:r>
            <w:proofErr w:type="spellStart"/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լանջափեշերը</w:t>
            </w:r>
            <w:proofErr w:type="spellEnd"/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կրծքամասում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վերին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կտրվածքով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, դեղին գույնի 2.5 </w:t>
            </w:r>
            <w:proofErr w:type="spellStart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մմ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լայնքով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եզրաքուղով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: </w:t>
            </w:r>
            <w:proofErr w:type="spellStart"/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Լանջափեշերի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ներքևի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մասում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թեք,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ներկարված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գրպաններ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, որոնք  թեքված են դեպի ներս, կենտրոնական կոճկվող հանգույցի նկատմամբ 550 թեքությամբ:</w:t>
            </w:r>
          </w:p>
          <w:p w14:paraId="38794CFB" w14:textId="77777777" w:rsidR="00580F64" w:rsidRPr="00C55CDE" w:rsidRDefault="00580F64" w:rsidP="00C55CDE">
            <w:pPr>
              <w:jc w:val="both"/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</w:pPr>
            <w:proofErr w:type="spellStart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Կիսավերարկուն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ունի ներսից տաքացվող շղթայով հանովի ներդիր, որը մգդակված է մետաքսյա աստառի հետ 300 գ/մ2  խտությամբ </w:t>
            </w:r>
            <w:proofErr w:type="spellStart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տերմոֆինով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: Աստառը և </w:t>
            </w:r>
            <w:proofErr w:type="spellStart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տերմոֆինն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մգդակված են շեղանկյուն </w:t>
            </w:r>
            <w:proofErr w:type="spellStart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փախլավանաման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հյուսքով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:  աստառի ձախ կողմում </w:t>
            </w:r>
            <w:proofErr w:type="spellStart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ծոցագրպանով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:</w:t>
            </w:r>
          </w:p>
          <w:p w14:paraId="208B1340" w14:textId="77777777" w:rsidR="00580F64" w:rsidRPr="00C55CDE" w:rsidRDefault="00580F64" w:rsidP="00C55CDE">
            <w:pPr>
              <w:jc w:val="both"/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</w:pPr>
            <w:proofErr w:type="spellStart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Կիսավերարկուի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գոտկատեղում տեղադրված է </w:t>
            </w:r>
            <w:proofErr w:type="spellStart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փաքնված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գոտկապարան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: </w:t>
            </w:r>
            <w:proofErr w:type="spellStart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ուսադիրները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հանովի: </w:t>
            </w:r>
          </w:p>
          <w:p w14:paraId="126E3E77" w14:textId="736B686A" w:rsidR="00580F64" w:rsidRPr="00C55CDE" w:rsidRDefault="00580F64" w:rsidP="00C55CDE">
            <w:pPr>
              <w:jc w:val="both"/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</w:pP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Փաթեթավորումը՝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եռաշերտ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ստվարաթղթե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արկղերով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,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արկղերի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մեջ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5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լրակազմ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,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տեսականին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պոլիէթիլենային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թափանցիկ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պարկերով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,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մեկ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պարկի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մեջ՝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1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լրակազմ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: 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Արկղերի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չափսերը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պետք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է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համապատասխանեն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կոստյումի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չափսերին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,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որպեսզի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կոստյումը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չճմրթվի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: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Արկղերը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պիտակավորված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,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պիտակների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վրա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պետք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է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նշված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լինի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տեսականու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անվանումը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,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քանակը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,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չափսերը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,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արտադրող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կազմակերպության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անվանումը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,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արտադրման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ամիսն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ու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տարեթիվը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և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տեխ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.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պայմանի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համարը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:</w:t>
            </w:r>
          </w:p>
          <w:p w14:paraId="2E62E400" w14:textId="5F17338B" w:rsidR="00C55CDE" w:rsidRPr="00C55CDE" w:rsidRDefault="00C55CDE" w:rsidP="00C55CDE">
            <w:pPr>
              <w:jc w:val="both"/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</w:pP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Մատակարար կազմակերպությունը պետք է պատասխանատու ստորաբաժանմանը ներկայացնի կտորի բաղադրության, ներկի կայունության և մակերեսային խտության վերաբերյալ՝ ՀՀ–ում 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lastRenderedPageBreak/>
              <w:t xml:space="preserve">հավատարմագրված կազմակերպության կողմից տրված լաբորատոր հետազոտության եզրակացություն: Փորձաքննության դրական արդյունքներից հետո ներկայացնել նմուշ` հաստատելու համար համապատասխան ստորաբաժանմանը։ Պատվիրատուն իրավունք ունի՝ յուրաքանչյուր մատակարարված </w:t>
            </w:r>
            <w:proofErr w:type="spellStart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խմբաքանակից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կատարել </w:t>
            </w:r>
            <w:proofErr w:type="spellStart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նմուշառու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և ուղարկել փորձաքննության։</w:t>
            </w:r>
          </w:p>
          <w:p w14:paraId="7A91AD41" w14:textId="22D1B1D0" w:rsidR="00C55CDE" w:rsidRPr="00C55CDE" w:rsidRDefault="00C55CDE" w:rsidP="00C55CDE">
            <w:pPr>
              <w:jc w:val="both"/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</w:pPr>
          </w:p>
          <w:p w14:paraId="2A5F2842" w14:textId="77777777" w:rsidR="00580F64" w:rsidRPr="00C55CDE" w:rsidRDefault="00580F64" w:rsidP="00C55CDE">
            <w:pPr>
              <w:jc w:val="both"/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</w:pP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Կանանց համար </w:t>
            </w:r>
            <w:proofErr w:type="spellStart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կիսավերարկուի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ձևն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նույնն է, կոճկվում է դեպի ձախ:</w:t>
            </w:r>
          </w:p>
          <w:p w14:paraId="1C2E2126" w14:textId="1F983B54" w:rsidR="00580F64" w:rsidRPr="00C55CDE" w:rsidRDefault="00D5249E" w:rsidP="00C55CDE">
            <w:pPr>
              <w:jc w:val="both"/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pict w14:anchorId="40F15A5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1.75pt;height:126pt;visibility:visible">
                  <v:imagedata r:id="rId5" o:title="KISAVERARKU"/>
                </v:shape>
              </w:pict>
            </w:r>
          </w:p>
        </w:tc>
        <w:tc>
          <w:tcPr>
            <w:tcW w:w="709" w:type="dxa"/>
            <w:vAlign w:val="center"/>
          </w:tcPr>
          <w:p w14:paraId="30BA6C66" w14:textId="5CBA9C8C" w:rsidR="00580F64" w:rsidRPr="00C8006D" w:rsidRDefault="00580F64" w:rsidP="00580F6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A1E0E">
              <w:rPr>
                <w:rFonts w:ascii="GHEA Grapalat" w:hAnsi="GHEA Grapalat" w:cs="Sylfaen"/>
                <w:sz w:val="16"/>
                <w:szCs w:val="16"/>
              </w:rPr>
              <w:lastRenderedPageBreak/>
              <w:t>հատ</w:t>
            </w:r>
            <w:proofErr w:type="spellEnd"/>
          </w:p>
        </w:tc>
        <w:tc>
          <w:tcPr>
            <w:tcW w:w="709" w:type="dxa"/>
            <w:vAlign w:val="center"/>
          </w:tcPr>
          <w:p w14:paraId="7ADD445E" w14:textId="70D494D9" w:rsidR="00580F64" w:rsidRPr="00664540" w:rsidRDefault="00580F64" w:rsidP="00580F6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05" w:type="dxa"/>
            <w:vAlign w:val="center"/>
          </w:tcPr>
          <w:p w14:paraId="1594B6A6" w14:textId="14CF53F5" w:rsidR="00580F64" w:rsidRPr="00F45290" w:rsidRDefault="00580F64" w:rsidP="00580F6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vAlign w:val="center"/>
          </w:tcPr>
          <w:p w14:paraId="052FB262" w14:textId="1AF6F3F0" w:rsidR="00580F64" w:rsidRPr="00580F64" w:rsidRDefault="00E169F2" w:rsidP="00580F64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80</w:t>
            </w:r>
          </w:p>
        </w:tc>
        <w:tc>
          <w:tcPr>
            <w:tcW w:w="851" w:type="dxa"/>
            <w:vAlign w:val="center"/>
          </w:tcPr>
          <w:p w14:paraId="11DB164C" w14:textId="0EA621D5" w:rsidR="00CD07E7" w:rsidRPr="0005511F" w:rsidRDefault="00580F64" w:rsidP="0005511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proofErr w:type="spellStart"/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proofErr w:type="spellEnd"/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708" w:type="dxa"/>
            <w:vAlign w:val="center"/>
          </w:tcPr>
          <w:p w14:paraId="1CF31A08" w14:textId="10E10AF9" w:rsidR="00580F64" w:rsidRPr="00580F64" w:rsidRDefault="00E169F2" w:rsidP="00580F64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80</w:t>
            </w:r>
          </w:p>
        </w:tc>
        <w:tc>
          <w:tcPr>
            <w:tcW w:w="1701" w:type="dxa"/>
            <w:vAlign w:val="center"/>
          </w:tcPr>
          <w:p w14:paraId="353A7621" w14:textId="4328B2C7" w:rsidR="00CD07E7" w:rsidRPr="0005511F" w:rsidRDefault="00580F64" w:rsidP="0005511F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</w:pPr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 xml:space="preserve">***Ապրանքները </w:t>
            </w:r>
            <w:proofErr w:type="spellStart"/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կմատակարարվեն</w:t>
            </w:r>
            <w:proofErr w:type="spellEnd"/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 xml:space="preserve">, համապատասխան ֆինանսական միջոցներ նախատեսվելուց հետո եռամսյակային </w:t>
            </w:r>
            <w:proofErr w:type="spellStart"/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բաշխվածությամբ</w:t>
            </w:r>
            <w:proofErr w:type="spellEnd"/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, բայց ոչ ուշ քան 15.12.202</w:t>
            </w:r>
            <w:r w:rsidR="00E169F2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5</w:t>
            </w:r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թ.</w:t>
            </w:r>
          </w:p>
        </w:tc>
      </w:tr>
      <w:tr w:rsidR="00580F64" w:rsidRPr="00E169F2" w14:paraId="7A3270E6" w14:textId="77777777" w:rsidTr="00AC5E51">
        <w:trPr>
          <w:trHeight w:val="246"/>
        </w:trPr>
        <w:tc>
          <w:tcPr>
            <w:tcW w:w="822" w:type="dxa"/>
            <w:vAlign w:val="center"/>
          </w:tcPr>
          <w:p w14:paraId="10F4390B" w14:textId="5D152617" w:rsidR="00580F64" w:rsidRPr="002A1E0E" w:rsidRDefault="00580F64" w:rsidP="00580F6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A1E0E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560" w:type="dxa"/>
            <w:vAlign w:val="center"/>
          </w:tcPr>
          <w:p w14:paraId="043D2002" w14:textId="65F45816" w:rsidR="00580F64" w:rsidRPr="00664540" w:rsidRDefault="00580F64" w:rsidP="00580F64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2A1E0E">
              <w:rPr>
                <w:rFonts w:ascii="GHEA Grapalat" w:hAnsi="GHEA Grapalat" w:cs="Arial"/>
                <w:sz w:val="16"/>
                <w:szCs w:val="16"/>
              </w:rPr>
              <w:t>18231400/50</w:t>
            </w:r>
            <w:r>
              <w:rPr>
                <w:rFonts w:ascii="GHEA Grapalat" w:hAnsi="GHEA Grapalat" w:cs="Arial"/>
                <w:sz w:val="16"/>
                <w:szCs w:val="16"/>
              </w:rPr>
              <w:t>1</w:t>
            </w:r>
          </w:p>
        </w:tc>
        <w:tc>
          <w:tcPr>
            <w:tcW w:w="1559" w:type="dxa"/>
            <w:vAlign w:val="center"/>
          </w:tcPr>
          <w:p w14:paraId="3801AB5E" w14:textId="6BBF35FE" w:rsidR="00580F64" w:rsidRPr="002A1E0E" w:rsidRDefault="00580F64" w:rsidP="00580F64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2A1E0E">
              <w:rPr>
                <w:rFonts w:ascii="GHEA Grapalat" w:hAnsi="GHEA Grapalat" w:cs="Sylfaen"/>
                <w:sz w:val="16"/>
                <w:szCs w:val="16"/>
              </w:rPr>
              <w:t>տաբատներ</w:t>
            </w:r>
            <w:proofErr w:type="spellEnd"/>
          </w:p>
        </w:tc>
        <w:tc>
          <w:tcPr>
            <w:tcW w:w="5557" w:type="dxa"/>
            <w:vAlign w:val="center"/>
          </w:tcPr>
          <w:p w14:paraId="097C5C33" w14:textId="77777777" w:rsidR="00580F64" w:rsidRPr="002A1E0E" w:rsidRDefault="00580F64" w:rsidP="00580F64">
            <w:pPr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t>ՀՀ արդարադատության նախարարի</w:t>
            </w: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br/>
              <w:t>2012թ. մարտի 7-ի</w:t>
            </w: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br/>
              <w:t>N 31-Ն հրամանով հաստատված</w:t>
            </w:r>
          </w:p>
          <w:p w14:paraId="6CFC2A43" w14:textId="52B633DA" w:rsidR="00580F64" w:rsidRDefault="00580F64" w:rsidP="00580F64">
            <w:pPr>
              <w:jc w:val="both"/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</w:pPr>
            <w:r w:rsidRPr="00580F64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 xml:space="preserve">Տաբատը </w:t>
            </w:r>
            <w:proofErr w:type="spellStart"/>
            <w:r w:rsidRPr="00580F64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>սև</w:t>
            </w:r>
            <w:proofErr w:type="spellEnd"/>
            <w:r w:rsidRPr="00580F64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 xml:space="preserve"> գույնի </w:t>
            </w:r>
            <w:proofErr w:type="spellStart"/>
            <w:r w:rsidRPr="00580F64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>ռեպ-ստոպ</w:t>
            </w:r>
            <w:proofErr w:type="spellEnd"/>
            <w:r w:rsidRPr="00580F64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 xml:space="preserve"> կտորից, նվազագույնը 50% բամբակ, առավելագույնը 50% </w:t>
            </w:r>
            <w:proofErr w:type="spellStart"/>
            <w:r w:rsidRPr="00580F64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>պոլիեսթեր</w:t>
            </w:r>
            <w:proofErr w:type="spellEnd"/>
            <w:r w:rsidRPr="00580F64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 xml:space="preserve">, 210գ±2%: Ուղիղ </w:t>
            </w:r>
            <w:proofErr w:type="spellStart"/>
            <w:r w:rsidRPr="00580F64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>կարվածքով</w:t>
            </w:r>
            <w:proofErr w:type="spellEnd"/>
            <w:r w:rsidRPr="00580F64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 xml:space="preserve">, մշակված գոտիով, </w:t>
            </w:r>
            <w:proofErr w:type="spellStart"/>
            <w:r w:rsidRPr="00580F64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>գուլֆիկը</w:t>
            </w:r>
            <w:proofErr w:type="spellEnd"/>
            <w:r w:rsidRPr="00580F64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 xml:space="preserve"> գաղտնի կոճկվածքով, </w:t>
            </w:r>
            <w:proofErr w:type="spellStart"/>
            <w:r w:rsidRPr="00580F64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>պլաստմասե</w:t>
            </w:r>
            <w:proofErr w:type="spellEnd"/>
            <w:r w:rsidRPr="00580F64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 xml:space="preserve"> շղթայով: </w:t>
            </w:r>
            <w:proofErr w:type="spellStart"/>
            <w:r w:rsidRPr="00580F64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>Առաջնամասում</w:t>
            </w:r>
            <w:proofErr w:type="spellEnd"/>
            <w:r w:rsidRPr="00580F64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 xml:space="preserve"> կողքից թեք ներկարված գրպաններ: Գոտին մշակված է 7 </w:t>
            </w:r>
            <w:proofErr w:type="spellStart"/>
            <w:r w:rsidRPr="00580F64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>գոտեմակ</w:t>
            </w:r>
            <w:proofErr w:type="spellEnd"/>
            <w:r w:rsidRPr="00580F64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 xml:space="preserve"> օղակով և գոտու չափը կարգավորող ձգված էլաստիկ ժապավենով: Կողքերից մշակված են </w:t>
            </w:r>
            <w:proofErr w:type="spellStart"/>
            <w:r w:rsidRPr="00580F64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>պլաստմասե</w:t>
            </w:r>
            <w:proofErr w:type="spellEnd"/>
            <w:r w:rsidRPr="00580F64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 xml:space="preserve"> շղթայով փոքր կափույրով ներսից գրպաններ: </w:t>
            </w:r>
            <w:proofErr w:type="spellStart"/>
            <w:r w:rsidRPr="00580F64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>Հետևից</w:t>
            </w:r>
            <w:proofErr w:type="spellEnd"/>
            <w:r w:rsidRPr="00580F64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 xml:space="preserve"> մշակված են </w:t>
            </w:r>
            <w:proofErr w:type="spellStart"/>
            <w:r w:rsidRPr="00580F64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>պլաստմասե</w:t>
            </w:r>
            <w:proofErr w:type="spellEnd"/>
            <w:r w:rsidRPr="00580F64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 xml:space="preserve"> շղթայով փոքր կափույրով ներսից գրպաններ: Կանանց համար նախատեսված տաբատը կոճկվում է աջից ձախ: Փաթեթավորումը` ստվարաթղթե արկղերով կամ պոլիէթիլենային թափանցիկ պարկերով, արկղերի (պարկերի) մեջ </w:t>
            </w:r>
            <w:proofErr w:type="spellStart"/>
            <w:r w:rsidRPr="00580F64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>մինչև</w:t>
            </w:r>
            <w:proofErr w:type="spellEnd"/>
            <w:r w:rsidRPr="00580F64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 xml:space="preserve"> 20 հատ, տեսականին պոլիէթիլենային թափանցիկ պարկերով, մեկ պարկի մեջ` 1հատ: Արկղերը` </w:t>
            </w:r>
            <w:proofErr w:type="spellStart"/>
            <w:r w:rsidRPr="00580F64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>պիտակավորված</w:t>
            </w:r>
            <w:proofErr w:type="spellEnd"/>
            <w:r w:rsidRPr="00580F64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>, պիտակների վրա պետք է նշված լինի տեսականու անվանումը, քանակը, չափսը, արտադրող կազմակերպության անվանումը, արտադրման տարեթիվը:</w:t>
            </w:r>
          </w:p>
          <w:p w14:paraId="3318094B" w14:textId="5561A76A" w:rsidR="00580F64" w:rsidRPr="008B4850" w:rsidRDefault="00C55CDE" w:rsidP="00580F64">
            <w:pPr>
              <w:jc w:val="both"/>
              <w:rPr>
                <w:rStyle w:val="Emphasis"/>
                <w:rFonts w:ascii="GHEA Grapalat" w:hAnsi="GHEA Grapalat"/>
                <w:i w:val="0"/>
                <w:iCs w:val="0"/>
                <w:color w:val="000000"/>
                <w:sz w:val="16"/>
                <w:szCs w:val="16"/>
                <w:lang w:val="hy-AM" w:eastAsia="ru-RU"/>
              </w:rPr>
            </w:pP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Մատակարար կազմակերպությունը պետք է պատասխանատու ստորաբաժանմանը ներկայացնի կտորի բաղադրության, ներկի կայունության և մակերեսային խտության վերաբերյալ՝ ՀՀ–ում հավատարմագրված կազմակերպության կողմից տրված լաբորատոր հետազոտության եզրակացություն: Փորձաքննության դրական արդյունքներից հետո ներկայացնել նմուշ` հաստատելու համար համապատասխան ստորաբաժանմանը։ Պատվիրատուն իրավունք ունի՝ յուրաքանչյուր մատակարարված </w:t>
            </w:r>
            <w:proofErr w:type="spellStart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խմբաքանակից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կատարել </w:t>
            </w:r>
            <w:proofErr w:type="spellStart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նմուշառու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և ուղարկել փորձաքննության։</w:t>
            </w:r>
          </w:p>
        </w:tc>
        <w:tc>
          <w:tcPr>
            <w:tcW w:w="709" w:type="dxa"/>
            <w:vAlign w:val="center"/>
          </w:tcPr>
          <w:p w14:paraId="3C295B69" w14:textId="5FE58B72" w:rsidR="00580F64" w:rsidRPr="002A1E0E" w:rsidRDefault="00580F64" w:rsidP="00580F64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709" w:type="dxa"/>
            <w:vAlign w:val="center"/>
          </w:tcPr>
          <w:p w14:paraId="19A4AAD5" w14:textId="3048329B" w:rsidR="00580F64" w:rsidRPr="00580F64" w:rsidRDefault="00580F64" w:rsidP="00580F6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1105" w:type="dxa"/>
            <w:vAlign w:val="center"/>
          </w:tcPr>
          <w:p w14:paraId="5D3A5F21" w14:textId="265F478A" w:rsidR="00580F64" w:rsidRPr="00E169F2" w:rsidRDefault="00580F64" w:rsidP="00580F6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vAlign w:val="center"/>
          </w:tcPr>
          <w:p w14:paraId="23606635" w14:textId="2A6AA38A" w:rsidR="00580F64" w:rsidRPr="00E169F2" w:rsidRDefault="00E169F2" w:rsidP="00580F64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350</w:t>
            </w:r>
          </w:p>
        </w:tc>
        <w:tc>
          <w:tcPr>
            <w:tcW w:w="851" w:type="dxa"/>
            <w:vAlign w:val="center"/>
          </w:tcPr>
          <w:p w14:paraId="443DC456" w14:textId="77EC2598" w:rsidR="00580F64" w:rsidRPr="00E3507A" w:rsidRDefault="00580F64" w:rsidP="00580F6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proofErr w:type="spellStart"/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proofErr w:type="spellEnd"/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708" w:type="dxa"/>
            <w:vAlign w:val="center"/>
          </w:tcPr>
          <w:p w14:paraId="10A20338" w14:textId="36A4B7E2" w:rsidR="00580F64" w:rsidRPr="00E169F2" w:rsidRDefault="00E169F2" w:rsidP="00580F64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350</w:t>
            </w:r>
          </w:p>
        </w:tc>
        <w:tc>
          <w:tcPr>
            <w:tcW w:w="1701" w:type="dxa"/>
            <w:vAlign w:val="center"/>
          </w:tcPr>
          <w:p w14:paraId="32622501" w14:textId="74C80479" w:rsidR="00580F64" w:rsidRPr="002A1E0E" w:rsidRDefault="00580F64" w:rsidP="00580F6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 xml:space="preserve">***Ապրանքները </w:t>
            </w:r>
            <w:proofErr w:type="spellStart"/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կմատակարարվեն</w:t>
            </w:r>
            <w:proofErr w:type="spellEnd"/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 xml:space="preserve">, համապատասխան ֆինանսական միջոցներ նախատեսվելուց հետո եռամսյակային </w:t>
            </w:r>
            <w:proofErr w:type="spellStart"/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բաշխվածությամբ</w:t>
            </w:r>
            <w:proofErr w:type="spellEnd"/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, բայց ոչ ուշ քան 15.12.202</w:t>
            </w:r>
            <w:r w:rsidR="00E169F2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5</w:t>
            </w:r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թ.</w:t>
            </w:r>
          </w:p>
        </w:tc>
      </w:tr>
      <w:tr w:rsidR="00580F64" w:rsidRPr="00664540" w14:paraId="4FC855FF" w14:textId="77777777" w:rsidTr="00AC5E51">
        <w:trPr>
          <w:trHeight w:val="246"/>
        </w:trPr>
        <w:tc>
          <w:tcPr>
            <w:tcW w:w="822" w:type="dxa"/>
            <w:vAlign w:val="center"/>
          </w:tcPr>
          <w:p w14:paraId="23D9292B" w14:textId="2BCD401E" w:rsidR="00580F64" w:rsidRPr="002A1E0E" w:rsidRDefault="00580F64" w:rsidP="00580F6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A1E0E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560" w:type="dxa"/>
            <w:vAlign w:val="center"/>
          </w:tcPr>
          <w:p w14:paraId="5D0D13E9" w14:textId="55C65FF5" w:rsidR="00580F64" w:rsidRPr="00580F64" w:rsidRDefault="00580F64" w:rsidP="00580F64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2A1E0E">
              <w:rPr>
                <w:rFonts w:ascii="GHEA Grapalat" w:hAnsi="GHEA Grapalat" w:cs="Arial"/>
                <w:sz w:val="16"/>
                <w:szCs w:val="16"/>
              </w:rPr>
              <w:t>18231600/50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559" w:type="dxa"/>
            <w:vAlign w:val="center"/>
          </w:tcPr>
          <w:p w14:paraId="59C1C1D0" w14:textId="2C866385" w:rsidR="00580F64" w:rsidRPr="002A1E0E" w:rsidRDefault="00580F64" w:rsidP="00580F64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2A1E0E">
              <w:rPr>
                <w:rFonts w:ascii="GHEA Grapalat" w:hAnsi="GHEA Grapalat" w:cs="Sylfaen"/>
                <w:sz w:val="16"/>
                <w:szCs w:val="16"/>
              </w:rPr>
              <w:t>սվիտերներ</w:t>
            </w:r>
            <w:proofErr w:type="spellEnd"/>
          </w:p>
        </w:tc>
        <w:tc>
          <w:tcPr>
            <w:tcW w:w="5557" w:type="dxa"/>
            <w:vAlign w:val="center"/>
          </w:tcPr>
          <w:p w14:paraId="78088754" w14:textId="77777777" w:rsidR="00580F64" w:rsidRPr="002A1E0E" w:rsidRDefault="00580F64" w:rsidP="00580F64">
            <w:pP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</w:pP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t>ՀՀ արդարադատության նախարարի</w:t>
            </w: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br/>
              <w:t>2012թ. մարտի 7-ի</w:t>
            </w: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br/>
              <w:t>N 31-Ն հրամանով հաստատված</w:t>
            </w:r>
          </w:p>
          <w:p w14:paraId="2B9F5682" w14:textId="77777777" w:rsidR="00580F64" w:rsidRDefault="00580F64" w:rsidP="00753112">
            <w:pPr>
              <w:jc w:val="both"/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</w:pPr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 xml:space="preserve">Սվիտերը հյուսված է  կիսաբրդյա </w:t>
            </w:r>
            <w:proofErr w:type="spellStart"/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>սև</w:t>
            </w:r>
            <w:proofErr w:type="spellEnd"/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 xml:space="preserve"> գույնի </w:t>
            </w:r>
            <w:proofErr w:type="spellStart"/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>մանվածքով</w:t>
            </w:r>
            <w:proofErr w:type="spellEnd"/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 xml:space="preserve"> / </w:t>
            </w:r>
            <w:r w:rsidR="00E169F2" w:rsidRPr="00E169F2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>40</w:t>
            </w:r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 xml:space="preserve">% բուրդ </w:t>
            </w:r>
            <w:r w:rsidR="00E169F2" w:rsidRPr="00E169F2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>6</w:t>
            </w:r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 xml:space="preserve">0% </w:t>
            </w:r>
            <w:proofErr w:type="spellStart"/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>ակրիլ</w:t>
            </w:r>
            <w:proofErr w:type="spellEnd"/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 xml:space="preserve">/: </w:t>
            </w:r>
            <w:proofErr w:type="spellStart"/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>Հյուսվածքը</w:t>
            </w:r>
            <w:proofErr w:type="spellEnd"/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 xml:space="preserve"> երկկողմանի է, </w:t>
            </w:r>
            <w:proofErr w:type="spellStart"/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>թևերի</w:t>
            </w:r>
            <w:proofErr w:type="spellEnd"/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 xml:space="preserve"> և </w:t>
            </w:r>
            <w:proofErr w:type="spellStart"/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>փեշերի</w:t>
            </w:r>
            <w:proofErr w:type="spellEnd"/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 xml:space="preserve"> </w:t>
            </w:r>
            <w:proofErr w:type="spellStart"/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>մանժետները</w:t>
            </w:r>
            <w:proofErr w:type="spellEnd"/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 xml:space="preserve">  </w:t>
            </w:r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lastRenderedPageBreak/>
              <w:t xml:space="preserve">1:1 հյուսվածքով, ծալված 2 տակ: Օձիքը </w:t>
            </w:r>
            <w:proofErr w:type="spellStart"/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>շրջանաձև</w:t>
            </w:r>
            <w:proofErr w:type="spellEnd"/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 xml:space="preserve"> բացվածքով հավաքովի գործվածքով նույն հյուսվածքով է նաև պարանոցի մասը: Հանովի կտորից </w:t>
            </w:r>
            <w:proofErr w:type="spellStart"/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>ուսադիրները</w:t>
            </w:r>
            <w:proofErr w:type="spellEnd"/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 xml:space="preserve"> մեկ </w:t>
            </w:r>
            <w:proofErr w:type="spellStart"/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>կոճակից</w:t>
            </w:r>
            <w:proofErr w:type="spellEnd"/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 xml:space="preserve"> կոճկվող ուսադիրների համար լեզվակով գրպանը և ուսադիրների լեզվակի կոճակները </w:t>
            </w:r>
            <w:proofErr w:type="spellStart"/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>սև</w:t>
            </w:r>
            <w:proofErr w:type="spellEnd"/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 xml:space="preserve"> մետաղական են: </w:t>
            </w:r>
            <w:proofErr w:type="spellStart"/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>Ուսագլխին</w:t>
            </w:r>
            <w:proofErr w:type="spellEnd"/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 xml:space="preserve"> և </w:t>
            </w:r>
            <w:proofErr w:type="spellStart"/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>թևերին</w:t>
            </w:r>
            <w:proofErr w:type="spellEnd"/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 xml:space="preserve"> բամբակյա կտորով համապատասխան </w:t>
            </w:r>
            <w:proofErr w:type="spellStart"/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>ձևավորում</w:t>
            </w:r>
            <w:proofErr w:type="spellEnd"/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 xml:space="preserve">, որը ապահովում է ուսերի և </w:t>
            </w:r>
            <w:proofErr w:type="spellStart"/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>թևերի</w:t>
            </w:r>
            <w:proofErr w:type="spellEnd"/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 xml:space="preserve"> կարերի ամրությունը: Յուրաքանչյուր սվիտերի ուսերին կարված է </w:t>
            </w:r>
            <w:proofErr w:type="spellStart"/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>ուսանշան</w:t>
            </w:r>
            <w:proofErr w:type="spellEnd"/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 xml:space="preserve">, կրծքի ձախ մասում կարված է գրպան՝ </w:t>
            </w:r>
            <w:proofErr w:type="spellStart"/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>շերտակարով</w:t>
            </w:r>
            <w:proofErr w:type="spellEnd"/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 xml:space="preserve"> վրադիր կափույրով 14.5*12սմ: </w:t>
            </w:r>
            <w:proofErr w:type="spellStart"/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>Ուսանշանի</w:t>
            </w:r>
            <w:proofErr w:type="spellEnd"/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 xml:space="preserve"> չափսերը 5*11սմ:</w:t>
            </w:r>
          </w:p>
          <w:p w14:paraId="79351F2D" w14:textId="1AC6709A" w:rsidR="00C55CDE" w:rsidRPr="002A1E0E" w:rsidRDefault="00C55CDE" w:rsidP="00753112">
            <w:pPr>
              <w:jc w:val="both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</w:pP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Մատակարար կազմակերպությունը պետք է պատասխանատու ստորաբաժանմանը ներկայացնի կտորի բաղադրության, ներկի կայունության և մակերեսային խտության վերաբերյալ՝ ՀՀ–ում հավատարմագրված կազմակերպության կողմից տրված լաբորատոր հետազոտության եզրակացություն: Փորձաքննության դրական արդյունքներից հետո ներկայացնել նմուշ` հաստատելու համար համապատասխան ստորաբաժանմանը։ Պատվիրատուն իրավունք ունի՝ յուրաքանչյուր մատակարարված </w:t>
            </w:r>
            <w:proofErr w:type="spellStart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խմբաքանակից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կատարել </w:t>
            </w:r>
            <w:proofErr w:type="spellStart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նմուշառու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և ուղարկել փորձաքննության։</w:t>
            </w:r>
          </w:p>
        </w:tc>
        <w:tc>
          <w:tcPr>
            <w:tcW w:w="709" w:type="dxa"/>
            <w:vAlign w:val="center"/>
          </w:tcPr>
          <w:p w14:paraId="05FA00A8" w14:textId="7F4C2D3F" w:rsidR="00580F64" w:rsidRPr="002A1E0E" w:rsidRDefault="00580F64" w:rsidP="00580F6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709" w:type="dxa"/>
            <w:vAlign w:val="center"/>
          </w:tcPr>
          <w:p w14:paraId="62F7D185" w14:textId="51D3D69C" w:rsidR="00580F64" w:rsidRPr="00580F64" w:rsidRDefault="00580F64" w:rsidP="00580F6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1105" w:type="dxa"/>
            <w:vAlign w:val="center"/>
          </w:tcPr>
          <w:p w14:paraId="582DC6C3" w14:textId="5CCA23FF" w:rsidR="00580F64" w:rsidRPr="00580F64" w:rsidRDefault="00580F64" w:rsidP="00580F6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850" w:type="dxa"/>
            <w:vAlign w:val="center"/>
          </w:tcPr>
          <w:p w14:paraId="6F2F12CF" w14:textId="13AB302D" w:rsidR="00580F64" w:rsidRPr="00580F64" w:rsidRDefault="00580F64" w:rsidP="00580F64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300</w:t>
            </w:r>
          </w:p>
        </w:tc>
        <w:tc>
          <w:tcPr>
            <w:tcW w:w="851" w:type="dxa"/>
            <w:vAlign w:val="center"/>
          </w:tcPr>
          <w:p w14:paraId="7BF18595" w14:textId="41C581FF" w:rsidR="00580F64" w:rsidRPr="00E3507A" w:rsidRDefault="00580F64" w:rsidP="00580F6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proofErr w:type="spellStart"/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proofErr w:type="spellEnd"/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708" w:type="dxa"/>
            <w:vAlign w:val="center"/>
          </w:tcPr>
          <w:p w14:paraId="7B9EA507" w14:textId="4429DD32" w:rsidR="00580F64" w:rsidRPr="00664540" w:rsidRDefault="00580F64" w:rsidP="00580F64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3</w:t>
            </w:r>
            <w:r>
              <w:rPr>
                <w:rFonts w:ascii="GHEA Grapalat" w:hAnsi="GHEA Grapalat" w:cs="Arial"/>
                <w:sz w:val="16"/>
                <w:szCs w:val="16"/>
              </w:rPr>
              <w:t>00</w:t>
            </w:r>
          </w:p>
        </w:tc>
        <w:tc>
          <w:tcPr>
            <w:tcW w:w="1701" w:type="dxa"/>
            <w:vAlign w:val="center"/>
          </w:tcPr>
          <w:p w14:paraId="102E0025" w14:textId="51D2AE7A" w:rsidR="00580F64" w:rsidRPr="002A1E0E" w:rsidRDefault="00580F64" w:rsidP="00580F6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 xml:space="preserve">***Ապրանքները </w:t>
            </w:r>
            <w:proofErr w:type="spellStart"/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կմատակարարվեն</w:t>
            </w:r>
            <w:proofErr w:type="spellEnd"/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 xml:space="preserve">, համապատասխան ֆինանսական միջոցներ </w:t>
            </w:r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lastRenderedPageBreak/>
              <w:t xml:space="preserve">նախատեսվելուց հետո եռամսյակային </w:t>
            </w:r>
            <w:proofErr w:type="spellStart"/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բաշխվածությամբ</w:t>
            </w:r>
            <w:proofErr w:type="spellEnd"/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, բայց ոչ ուշ քան 15.12.202</w:t>
            </w:r>
            <w:r w:rsidR="00E169F2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5</w:t>
            </w:r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թ.</w:t>
            </w:r>
          </w:p>
        </w:tc>
      </w:tr>
      <w:tr w:rsidR="00580F64" w:rsidRPr="00E169F2" w14:paraId="11C86BB5" w14:textId="77777777" w:rsidTr="00AC5E51">
        <w:trPr>
          <w:trHeight w:val="246"/>
        </w:trPr>
        <w:tc>
          <w:tcPr>
            <w:tcW w:w="822" w:type="dxa"/>
            <w:vAlign w:val="center"/>
          </w:tcPr>
          <w:p w14:paraId="4359582E" w14:textId="2379FDA7" w:rsidR="00580F64" w:rsidRPr="002A1E0E" w:rsidRDefault="00580F64" w:rsidP="00580F6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A1E0E">
              <w:rPr>
                <w:rFonts w:ascii="GHEA Grapalat" w:hAnsi="GHEA Grapalat"/>
                <w:sz w:val="16"/>
                <w:szCs w:val="16"/>
              </w:rPr>
              <w:lastRenderedPageBreak/>
              <w:t>4</w:t>
            </w:r>
          </w:p>
        </w:tc>
        <w:tc>
          <w:tcPr>
            <w:tcW w:w="1560" w:type="dxa"/>
            <w:vAlign w:val="center"/>
          </w:tcPr>
          <w:p w14:paraId="5598AAC9" w14:textId="7EF96508" w:rsidR="00580F64" w:rsidRPr="00753112" w:rsidRDefault="00580F64" w:rsidP="00580F64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2A1E0E">
              <w:rPr>
                <w:rFonts w:ascii="GHEA Grapalat" w:hAnsi="GHEA Grapalat" w:cs="Arial"/>
                <w:sz w:val="16"/>
                <w:szCs w:val="16"/>
              </w:rPr>
              <w:t>18331200/50</w:t>
            </w:r>
            <w:r w:rsidR="00753112">
              <w:rPr>
                <w:rFonts w:ascii="GHEA Grapalat" w:hAnsi="GHEA Grapalat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559" w:type="dxa"/>
            <w:vAlign w:val="center"/>
          </w:tcPr>
          <w:p w14:paraId="5CDCC532" w14:textId="3EEDD45F" w:rsidR="00580F64" w:rsidRPr="002A1E0E" w:rsidRDefault="00580F64" w:rsidP="00580F64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2A1E0E">
              <w:rPr>
                <w:rFonts w:ascii="GHEA Grapalat" w:hAnsi="GHEA Grapalat" w:cs="Sylfaen"/>
                <w:sz w:val="16"/>
                <w:szCs w:val="16"/>
              </w:rPr>
              <w:t>վերնաշապիկներ</w:t>
            </w:r>
            <w:proofErr w:type="spellEnd"/>
          </w:p>
        </w:tc>
        <w:tc>
          <w:tcPr>
            <w:tcW w:w="5557" w:type="dxa"/>
            <w:vAlign w:val="center"/>
          </w:tcPr>
          <w:p w14:paraId="6E6EE6D1" w14:textId="77777777" w:rsidR="00753112" w:rsidRPr="00C55CDE" w:rsidRDefault="00580F64" w:rsidP="00C55CDE">
            <w:pP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</w:pPr>
            <w:r w:rsidRPr="00C55CD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t>ՀՀ արդարադատության նախարարի 2</w:t>
            </w:r>
          </w:p>
          <w:p w14:paraId="38641B59" w14:textId="77777777" w:rsidR="00753112" w:rsidRPr="00C55CDE" w:rsidRDefault="00580F64" w:rsidP="00C55CDE">
            <w:pP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</w:pPr>
            <w:r w:rsidRPr="00C55CD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t xml:space="preserve">012թ. մարտի 7-ի </w:t>
            </w:r>
          </w:p>
          <w:p w14:paraId="79416811" w14:textId="2F99BFE9" w:rsidR="00580F64" w:rsidRPr="00C55CDE" w:rsidRDefault="00580F64" w:rsidP="00C55CDE">
            <w:pP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</w:pPr>
            <w:r w:rsidRPr="00C55CD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t>N 31-Ն հրամանով հաստատված</w:t>
            </w:r>
          </w:p>
          <w:p w14:paraId="1C8609C0" w14:textId="5D425307" w:rsidR="00580F64" w:rsidRPr="002A1E0E" w:rsidRDefault="00580F64" w:rsidP="00753112">
            <w:pPr>
              <w:jc w:val="both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</w:pPr>
            <w:r w:rsidRPr="00F42E0E">
              <w:rPr>
                <w:rFonts w:ascii="GHEA Grapalat" w:hAnsi="GHEA Grapalat"/>
                <w:sz w:val="16"/>
                <w:szCs w:val="16"/>
                <w:lang w:val="hy-AM"/>
              </w:rPr>
              <w:t xml:space="preserve">Հարկադիր կատարողի ծառայողական համազգեստի նկարագրով: Վերնաշապիկը սպիտակ է </w:t>
            </w:r>
            <w:proofErr w:type="spellStart"/>
            <w:r w:rsidRPr="00F42E0E">
              <w:rPr>
                <w:rFonts w:ascii="GHEA Grapalat" w:hAnsi="GHEA Grapalat"/>
                <w:sz w:val="16"/>
                <w:szCs w:val="16"/>
                <w:lang w:val="hy-AM"/>
              </w:rPr>
              <w:t>կիսաբամբակյա</w:t>
            </w:r>
            <w:proofErr w:type="spellEnd"/>
            <w:r w:rsidRPr="00F42E0E">
              <w:rPr>
                <w:rFonts w:ascii="GHEA Grapalat" w:hAnsi="GHEA Grapalat"/>
                <w:sz w:val="16"/>
                <w:szCs w:val="16"/>
                <w:lang w:val="hy-AM"/>
              </w:rPr>
              <w:t xml:space="preserve"> կտորից /բամբակ 40%,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>պոլիէսթեր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</w:t>
            </w:r>
            <w:r w:rsidRPr="00F42E0E">
              <w:rPr>
                <w:rFonts w:ascii="GHEA Grapalat" w:hAnsi="GHEA Grapalat"/>
                <w:sz w:val="16"/>
                <w:szCs w:val="16"/>
                <w:lang w:val="hy-AM" w:eastAsia="ru-RU"/>
              </w:rPr>
              <w:t>60</w:t>
            </w:r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>%</w:t>
            </w:r>
            <w:r w:rsidRPr="00F42E0E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, </w:t>
            </w:r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խտությունը առնվազն </w:t>
            </w:r>
            <w:r w:rsidRPr="00F42E0E">
              <w:rPr>
                <w:rFonts w:ascii="GHEA Grapalat" w:hAnsi="GHEA Grapalat"/>
                <w:sz w:val="16"/>
                <w:szCs w:val="16"/>
                <w:lang w:val="hy-AM" w:eastAsia="ru-RU"/>
              </w:rPr>
              <w:t>150-160</w:t>
            </w:r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>գրամ/մ</w:t>
            </w:r>
            <w:r w:rsidRPr="002A1E0E">
              <w:rPr>
                <w:rFonts w:ascii="GHEA Grapalat" w:hAnsi="GHEA Grapalat"/>
                <w:sz w:val="16"/>
                <w:szCs w:val="16"/>
                <w:vertAlign w:val="superscript"/>
                <w:lang w:val="hy-AM" w:eastAsia="ru-RU"/>
              </w:rPr>
              <w:t>2</w:t>
            </w:r>
            <w:r w:rsidRPr="00F42E0E">
              <w:rPr>
                <w:rFonts w:ascii="GHEA Grapalat" w:hAnsi="GHEA Grapalat"/>
                <w:sz w:val="16"/>
                <w:szCs w:val="16"/>
                <w:lang w:val="hy-AM"/>
              </w:rPr>
              <w:t xml:space="preserve">/, </w:t>
            </w:r>
            <w:proofErr w:type="spellStart"/>
            <w:r w:rsidRPr="00F42E0E">
              <w:rPr>
                <w:rFonts w:ascii="GHEA Grapalat" w:hAnsi="GHEA Grapalat"/>
                <w:sz w:val="16"/>
                <w:szCs w:val="16"/>
                <w:lang w:val="hy-AM"/>
              </w:rPr>
              <w:t>երկարաթև</w:t>
            </w:r>
            <w:proofErr w:type="spellEnd"/>
            <w:r w:rsidRPr="00F42E0E">
              <w:rPr>
                <w:rFonts w:ascii="GHEA Grapalat" w:hAnsi="GHEA Grapalat"/>
                <w:sz w:val="16"/>
                <w:szCs w:val="16"/>
                <w:lang w:val="hy-AM"/>
              </w:rPr>
              <w:t xml:space="preserve">, փափուկ կամ կոշտ օձիքով, հանովի </w:t>
            </w:r>
            <w:proofErr w:type="spellStart"/>
            <w:r w:rsidRPr="00F42E0E">
              <w:rPr>
                <w:rFonts w:ascii="GHEA Grapalat" w:hAnsi="GHEA Grapalat"/>
                <w:sz w:val="16"/>
                <w:szCs w:val="16"/>
                <w:lang w:val="hy-AM"/>
              </w:rPr>
              <w:t>ուսանշաններով</w:t>
            </w:r>
            <w:proofErr w:type="spellEnd"/>
            <w:r w:rsidRPr="00F42E0E">
              <w:rPr>
                <w:rFonts w:ascii="GHEA Grapalat" w:hAnsi="GHEA Grapalat"/>
                <w:sz w:val="16"/>
                <w:szCs w:val="16"/>
                <w:lang w:val="hy-AM"/>
              </w:rPr>
              <w:t xml:space="preserve">: Չափման միավորը՝ հատ: 35-50 չափերի: Կանացի վերնաշապիկի </w:t>
            </w:r>
            <w:proofErr w:type="spellStart"/>
            <w:r w:rsidRPr="00F42E0E">
              <w:rPr>
                <w:rFonts w:ascii="GHEA Grapalat" w:hAnsi="GHEA Grapalat"/>
                <w:sz w:val="16"/>
                <w:szCs w:val="16"/>
                <w:lang w:val="hy-AM"/>
              </w:rPr>
              <w:t>ձևը</w:t>
            </w:r>
            <w:proofErr w:type="spellEnd"/>
            <w:r w:rsidRPr="00F42E0E">
              <w:rPr>
                <w:rFonts w:ascii="GHEA Grapalat" w:hAnsi="GHEA Grapalat"/>
                <w:sz w:val="16"/>
                <w:szCs w:val="16"/>
                <w:lang w:val="hy-AM"/>
              </w:rPr>
              <w:t xml:space="preserve"> նույնն է, կոճկվում է դեպի ձախ:</w:t>
            </w:r>
          </w:p>
        </w:tc>
        <w:tc>
          <w:tcPr>
            <w:tcW w:w="709" w:type="dxa"/>
            <w:vAlign w:val="center"/>
          </w:tcPr>
          <w:p w14:paraId="5D30C485" w14:textId="54782150" w:rsidR="00580F64" w:rsidRPr="002A1E0E" w:rsidRDefault="00580F64" w:rsidP="00580F6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2A1E0E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09" w:type="dxa"/>
            <w:vAlign w:val="center"/>
          </w:tcPr>
          <w:p w14:paraId="32EFFDE1" w14:textId="28F6CB94" w:rsidR="00580F64" w:rsidRPr="00E169F2" w:rsidRDefault="00580F64" w:rsidP="00580F6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05" w:type="dxa"/>
            <w:vAlign w:val="center"/>
          </w:tcPr>
          <w:p w14:paraId="3BEB793B" w14:textId="46DD0ADE" w:rsidR="00580F64" w:rsidRPr="00E169F2" w:rsidRDefault="00580F64" w:rsidP="00580F6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vAlign w:val="center"/>
          </w:tcPr>
          <w:p w14:paraId="539693C4" w14:textId="130EE35B" w:rsidR="00580F64" w:rsidRPr="00E169F2" w:rsidRDefault="00E169F2" w:rsidP="00580F64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150</w:t>
            </w:r>
          </w:p>
        </w:tc>
        <w:tc>
          <w:tcPr>
            <w:tcW w:w="851" w:type="dxa"/>
            <w:vAlign w:val="center"/>
          </w:tcPr>
          <w:p w14:paraId="52AF9D0B" w14:textId="218D7632" w:rsidR="00580F64" w:rsidRPr="00E3507A" w:rsidRDefault="00580F64" w:rsidP="00580F6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proofErr w:type="spellStart"/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proofErr w:type="spellEnd"/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708" w:type="dxa"/>
            <w:vAlign w:val="center"/>
          </w:tcPr>
          <w:p w14:paraId="36289CD8" w14:textId="00701DEF" w:rsidR="00580F64" w:rsidRPr="00E169F2" w:rsidRDefault="00E169F2" w:rsidP="00580F64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150</w:t>
            </w:r>
          </w:p>
        </w:tc>
        <w:tc>
          <w:tcPr>
            <w:tcW w:w="1701" w:type="dxa"/>
            <w:vAlign w:val="center"/>
          </w:tcPr>
          <w:p w14:paraId="4F15C8E2" w14:textId="705E2D88" w:rsidR="00580F64" w:rsidRPr="002A1E0E" w:rsidRDefault="00580F64" w:rsidP="00580F6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 xml:space="preserve">***Ապրանքները </w:t>
            </w:r>
            <w:proofErr w:type="spellStart"/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կմատակարարվեն</w:t>
            </w:r>
            <w:proofErr w:type="spellEnd"/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 xml:space="preserve">, համապատասխան ֆինանսական միջոցներ նախատեսվելուց հետո եռամսյակային </w:t>
            </w:r>
            <w:proofErr w:type="spellStart"/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բաշխվածությամբ</w:t>
            </w:r>
            <w:proofErr w:type="spellEnd"/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, բայց ոչ ուշ քան 15.12.202</w:t>
            </w:r>
            <w:r w:rsidR="00E169F2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5</w:t>
            </w:r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թ.</w:t>
            </w:r>
          </w:p>
        </w:tc>
      </w:tr>
      <w:tr w:rsidR="00753112" w:rsidRPr="00E169F2" w14:paraId="4BF1B1D7" w14:textId="77777777" w:rsidTr="00AC5E51">
        <w:trPr>
          <w:trHeight w:val="246"/>
        </w:trPr>
        <w:tc>
          <w:tcPr>
            <w:tcW w:w="822" w:type="dxa"/>
            <w:vAlign w:val="center"/>
          </w:tcPr>
          <w:p w14:paraId="78C534D6" w14:textId="12406671" w:rsidR="00753112" w:rsidRPr="00753112" w:rsidRDefault="00753112" w:rsidP="0075311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</w:p>
        </w:tc>
        <w:tc>
          <w:tcPr>
            <w:tcW w:w="1560" w:type="dxa"/>
            <w:vAlign w:val="center"/>
          </w:tcPr>
          <w:p w14:paraId="4088E65C" w14:textId="518069B2" w:rsidR="00753112" w:rsidRPr="00753112" w:rsidRDefault="00753112" w:rsidP="00753112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18341100/501</w:t>
            </w:r>
          </w:p>
        </w:tc>
        <w:tc>
          <w:tcPr>
            <w:tcW w:w="1559" w:type="dxa"/>
            <w:vAlign w:val="center"/>
          </w:tcPr>
          <w:p w14:paraId="5EFA318F" w14:textId="619C7944" w:rsidR="00753112" w:rsidRPr="00753112" w:rsidRDefault="00753112" w:rsidP="00753112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շապիկ</w:t>
            </w:r>
          </w:p>
        </w:tc>
        <w:tc>
          <w:tcPr>
            <w:tcW w:w="5557" w:type="dxa"/>
            <w:vAlign w:val="center"/>
          </w:tcPr>
          <w:p w14:paraId="73E4203F" w14:textId="77777777" w:rsidR="00753112" w:rsidRPr="002A1E0E" w:rsidRDefault="00753112" w:rsidP="00753112">
            <w:pP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</w:pP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t>ՀՀ արդարադատության նախարարի</w:t>
            </w: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br/>
              <w:t>2012թ. մարտի 7-ի</w:t>
            </w: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br/>
              <w:t>N 31-Ն հրամանով հաստատված</w:t>
            </w:r>
          </w:p>
          <w:p w14:paraId="21CB1A75" w14:textId="7379E6AB" w:rsidR="00753112" w:rsidRPr="00753112" w:rsidRDefault="00753112" w:rsidP="00753112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753112">
              <w:rPr>
                <w:rFonts w:ascii="GHEA Grapalat" w:hAnsi="GHEA Grapalat"/>
                <w:sz w:val="16"/>
                <w:szCs w:val="16"/>
                <w:lang w:val="hy-AM"/>
              </w:rPr>
              <w:t>Կարճաթև</w:t>
            </w:r>
            <w:proofErr w:type="spellEnd"/>
            <w:r w:rsidRPr="0075311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753112">
              <w:rPr>
                <w:rFonts w:ascii="GHEA Grapalat" w:hAnsi="GHEA Grapalat"/>
                <w:sz w:val="16"/>
                <w:szCs w:val="16"/>
                <w:lang w:val="hy-AM"/>
              </w:rPr>
              <w:t>կիսաբամբակյա</w:t>
            </w:r>
            <w:proofErr w:type="spellEnd"/>
            <w:r w:rsidRPr="00753112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գործվածքով շապիկ (</w:t>
            </w:r>
            <w:proofErr w:type="spellStart"/>
            <w:r w:rsidRPr="00753112">
              <w:rPr>
                <w:rFonts w:ascii="GHEA Grapalat" w:hAnsi="GHEA Grapalat"/>
                <w:sz w:val="16"/>
                <w:szCs w:val="16"/>
                <w:lang w:val="hy-AM"/>
              </w:rPr>
              <w:t>Ձև</w:t>
            </w:r>
            <w:proofErr w:type="spellEnd"/>
            <w:r w:rsidRPr="00753112">
              <w:rPr>
                <w:rFonts w:ascii="GHEA Grapalat" w:hAnsi="GHEA Grapalat"/>
                <w:sz w:val="16"/>
                <w:szCs w:val="16"/>
                <w:lang w:val="hy-AM"/>
              </w:rPr>
              <w:t xml:space="preserve"> 7-ը կցվում է): Գույնը՝ մոխրագույնի և </w:t>
            </w:r>
            <w:proofErr w:type="spellStart"/>
            <w:r w:rsidRPr="00753112">
              <w:rPr>
                <w:rFonts w:ascii="GHEA Grapalat" w:hAnsi="GHEA Grapalat"/>
                <w:sz w:val="16"/>
                <w:szCs w:val="16"/>
                <w:lang w:val="hy-AM"/>
              </w:rPr>
              <w:t>սևի</w:t>
            </w:r>
            <w:proofErr w:type="spellEnd"/>
            <w:r w:rsidRPr="00753112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համադրություն, </w:t>
            </w:r>
            <w:proofErr w:type="spellStart"/>
            <w:r w:rsidRPr="00753112">
              <w:rPr>
                <w:rFonts w:ascii="GHEA Grapalat" w:hAnsi="GHEA Grapalat"/>
                <w:sz w:val="16"/>
                <w:szCs w:val="16"/>
                <w:lang w:val="hy-AM"/>
              </w:rPr>
              <w:t>սևը</w:t>
            </w:r>
            <w:proofErr w:type="spellEnd"/>
            <w:r w:rsidRPr="00753112">
              <w:rPr>
                <w:rFonts w:ascii="GHEA Grapalat" w:hAnsi="GHEA Grapalat"/>
                <w:sz w:val="16"/>
                <w:szCs w:val="16"/>
                <w:lang w:val="hy-AM"/>
              </w:rPr>
              <w:t xml:space="preserve"> կազմում է շապիկի բարձրության 3/5-րդ մասը, մոխրագույնը՝ 2/5-րդ մասը: Բաղադրությունը՝ նվազագույնը 50% բամբակյա թելից, առավելագույնը 50% </w:t>
            </w:r>
            <w:proofErr w:type="spellStart"/>
            <w:r w:rsidRPr="00753112">
              <w:rPr>
                <w:rFonts w:ascii="GHEA Grapalat" w:hAnsi="GHEA Grapalat"/>
                <w:sz w:val="16"/>
                <w:szCs w:val="16"/>
                <w:lang w:val="hy-AM"/>
              </w:rPr>
              <w:t>ակրիլ</w:t>
            </w:r>
            <w:proofErr w:type="spellEnd"/>
            <w:r w:rsidRPr="00753112">
              <w:rPr>
                <w:rFonts w:ascii="GHEA Grapalat" w:hAnsi="GHEA Grapalat"/>
                <w:sz w:val="16"/>
                <w:szCs w:val="16"/>
                <w:lang w:val="hy-AM"/>
              </w:rPr>
              <w:t xml:space="preserve"> թելից: Քաշը 1մ2</w:t>
            </w:r>
            <w:r w:rsidRPr="00753112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753112">
              <w:rPr>
                <w:rFonts w:ascii="GHEA Grapalat" w:hAnsi="GHEA Grapalat" w:cs="GHEA Grapalat"/>
                <w:sz w:val="16"/>
                <w:szCs w:val="16"/>
                <w:lang w:val="hy-AM"/>
              </w:rPr>
              <w:t>համար</w:t>
            </w:r>
            <w:r w:rsidRPr="00753112">
              <w:rPr>
                <w:rFonts w:ascii="GHEA Grapalat" w:hAnsi="GHEA Grapalat"/>
                <w:sz w:val="16"/>
                <w:szCs w:val="16"/>
                <w:lang w:val="hy-AM"/>
              </w:rPr>
              <w:t xml:space="preserve"> ոչ պակաս, քան 180 գրամ ±2%: Ձախ </w:t>
            </w:r>
            <w:proofErr w:type="spellStart"/>
            <w:r w:rsidRPr="00753112">
              <w:rPr>
                <w:rFonts w:ascii="GHEA Grapalat" w:hAnsi="GHEA Grapalat"/>
                <w:sz w:val="16"/>
                <w:szCs w:val="16"/>
                <w:lang w:val="hy-AM"/>
              </w:rPr>
              <w:t>թևին</w:t>
            </w:r>
            <w:proofErr w:type="spellEnd"/>
            <w:r w:rsidRPr="00753112">
              <w:rPr>
                <w:rFonts w:ascii="GHEA Grapalat" w:hAnsi="GHEA Grapalat"/>
                <w:sz w:val="16"/>
                <w:szCs w:val="16"/>
                <w:lang w:val="hy-AM"/>
              </w:rPr>
              <w:t xml:space="preserve"> եզրագծից 3սմ-ից հետ կարվում է ասեղնագործված Հարկադիր կատարումն ապահովող ծառայության </w:t>
            </w:r>
            <w:proofErr w:type="spellStart"/>
            <w:r w:rsidRPr="00753112">
              <w:rPr>
                <w:rFonts w:ascii="GHEA Grapalat" w:hAnsi="GHEA Grapalat"/>
                <w:sz w:val="16"/>
                <w:szCs w:val="16"/>
                <w:lang w:val="hy-AM"/>
              </w:rPr>
              <w:t>թևքանշանը</w:t>
            </w:r>
            <w:proofErr w:type="spellEnd"/>
            <w:r w:rsidRPr="00753112">
              <w:rPr>
                <w:rFonts w:ascii="GHEA Grapalat" w:hAnsi="GHEA Grapalat"/>
                <w:sz w:val="16"/>
                <w:szCs w:val="16"/>
                <w:lang w:val="hy-AM"/>
              </w:rPr>
              <w:t xml:space="preserve">, աջ </w:t>
            </w:r>
            <w:proofErr w:type="spellStart"/>
            <w:r w:rsidRPr="00753112">
              <w:rPr>
                <w:rFonts w:ascii="GHEA Grapalat" w:hAnsi="GHEA Grapalat"/>
                <w:sz w:val="16"/>
                <w:szCs w:val="16"/>
                <w:lang w:val="hy-AM"/>
              </w:rPr>
              <w:t>թևին</w:t>
            </w:r>
            <w:proofErr w:type="spellEnd"/>
            <w:r w:rsidRPr="00753112">
              <w:rPr>
                <w:rFonts w:ascii="GHEA Grapalat" w:hAnsi="GHEA Grapalat"/>
                <w:sz w:val="16"/>
                <w:szCs w:val="16"/>
                <w:lang w:val="hy-AM"/>
              </w:rPr>
              <w:t xml:space="preserve"> կարվում է ասեղնագործված Հայաստանի Հանրապետության քարտեզը՝ համապատասխան մարզի սահմաններով ընդգծված, </w:t>
            </w:r>
            <w:proofErr w:type="spellStart"/>
            <w:r w:rsidRPr="00753112">
              <w:rPr>
                <w:rFonts w:ascii="GHEA Grapalat" w:hAnsi="GHEA Grapalat"/>
                <w:sz w:val="16"/>
                <w:szCs w:val="16"/>
                <w:lang w:val="hy-AM"/>
              </w:rPr>
              <w:t>թևերը</w:t>
            </w:r>
            <w:proofErr w:type="spellEnd"/>
            <w:r w:rsidRPr="00753112">
              <w:rPr>
                <w:rFonts w:ascii="GHEA Grapalat" w:hAnsi="GHEA Grapalat"/>
                <w:sz w:val="16"/>
                <w:szCs w:val="16"/>
                <w:lang w:val="hy-AM"/>
              </w:rPr>
              <w:t xml:space="preserve"> ավարտվում են </w:t>
            </w:r>
            <w:proofErr w:type="spellStart"/>
            <w:r w:rsidRPr="00753112">
              <w:rPr>
                <w:rFonts w:ascii="GHEA Grapalat" w:hAnsi="GHEA Grapalat"/>
                <w:sz w:val="16"/>
                <w:szCs w:val="16"/>
                <w:lang w:val="hy-AM"/>
              </w:rPr>
              <w:t>ծալվածքով</w:t>
            </w:r>
            <w:proofErr w:type="spellEnd"/>
            <w:r w:rsidRPr="00753112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proofErr w:type="spellStart"/>
            <w:r w:rsidRPr="00753112">
              <w:rPr>
                <w:rFonts w:ascii="GHEA Grapalat" w:hAnsi="GHEA Grapalat"/>
                <w:sz w:val="16"/>
                <w:szCs w:val="16"/>
                <w:lang w:val="hy-AM"/>
              </w:rPr>
              <w:t>թևերի</w:t>
            </w:r>
            <w:proofErr w:type="spellEnd"/>
            <w:r w:rsidRPr="00753112">
              <w:rPr>
                <w:rFonts w:ascii="GHEA Grapalat" w:hAnsi="GHEA Grapalat"/>
                <w:sz w:val="16"/>
                <w:szCs w:val="16"/>
                <w:lang w:val="hy-AM"/>
              </w:rPr>
              <w:t xml:space="preserve"> եզրից գործված է 3սմ հաստության </w:t>
            </w:r>
            <w:proofErr w:type="spellStart"/>
            <w:r w:rsidRPr="00753112">
              <w:rPr>
                <w:rFonts w:ascii="GHEA Grapalat" w:hAnsi="GHEA Grapalat"/>
                <w:sz w:val="16"/>
                <w:szCs w:val="16"/>
                <w:lang w:val="hy-AM"/>
              </w:rPr>
              <w:t>սև</w:t>
            </w:r>
            <w:proofErr w:type="spellEnd"/>
            <w:r w:rsidRPr="00753112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գույնի գիծ, որի ստորին հատվածի գործվածքից 10մմ հաստությամբ անցնում է մոխրագույն 10մմ գործվածքով գիծ՝ հանովի </w:t>
            </w:r>
            <w:proofErr w:type="spellStart"/>
            <w:r w:rsidRPr="00753112">
              <w:rPr>
                <w:rFonts w:ascii="GHEA Grapalat" w:hAnsi="GHEA Grapalat"/>
                <w:sz w:val="16"/>
                <w:szCs w:val="16"/>
                <w:lang w:val="hy-AM"/>
              </w:rPr>
              <w:t>ուսանշաններով</w:t>
            </w:r>
            <w:proofErr w:type="spellEnd"/>
            <w:r w:rsidRPr="00753112">
              <w:rPr>
                <w:rFonts w:ascii="GHEA Grapalat" w:hAnsi="GHEA Grapalat"/>
                <w:sz w:val="16"/>
                <w:szCs w:val="16"/>
                <w:lang w:val="hy-AM"/>
              </w:rPr>
              <w:t>: Աջ կրծքավանդակին կարվում է ասեղնագործված «</w:t>
            </w:r>
            <w:r w:rsidRPr="00753112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ՀԿԱԾ</w:t>
            </w:r>
            <w:r w:rsidRPr="00753112">
              <w:rPr>
                <w:rFonts w:ascii="GHEA Grapalat" w:hAnsi="GHEA Grapalat"/>
                <w:sz w:val="16"/>
                <w:szCs w:val="16"/>
                <w:lang w:val="hy-AM"/>
              </w:rPr>
              <w:t xml:space="preserve">» </w:t>
            </w:r>
            <w:proofErr w:type="spellStart"/>
            <w:r w:rsidRPr="00753112">
              <w:rPr>
                <w:rFonts w:ascii="GHEA Grapalat" w:hAnsi="GHEA Grapalat"/>
                <w:sz w:val="16"/>
                <w:szCs w:val="16"/>
                <w:lang w:val="hy-AM"/>
              </w:rPr>
              <w:t>գրվածքով</w:t>
            </w:r>
            <w:proofErr w:type="spellEnd"/>
            <w:r w:rsidRPr="00753112">
              <w:rPr>
                <w:rFonts w:ascii="GHEA Grapalat" w:hAnsi="GHEA Grapalat"/>
                <w:sz w:val="16"/>
                <w:szCs w:val="16"/>
                <w:lang w:val="hy-AM"/>
              </w:rPr>
              <w:t xml:space="preserve"> կրծքանշան: Ձախ կրծքավանդակին կարվում է ասեղնագործված համապատասխան ծառայողի անուն ազգանունը: Օձիքը՝ ծալովի. կրծքամասում՝ 3 կոճակ, օձիքի բարձրությունը ծալված վիճակում 3.5սմ, որից 15 </w:t>
            </w:r>
            <w:proofErr w:type="spellStart"/>
            <w:r w:rsidRPr="00753112">
              <w:rPr>
                <w:rFonts w:ascii="GHEA Grapalat" w:hAnsi="GHEA Grapalat"/>
                <w:sz w:val="16"/>
                <w:szCs w:val="16"/>
                <w:lang w:val="hy-AM"/>
              </w:rPr>
              <w:t>մմ</w:t>
            </w:r>
            <w:proofErr w:type="spellEnd"/>
            <w:r w:rsidRPr="00753112">
              <w:rPr>
                <w:rFonts w:ascii="GHEA Grapalat" w:hAnsi="GHEA Grapalat"/>
                <w:sz w:val="16"/>
                <w:szCs w:val="16"/>
                <w:lang w:val="hy-AM"/>
              </w:rPr>
              <w:t>-ը մոխրագույն եզրագիծ:</w:t>
            </w:r>
          </w:p>
          <w:p w14:paraId="07C2C37D" w14:textId="77777777" w:rsidR="00753112" w:rsidRPr="00AC5E51" w:rsidRDefault="00753112" w:rsidP="00753112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C5E51">
              <w:rPr>
                <w:rFonts w:ascii="GHEA Grapalat" w:hAnsi="GHEA Grapalat"/>
                <w:sz w:val="16"/>
                <w:szCs w:val="16"/>
                <w:lang w:val="hy-AM"/>
              </w:rPr>
              <w:t xml:space="preserve">Փաթեթավորումը՝ պոլիէթիլենային թափանցիկ մեծ պարկով, որի մեջ տեսականին 5 հատ՝ պոլիէթիլենային թափանցիկ պարկերով, մեկ պարկի մեջ՝ 1 հատ: </w:t>
            </w:r>
            <w:proofErr w:type="spellStart"/>
            <w:r w:rsidRPr="00AC5E51">
              <w:rPr>
                <w:rFonts w:ascii="GHEA Grapalat" w:hAnsi="GHEA Grapalat"/>
                <w:sz w:val="16"/>
                <w:szCs w:val="16"/>
                <w:lang w:val="hy-AM"/>
              </w:rPr>
              <w:t>Պարկերը</w:t>
            </w:r>
            <w:proofErr w:type="spellEnd"/>
            <w:r w:rsidRPr="00AC5E5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AC5E51">
              <w:rPr>
                <w:rFonts w:ascii="GHEA Grapalat" w:hAnsi="GHEA Grapalat"/>
                <w:sz w:val="16"/>
                <w:szCs w:val="16"/>
                <w:lang w:val="hy-AM"/>
              </w:rPr>
              <w:t>պիտակավորված</w:t>
            </w:r>
            <w:proofErr w:type="spellEnd"/>
            <w:r w:rsidRPr="00AC5E51">
              <w:rPr>
                <w:rFonts w:ascii="GHEA Grapalat" w:hAnsi="GHEA Grapalat"/>
                <w:sz w:val="16"/>
                <w:szCs w:val="16"/>
                <w:lang w:val="hy-AM"/>
              </w:rPr>
              <w:t xml:space="preserve">, պիտակների վրա </w:t>
            </w:r>
            <w:r w:rsidRPr="00AC5E51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պետք է նշված լինի տեսականու անվանումը, քանակը, չափսը, արտադրող կազմակերպության անվանումը, արտադրման տարեթիվը: Չափսերը համաձայնեցնել պատվիրատուի հետ:</w:t>
            </w:r>
          </w:p>
          <w:p w14:paraId="0775CFC9" w14:textId="77777777" w:rsidR="00753112" w:rsidRPr="00AC5E51" w:rsidRDefault="00753112" w:rsidP="00753112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C5E51">
              <w:rPr>
                <w:rFonts w:ascii="GHEA Grapalat" w:hAnsi="GHEA Grapalat"/>
                <w:sz w:val="16"/>
                <w:szCs w:val="16"/>
                <w:lang w:val="hy-AM"/>
              </w:rPr>
              <w:t>Անհրաժեշտության դեպքում պատվիրատուի պահանջով տրամադրվում է լաբորատոր ստուգման եզրակացությունը։</w:t>
            </w:r>
          </w:p>
          <w:p w14:paraId="3F4C287F" w14:textId="7CAE88F3" w:rsidR="00753112" w:rsidRPr="00753112" w:rsidRDefault="00753112" w:rsidP="00753112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2B92E965" wp14:editId="4521F17F">
                  <wp:extent cx="3381375" cy="2410460"/>
                  <wp:effectExtent l="0" t="0" r="9525" b="8890"/>
                  <wp:docPr id="1" name="Рисунок 1" descr="Ներմուծեք նկարագրությունը_229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Ներմուծեք նկարագրությունը_229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1384" cy="2424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14:paraId="67BA590A" w14:textId="014C1A48" w:rsidR="00753112" w:rsidRPr="00753112" w:rsidRDefault="00753112" w:rsidP="0075311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2A1E0E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  <w:proofErr w:type="spellEnd"/>
          </w:p>
        </w:tc>
        <w:tc>
          <w:tcPr>
            <w:tcW w:w="709" w:type="dxa"/>
            <w:vAlign w:val="center"/>
          </w:tcPr>
          <w:p w14:paraId="72F6CAB8" w14:textId="7AA62FD5" w:rsidR="00753112" w:rsidRDefault="00753112" w:rsidP="00753112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1105" w:type="dxa"/>
            <w:vAlign w:val="center"/>
          </w:tcPr>
          <w:p w14:paraId="00CBD8E1" w14:textId="1EECB9F2" w:rsidR="00753112" w:rsidRPr="00E169F2" w:rsidRDefault="00753112" w:rsidP="00753112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vAlign w:val="center"/>
          </w:tcPr>
          <w:p w14:paraId="274BCFBC" w14:textId="64D1460F" w:rsidR="00753112" w:rsidRPr="00E169F2" w:rsidRDefault="00E169F2" w:rsidP="00753112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350</w:t>
            </w:r>
          </w:p>
        </w:tc>
        <w:tc>
          <w:tcPr>
            <w:tcW w:w="851" w:type="dxa"/>
            <w:vAlign w:val="center"/>
          </w:tcPr>
          <w:p w14:paraId="226D2848" w14:textId="059DBFCF" w:rsidR="00753112" w:rsidRPr="00D94AC8" w:rsidRDefault="00753112" w:rsidP="0075311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proofErr w:type="spellStart"/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proofErr w:type="spellEnd"/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708" w:type="dxa"/>
            <w:vAlign w:val="center"/>
          </w:tcPr>
          <w:p w14:paraId="50AF0DFC" w14:textId="577FD964" w:rsidR="00753112" w:rsidRPr="00E169F2" w:rsidRDefault="00E169F2" w:rsidP="00753112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350</w:t>
            </w:r>
          </w:p>
        </w:tc>
        <w:tc>
          <w:tcPr>
            <w:tcW w:w="1701" w:type="dxa"/>
            <w:vAlign w:val="center"/>
          </w:tcPr>
          <w:p w14:paraId="66B86B1A" w14:textId="247BF6F7" w:rsidR="00753112" w:rsidRPr="00580F64" w:rsidRDefault="00753112" w:rsidP="00753112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</w:pPr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 xml:space="preserve">***Ապրանքները </w:t>
            </w:r>
            <w:proofErr w:type="spellStart"/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կմատակարարվեն</w:t>
            </w:r>
            <w:proofErr w:type="spellEnd"/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 xml:space="preserve">, համապատասխան ֆինանսական միջոցներ նախատեսվելուց հետո եռամսյակային </w:t>
            </w:r>
            <w:proofErr w:type="spellStart"/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բաշխվածությամբ</w:t>
            </w:r>
            <w:proofErr w:type="spellEnd"/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, բայց ոչ ուշ քան 15.12.202</w:t>
            </w:r>
            <w:r w:rsidR="00E169F2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5</w:t>
            </w:r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թ.</w:t>
            </w:r>
          </w:p>
        </w:tc>
      </w:tr>
      <w:tr w:rsidR="003B45E3" w:rsidRPr="00E169F2" w14:paraId="5E91BB70" w14:textId="77777777" w:rsidTr="00AC5E51">
        <w:trPr>
          <w:trHeight w:val="246"/>
        </w:trPr>
        <w:tc>
          <w:tcPr>
            <w:tcW w:w="822" w:type="dxa"/>
            <w:vAlign w:val="center"/>
          </w:tcPr>
          <w:p w14:paraId="64344E1C" w14:textId="1206BB01" w:rsidR="003B45E3" w:rsidRPr="00E169F2" w:rsidRDefault="00E169F2" w:rsidP="003B45E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1560" w:type="dxa"/>
            <w:vAlign w:val="center"/>
          </w:tcPr>
          <w:p w14:paraId="45A58082" w14:textId="79E13BD2" w:rsidR="003B45E3" w:rsidRPr="00F42E0E" w:rsidRDefault="003B45E3" w:rsidP="003B45E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18441140/50</w:t>
            </w:r>
            <w:r w:rsidR="00F42E0E">
              <w:rPr>
                <w:rFonts w:ascii="GHEA Grapalat" w:hAnsi="GHEA Grapalat" w:cs="Arial"/>
                <w:sz w:val="16"/>
                <w:szCs w:val="16"/>
              </w:rPr>
              <w:t>1</w:t>
            </w:r>
          </w:p>
        </w:tc>
        <w:tc>
          <w:tcPr>
            <w:tcW w:w="1559" w:type="dxa"/>
            <w:vAlign w:val="center"/>
          </w:tcPr>
          <w:p w14:paraId="793FE120" w14:textId="1F289315" w:rsidR="003B45E3" w:rsidRDefault="003B45E3" w:rsidP="003B45E3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Պիլոտկա</w:t>
            </w:r>
            <w:proofErr w:type="spellEnd"/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տեսակի գլխարկներ</w:t>
            </w:r>
          </w:p>
        </w:tc>
        <w:tc>
          <w:tcPr>
            <w:tcW w:w="5557" w:type="dxa"/>
            <w:vAlign w:val="center"/>
          </w:tcPr>
          <w:p w14:paraId="729F5395" w14:textId="77777777" w:rsidR="003B45E3" w:rsidRPr="003B45E3" w:rsidRDefault="003B45E3" w:rsidP="003B45E3">
            <w:pPr>
              <w:jc w:val="both"/>
              <w:rPr>
                <w:rFonts w:ascii="GHEA Grapalat" w:hAnsi="GHEA Grapalat" w:cs="Sylfaen"/>
                <w:sz w:val="16"/>
                <w:szCs w:val="16"/>
                <w:lang w:val="pt-BR"/>
              </w:rPr>
            </w:pPr>
            <w:r w:rsidRPr="003B45E3">
              <w:rPr>
                <w:rFonts w:ascii="GHEA Grapalat" w:hAnsi="GHEA Grapalat" w:cs="Sylfaen"/>
                <w:sz w:val="16"/>
                <w:szCs w:val="16"/>
                <w:lang w:val="pt-BR"/>
              </w:rPr>
              <w:t>Պիլոտկա սև կտորից, բաղկացած է երկարացված հատակի 2 մասից, 2 պատից և կենտրոնական մասում իրար վրա ծալվող 2 փեշիկից: Վերծալված եզրակարերը դեղին, ձախ կողմում 3 օդանցք: Առջևի կենտրոնական մասում ամրացվում է Հարկադիր կատարումն ապահովող ծառայության խորհրդանշանը:</w:t>
            </w:r>
          </w:p>
          <w:p w14:paraId="65567BDB" w14:textId="77777777" w:rsidR="003B45E3" w:rsidRPr="003B45E3" w:rsidRDefault="003B45E3" w:rsidP="003B45E3">
            <w:pPr>
              <w:jc w:val="both"/>
              <w:rPr>
                <w:rFonts w:ascii="GHEA Grapalat" w:hAnsi="GHEA Grapalat" w:cs="Sylfaen"/>
                <w:sz w:val="16"/>
                <w:szCs w:val="16"/>
                <w:lang w:val="pt-BR"/>
              </w:rPr>
            </w:pPr>
            <w:r w:rsidRPr="003B45E3">
              <w:rPr>
                <w:rFonts w:ascii="GHEA Grapalat" w:hAnsi="GHEA Grapalat" w:cs="Sylfaen"/>
                <w:sz w:val="16"/>
                <w:szCs w:val="16"/>
                <w:lang w:val="pt-BR"/>
              </w:rPr>
              <w:t>Չափսի սանդղակ</w:t>
            </w:r>
          </w:p>
          <w:tbl>
            <w:tblPr>
              <w:tblW w:w="52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12"/>
              <w:gridCol w:w="561"/>
              <w:gridCol w:w="567"/>
              <w:gridCol w:w="567"/>
              <w:gridCol w:w="567"/>
              <w:gridCol w:w="567"/>
              <w:gridCol w:w="1134"/>
            </w:tblGrid>
            <w:tr w:rsidR="003B45E3" w:rsidRPr="003B45E3" w14:paraId="17A1D6E3" w14:textId="77777777" w:rsidTr="003B45E3">
              <w:tc>
                <w:tcPr>
                  <w:tcW w:w="1312" w:type="dxa"/>
                  <w:shd w:val="clear" w:color="auto" w:fill="auto"/>
                </w:tcPr>
                <w:p w14:paraId="41DA5CCC" w14:textId="77777777" w:rsidR="003B45E3" w:rsidRPr="003B45E3" w:rsidRDefault="003B45E3" w:rsidP="003B45E3">
                  <w:pPr>
                    <w:rPr>
                      <w:rFonts w:ascii="GHEA Grapalat" w:hAnsi="GHEA Grapalat" w:cs="Sylfaen"/>
                      <w:sz w:val="16"/>
                      <w:szCs w:val="16"/>
                      <w:lang w:val="pt-BR"/>
                    </w:rPr>
                  </w:pPr>
                  <w:r w:rsidRPr="003B45E3">
                    <w:rPr>
                      <w:rFonts w:ascii="GHEA Grapalat" w:hAnsi="GHEA Grapalat" w:cs="Sylfaen"/>
                      <w:sz w:val="16"/>
                      <w:szCs w:val="16"/>
                      <w:lang w:val="pt-BR"/>
                    </w:rPr>
                    <w:t>Չափսը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14:paraId="7126C896" w14:textId="77777777" w:rsidR="003B45E3" w:rsidRPr="003B45E3" w:rsidRDefault="003B45E3" w:rsidP="003B45E3">
                  <w:pPr>
                    <w:rPr>
                      <w:rFonts w:ascii="GHEA Grapalat" w:hAnsi="GHEA Grapalat" w:cs="Sylfaen"/>
                      <w:sz w:val="16"/>
                      <w:szCs w:val="16"/>
                      <w:lang w:val="pt-BR"/>
                    </w:rPr>
                  </w:pPr>
                  <w:r w:rsidRPr="003B45E3">
                    <w:rPr>
                      <w:rFonts w:ascii="GHEA Grapalat" w:hAnsi="GHEA Grapalat" w:cs="Sylfaen"/>
                      <w:sz w:val="16"/>
                      <w:szCs w:val="16"/>
                      <w:lang w:val="pt-BR"/>
                    </w:rPr>
                    <w:t>48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77EA1175" w14:textId="77777777" w:rsidR="003B45E3" w:rsidRPr="003B45E3" w:rsidRDefault="003B45E3" w:rsidP="003B45E3">
                  <w:pPr>
                    <w:rPr>
                      <w:rFonts w:ascii="GHEA Grapalat" w:hAnsi="GHEA Grapalat" w:cs="Sylfaen"/>
                      <w:sz w:val="16"/>
                      <w:szCs w:val="16"/>
                      <w:lang w:val="pt-BR"/>
                    </w:rPr>
                  </w:pPr>
                  <w:r w:rsidRPr="003B45E3">
                    <w:rPr>
                      <w:rFonts w:ascii="GHEA Grapalat" w:hAnsi="GHEA Grapalat" w:cs="Sylfaen"/>
                      <w:sz w:val="16"/>
                      <w:szCs w:val="16"/>
                      <w:lang w:val="pt-BR"/>
                    </w:rPr>
                    <w:t>50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69ACB627" w14:textId="77777777" w:rsidR="003B45E3" w:rsidRPr="003B45E3" w:rsidRDefault="003B45E3" w:rsidP="003B45E3">
                  <w:pPr>
                    <w:rPr>
                      <w:rFonts w:ascii="GHEA Grapalat" w:hAnsi="GHEA Grapalat" w:cs="Sylfaen"/>
                      <w:sz w:val="16"/>
                      <w:szCs w:val="16"/>
                      <w:lang w:val="pt-BR"/>
                    </w:rPr>
                  </w:pPr>
                  <w:r w:rsidRPr="003B45E3">
                    <w:rPr>
                      <w:rFonts w:ascii="GHEA Grapalat" w:hAnsi="GHEA Grapalat" w:cs="Sylfaen"/>
                      <w:sz w:val="16"/>
                      <w:szCs w:val="16"/>
                      <w:lang w:val="pt-BR"/>
                    </w:rPr>
                    <w:t>52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21D4F1BA" w14:textId="77777777" w:rsidR="003B45E3" w:rsidRPr="003B45E3" w:rsidRDefault="003B45E3" w:rsidP="003B45E3">
                  <w:pPr>
                    <w:rPr>
                      <w:rFonts w:ascii="GHEA Grapalat" w:hAnsi="GHEA Grapalat" w:cs="Sylfaen"/>
                      <w:sz w:val="16"/>
                      <w:szCs w:val="16"/>
                      <w:lang w:val="pt-BR"/>
                    </w:rPr>
                  </w:pPr>
                  <w:r w:rsidRPr="003B45E3">
                    <w:rPr>
                      <w:rFonts w:ascii="GHEA Grapalat" w:hAnsi="GHEA Grapalat" w:cs="Sylfaen"/>
                      <w:sz w:val="16"/>
                      <w:szCs w:val="16"/>
                      <w:lang w:val="pt-BR"/>
                    </w:rPr>
                    <w:t>54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014A3435" w14:textId="77777777" w:rsidR="003B45E3" w:rsidRPr="003B45E3" w:rsidRDefault="003B45E3" w:rsidP="003B45E3">
                  <w:pPr>
                    <w:rPr>
                      <w:rFonts w:ascii="GHEA Grapalat" w:hAnsi="GHEA Grapalat" w:cs="Sylfaen"/>
                      <w:sz w:val="16"/>
                      <w:szCs w:val="16"/>
                      <w:lang w:val="pt-BR"/>
                    </w:rPr>
                  </w:pPr>
                  <w:r w:rsidRPr="003B45E3">
                    <w:rPr>
                      <w:rFonts w:ascii="GHEA Grapalat" w:hAnsi="GHEA Grapalat" w:cs="Sylfaen"/>
                      <w:sz w:val="16"/>
                      <w:szCs w:val="16"/>
                      <w:lang w:val="pt-BR"/>
                    </w:rPr>
                    <w:t>56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16C17B3F" w14:textId="77777777" w:rsidR="003B45E3" w:rsidRPr="003B45E3" w:rsidRDefault="003B45E3" w:rsidP="003B45E3">
                  <w:pPr>
                    <w:rPr>
                      <w:rFonts w:ascii="GHEA Grapalat" w:hAnsi="GHEA Grapalat" w:cs="Sylfaen"/>
                      <w:sz w:val="16"/>
                      <w:szCs w:val="16"/>
                      <w:lang w:val="pt-BR"/>
                    </w:rPr>
                  </w:pPr>
                  <w:r w:rsidRPr="003B45E3">
                    <w:rPr>
                      <w:rFonts w:ascii="GHEA Grapalat" w:hAnsi="GHEA Grapalat" w:cs="Sylfaen"/>
                      <w:sz w:val="16"/>
                      <w:szCs w:val="16"/>
                      <w:lang w:val="pt-BR"/>
                    </w:rPr>
                    <w:t>Ընդամենը</w:t>
                  </w:r>
                </w:p>
              </w:tc>
            </w:tr>
            <w:tr w:rsidR="003B45E3" w:rsidRPr="00D5249E" w14:paraId="4B647A28" w14:textId="77777777" w:rsidTr="003B45E3">
              <w:tc>
                <w:tcPr>
                  <w:tcW w:w="1312" w:type="dxa"/>
                  <w:shd w:val="clear" w:color="auto" w:fill="auto"/>
                </w:tcPr>
                <w:p w14:paraId="36BD8DE2" w14:textId="77777777" w:rsidR="003B45E3" w:rsidRPr="003B45E3" w:rsidRDefault="003B45E3" w:rsidP="003B45E3">
                  <w:pPr>
                    <w:rPr>
                      <w:rFonts w:ascii="GHEA Grapalat" w:hAnsi="GHEA Grapalat" w:cs="Sylfaen"/>
                      <w:sz w:val="16"/>
                      <w:szCs w:val="16"/>
                      <w:lang w:val="pt-BR"/>
                    </w:rPr>
                  </w:pPr>
                  <w:r w:rsidRPr="003B45E3">
                    <w:rPr>
                      <w:rFonts w:ascii="GHEA Grapalat" w:hAnsi="GHEA Grapalat" w:cs="Sylfaen"/>
                      <w:sz w:val="16"/>
                      <w:szCs w:val="16"/>
                      <w:lang w:val="pt-BR"/>
                    </w:rPr>
                    <w:t>Ընդամենը՝ քանակը</w:t>
                  </w:r>
                </w:p>
              </w:tc>
              <w:tc>
                <w:tcPr>
                  <w:tcW w:w="2829" w:type="dxa"/>
                  <w:gridSpan w:val="5"/>
                  <w:shd w:val="clear" w:color="auto" w:fill="auto"/>
                </w:tcPr>
                <w:p w14:paraId="20F8D6E8" w14:textId="77777777" w:rsidR="003B45E3" w:rsidRPr="003B45E3" w:rsidRDefault="003B45E3" w:rsidP="003B45E3">
                  <w:pPr>
                    <w:rPr>
                      <w:rFonts w:ascii="GHEA Grapalat" w:hAnsi="GHEA Grapalat" w:cs="Sylfaen"/>
                      <w:sz w:val="16"/>
                      <w:szCs w:val="16"/>
                      <w:lang w:val="pt-BR"/>
                    </w:rPr>
                  </w:pPr>
                  <w:r w:rsidRPr="003B45E3">
                    <w:rPr>
                      <w:rFonts w:ascii="GHEA Grapalat" w:hAnsi="GHEA Grapalat" w:cs="Sylfaen"/>
                      <w:sz w:val="16"/>
                      <w:szCs w:val="16"/>
                      <w:lang w:val="pt-BR"/>
                    </w:rPr>
                    <w:t>քանակները տրամադրում են պատվիրատույի կողմից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05593C21" w14:textId="77777777" w:rsidR="003B45E3" w:rsidRPr="003B45E3" w:rsidRDefault="003B45E3" w:rsidP="003B45E3">
                  <w:pPr>
                    <w:rPr>
                      <w:rFonts w:ascii="GHEA Grapalat" w:hAnsi="GHEA Grapalat" w:cs="Sylfaen"/>
                      <w:sz w:val="16"/>
                      <w:szCs w:val="16"/>
                      <w:lang w:val="pt-BR"/>
                    </w:rPr>
                  </w:pPr>
                  <w:r w:rsidRPr="003B45E3">
                    <w:rPr>
                      <w:rFonts w:ascii="GHEA Grapalat" w:hAnsi="GHEA Grapalat" w:cs="Sylfaen"/>
                      <w:sz w:val="16"/>
                      <w:szCs w:val="16"/>
                      <w:lang w:val="pt-BR"/>
                    </w:rPr>
                    <w:t>100 հատ</w:t>
                  </w:r>
                </w:p>
              </w:tc>
            </w:tr>
          </w:tbl>
          <w:p w14:paraId="68AF24E6" w14:textId="77777777" w:rsidR="003B45E3" w:rsidRPr="003B45E3" w:rsidRDefault="003B45E3" w:rsidP="003B45E3">
            <w:pPr>
              <w:jc w:val="both"/>
              <w:rPr>
                <w:rFonts w:ascii="GHEA Grapalat" w:hAnsi="GHEA Grapalat" w:cs="Sylfaen"/>
                <w:sz w:val="16"/>
                <w:szCs w:val="16"/>
                <w:lang w:val="pt-BR"/>
              </w:rPr>
            </w:pPr>
            <w:r w:rsidRPr="003B45E3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Ծանոթություն՝ </w:t>
            </w:r>
          </w:p>
          <w:p w14:paraId="222779A0" w14:textId="77777777" w:rsidR="003B45E3" w:rsidRPr="003B45E3" w:rsidRDefault="003B45E3" w:rsidP="003B45E3">
            <w:pPr>
              <w:jc w:val="both"/>
              <w:rPr>
                <w:rFonts w:ascii="GHEA Grapalat" w:hAnsi="GHEA Grapalat" w:cs="Sylfaen"/>
                <w:sz w:val="16"/>
                <w:szCs w:val="16"/>
                <w:lang w:val="pt-BR"/>
              </w:rPr>
            </w:pPr>
            <w:r w:rsidRPr="003B45E3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Պիլոտկաի նմուշը նախապես համաձայնեցվում է պատվիրատուի հետ: </w:t>
            </w:r>
          </w:p>
          <w:p w14:paraId="22AC8A07" w14:textId="5F71C272" w:rsidR="003B45E3" w:rsidRPr="002A1E0E" w:rsidRDefault="003B45E3" w:rsidP="003B45E3">
            <w:pPr>
              <w:jc w:val="both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</w:pPr>
            <w:r w:rsidRPr="003B45E3">
              <w:rPr>
                <w:rFonts w:ascii="GHEA Grapalat" w:hAnsi="GHEA Grapalat" w:cs="Sylfaen"/>
                <w:sz w:val="16"/>
                <w:szCs w:val="16"/>
                <w:lang w:val="pt-BR"/>
              </w:rPr>
              <w:t>Ըստ չափսերի քանակները տրամադրում են պատվիրատույի կողմից:</w:t>
            </w:r>
          </w:p>
        </w:tc>
        <w:tc>
          <w:tcPr>
            <w:tcW w:w="709" w:type="dxa"/>
            <w:vAlign w:val="center"/>
          </w:tcPr>
          <w:p w14:paraId="5037FCB1" w14:textId="310CDEC9" w:rsidR="003B45E3" w:rsidRPr="00A61903" w:rsidRDefault="003B45E3" w:rsidP="003B45E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709" w:type="dxa"/>
            <w:vAlign w:val="center"/>
          </w:tcPr>
          <w:p w14:paraId="0EE5FD74" w14:textId="3456425C" w:rsidR="003B45E3" w:rsidRDefault="003B45E3" w:rsidP="003B45E3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1105" w:type="dxa"/>
            <w:vAlign w:val="center"/>
          </w:tcPr>
          <w:p w14:paraId="2838F4E1" w14:textId="5486040D" w:rsidR="003B45E3" w:rsidRPr="00E169F2" w:rsidRDefault="003B45E3" w:rsidP="003B45E3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vAlign w:val="center"/>
          </w:tcPr>
          <w:p w14:paraId="2C1715E2" w14:textId="1A85FE6E" w:rsidR="003B45E3" w:rsidRPr="00E169F2" w:rsidRDefault="00E169F2" w:rsidP="003B45E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30</w:t>
            </w:r>
          </w:p>
        </w:tc>
        <w:tc>
          <w:tcPr>
            <w:tcW w:w="851" w:type="dxa"/>
            <w:vAlign w:val="center"/>
          </w:tcPr>
          <w:p w14:paraId="0CAF5725" w14:textId="2D26CF05" w:rsidR="003B45E3" w:rsidRPr="00A61903" w:rsidRDefault="003B45E3" w:rsidP="003B45E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proofErr w:type="spellStart"/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proofErr w:type="spellEnd"/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708" w:type="dxa"/>
            <w:vAlign w:val="center"/>
          </w:tcPr>
          <w:p w14:paraId="3DAEEA54" w14:textId="4ECCE172" w:rsidR="003B45E3" w:rsidRPr="00E169F2" w:rsidRDefault="00E169F2" w:rsidP="003B45E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30</w:t>
            </w:r>
          </w:p>
        </w:tc>
        <w:tc>
          <w:tcPr>
            <w:tcW w:w="1701" w:type="dxa"/>
            <w:vAlign w:val="center"/>
          </w:tcPr>
          <w:p w14:paraId="7A6061B8" w14:textId="5BF35697" w:rsidR="003B45E3" w:rsidRPr="00580F64" w:rsidRDefault="003B45E3" w:rsidP="003B45E3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</w:pPr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 xml:space="preserve">***Ապրանքները </w:t>
            </w:r>
            <w:proofErr w:type="spellStart"/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կմատակարարվեն</w:t>
            </w:r>
            <w:proofErr w:type="spellEnd"/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 xml:space="preserve">, համապատասխան ֆինանսական միջոցներ նախատեսվելուց հետո եռամսյակային </w:t>
            </w:r>
            <w:proofErr w:type="spellStart"/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բաշխվածությամբ</w:t>
            </w:r>
            <w:proofErr w:type="spellEnd"/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, բայց ոչ ուշ քան 15.12.202</w:t>
            </w:r>
            <w:r w:rsidR="00E169F2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5</w:t>
            </w:r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թ.</w:t>
            </w:r>
          </w:p>
        </w:tc>
      </w:tr>
      <w:tr w:rsidR="003B45E3" w:rsidRPr="00E169F2" w14:paraId="557D8275" w14:textId="77777777" w:rsidTr="00AC5E51">
        <w:trPr>
          <w:trHeight w:val="246"/>
        </w:trPr>
        <w:tc>
          <w:tcPr>
            <w:tcW w:w="822" w:type="dxa"/>
            <w:vAlign w:val="center"/>
          </w:tcPr>
          <w:p w14:paraId="131FC859" w14:textId="6D37EFFF" w:rsidR="003B45E3" w:rsidRPr="00E169F2" w:rsidRDefault="00E169F2" w:rsidP="003B45E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1560" w:type="dxa"/>
            <w:vAlign w:val="center"/>
          </w:tcPr>
          <w:p w14:paraId="4555A944" w14:textId="457DFF27" w:rsidR="003B45E3" w:rsidRDefault="003B45E3" w:rsidP="003B45E3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18441160/501</w:t>
            </w:r>
          </w:p>
        </w:tc>
        <w:tc>
          <w:tcPr>
            <w:tcW w:w="1559" w:type="dxa"/>
            <w:vAlign w:val="center"/>
          </w:tcPr>
          <w:p w14:paraId="024B729E" w14:textId="6E367347" w:rsidR="003B45E3" w:rsidRDefault="003B45E3" w:rsidP="003B45E3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կեպիներ</w:t>
            </w:r>
          </w:p>
        </w:tc>
        <w:tc>
          <w:tcPr>
            <w:tcW w:w="5557" w:type="dxa"/>
            <w:vAlign w:val="center"/>
          </w:tcPr>
          <w:p w14:paraId="424C8A40" w14:textId="77777777" w:rsidR="003B45E3" w:rsidRPr="002A1E0E" w:rsidRDefault="003B45E3" w:rsidP="003B45E3">
            <w:pP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</w:pP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t>ՀՀ արդարադատության նախարարի</w:t>
            </w: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br/>
              <w:t>2012թ. մարտի 7-ի</w:t>
            </w: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br/>
              <w:t>N 31-Ն հրամանով հաստատված</w:t>
            </w:r>
          </w:p>
          <w:p w14:paraId="4F78AE30" w14:textId="77777777" w:rsidR="003B45E3" w:rsidRDefault="003B45E3" w:rsidP="003B45E3">
            <w:pPr>
              <w:jc w:val="both"/>
              <w:rPr>
                <w:rFonts w:ascii="GHEA Grapalat" w:hAnsi="GHEA Grapalat" w:cs="Sylfaen"/>
                <w:sz w:val="16"/>
                <w:szCs w:val="16"/>
                <w:lang w:val="pt-BR"/>
              </w:rPr>
            </w:pPr>
            <w:r w:rsidRPr="003B45E3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Կեպի ամառային (Ձև 8-ը կցվում է)։ Կեպին սև գույնի կտորից է: Կտորը` բամբակյա 100%, 1 քառ. մետր խտությունը 240-260 գրամ բաղադրությամբ: Բաղկացած է թասակից և երկարացված՝ կոշտ պլաստմասե հովհարից: Թասակը կարերով բաժանված է վեց հավասար մասերի, որոնց մեջտեղում ասեղնագործված են շրջանաձև անցքեր՝ օդափոխության համար: Թասակի առաջնամասը ներսից կոշտացած սոսնձապատ ժապավենով է կպցված, որը ապահովում է ուղիղ և կլոր տեսք, թասակի ներսում յուրաքանչյուր կարի վրա փակված է նեղ տեքստիլային ժապավեն (ամուր և մաքուր տեսքի համար): Թասակը միացված է գլխահովհարին լայն տիսմայով: Ետևի աջ մասում՝ մետաղական կարգավորիչ արծաթափայլ գույնով: Թասակի կենտրոնում ամրացված է կլոր կոճակ, որը միացնում է թասակը և ապահովում արտաքին տեսքը: Առջևի կենտրոնական մասում կարվում է 6.5սմ տրամագծով կլոր ասեղնագործված Հարկադիր կատարումն </w:t>
            </w:r>
            <w:r w:rsidRPr="003B45E3">
              <w:rPr>
                <w:rFonts w:ascii="GHEA Grapalat" w:hAnsi="GHEA Grapalat" w:cs="Sylfaen"/>
                <w:sz w:val="16"/>
                <w:szCs w:val="16"/>
                <w:lang w:val="pt-BR"/>
              </w:rPr>
              <w:lastRenderedPageBreak/>
              <w:t>ապահովող ծառայության նշանը: Գլխարկը պետք է ունենա կլոր թասակ: Նախօրոք նմուշը պետք է ներկայացնել պատվիրատուի հանձնաժողովին, հանձնաժողովի կողմից պետք է հաստատվի և ընդունվի նորմերին համապատասխան կնիքով և չափսերով: Ապրանքների խմբաքանակը հանձնել ներկայացված նմուշների համապատասխան: Փաթեթավորումը՝ պոլիէթիլենային թափանցիկ 25 հատ պարկերով։ Պոլիէթիլային թափանցիկ պարկերը տեղադրել արկղի մեջ: Արկղի վրա նշված լինի տեսականու անվանումը, քանակը, չափսերը, արտադրող կազմակերպության անվանումը, արտադրման տարեթիվը:</w:t>
            </w:r>
          </w:p>
          <w:p w14:paraId="2378D3DE" w14:textId="64E1F1BA" w:rsidR="003B45E3" w:rsidRPr="003B45E3" w:rsidRDefault="003B45E3" w:rsidP="003B45E3">
            <w:pPr>
              <w:jc w:val="both"/>
              <w:rPr>
                <w:rFonts w:ascii="GHEA Grapalat" w:hAnsi="GHEA Grapalat" w:cs="Sylfaen"/>
                <w:sz w:val="16"/>
                <w:szCs w:val="16"/>
                <w:lang w:val="pt-BR"/>
              </w:rPr>
            </w:pPr>
            <w:r>
              <w:rPr>
                <w:noProof/>
              </w:rPr>
              <w:drawing>
                <wp:inline distT="0" distB="0" distL="0" distR="0" wp14:anchorId="78CDDACD" wp14:editId="03440E36">
                  <wp:extent cx="3391535" cy="2573655"/>
                  <wp:effectExtent l="0" t="0" r="0" b="0"/>
                  <wp:docPr id="3" name="Рисунок 3" descr="Ներմուծեք նկարագրությունը_229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Ներմուծեք նկարագրությունը_229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1535" cy="2573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14:paraId="6D64B587" w14:textId="4E7CA0AC" w:rsidR="003B45E3" w:rsidRPr="00A61903" w:rsidRDefault="003B45E3" w:rsidP="003B45E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709" w:type="dxa"/>
            <w:vAlign w:val="center"/>
          </w:tcPr>
          <w:p w14:paraId="4B94F0A2" w14:textId="6D417B4F" w:rsidR="003B45E3" w:rsidRPr="00E169F2" w:rsidRDefault="003B45E3" w:rsidP="003B45E3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05" w:type="dxa"/>
            <w:vAlign w:val="center"/>
          </w:tcPr>
          <w:p w14:paraId="2BE0429B" w14:textId="6C3CA2E1" w:rsidR="003B45E3" w:rsidRPr="00E169F2" w:rsidRDefault="003B45E3" w:rsidP="003B45E3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vAlign w:val="center"/>
          </w:tcPr>
          <w:p w14:paraId="55680049" w14:textId="3F3C4B6C" w:rsidR="003B45E3" w:rsidRPr="00E169F2" w:rsidRDefault="00E169F2" w:rsidP="003B45E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150</w:t>
            </w:r>
          </w:p>
        </w:tc>
        <w:tc>
          <w:tcPr>
            <w:tcW w:w="851" w:type="dxa"/>
            <w:vAlign w:val="center"/>
          </w:tcPr>
          <w:p w14:paraId="11DFD168" w14:textId="356C1460" w:rsidR="003B45E3" w:rsidRPr="00A61903" w:rsidRDefault="003B45E3" w:rsidP="003B45E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proofErr w:type="spellStart"/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proofErr w:type="spellEnd"/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708" w:type="dxa"/>
            <w:vAlign w:val="center"/>
          </w:tcPr>
          <w:p w14:paraId="527130F0" w14:textId="72B210FB" w:rsidR="003B45E3" w:rsidRPr="00E169F2" w:rsidRDefault="00E169F2" w:rsidP="003B45E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150</w:t>
            </w:r>
          </w:p>
        </w:tc>
        <w:tc>
          <w:tcPr>
            <w:tcW w:w="1701" w:type="dxa"/>
            <w:vAlign w:val="center"/>
          </w:tcPr>
          <w:p w14:paraId="5B6F3CD4" w14:textId="48097CAF" w:rsidR="003B45E3" w:rsidRPr="00580F64" w:rsidRDefault="003B45E3" w:rsidP="003B45E3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</w:pPr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 xml:space="preserve">***Ապրանքները </w:t>
            </w:r>
            <w:proofErr w:type="spellStart"/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կմատակարարվեն</w:t>
            </w:r>
            <w:proofErr w:type="spellEnd"/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 xml:space="preserve">, համապատասխան ֆինանսական միջոցներ նախատեսվելուց հետո եռամսյակային </w:t>
            </w:r>
            <w:proofErr w:type="spellStart"/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բաշխվածությամբ</w:t>
            </w:r>
            <w:proofErr w:type="spellEnd"/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, բայց ոչ ուշ քան 15.12.202</w:t>
            </w:r>
            <w:r w:rsidR="00E169F2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5</w:t>
            </w:r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թ.</w:t>
            </w:r>
          </w:p>
        </w:tc>
      </w:tr>
      <w:tr w:rsidR="00AC5E51" w:rsidRPr="0033182D" w14:paraId="6DEBEC08" w14:textId="77777777" w:rsidTr="00AC5E51">
        <w:trPr>
          <w:trHeight w:val="246"/>
        </w:trPr>
        <w:tc>
          <w:tcPr>
            <w:tcW w:w="822" w:type="dxa"/>
            <w:vAlign w:val="center"/>
          </w:tcPr>
          <w:p w14:paraId="7249E7F3" w14:textId="702CDCAF" w:rsidR="00AC5E51" w:rsidRPr="00E169F2" w:rsidRDefault="00E169F2" w:rsidP="00AC5E5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1560" w:type="dxa"/>
            <w:vAlign w:val="center"/>
          </w:tcPr>
          <w:p w14:paraId="18545CAD" w14:textId="5D167C86" w:rsidR="00AC5E51" w:rsidRPr="003B45E3" w:rsidRDefault="00AC5E51" w:rsidP="00AC5E51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2A1E0E">
              <w:rPr>
                <w:rFonts w:ascii="GHEA Grapalat" w:hAnsi="GHEA Grapalat" w:cs="Arial"/>
                <w:sz w:val="16"/>
                <w:szCs w:val="16"/>
              </w:rPr>
              <w:t>35811170/50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559" w:type="dxa"/>
            <w:vAlign w:val="center"/>
          </w:tcPr>
          <w:p w14:paraId="77741503" w14:textId="7B447395" w:rsidR="00AC5E51" w:rsidRPr="002A1E0E" w:rsidRDefault="00AC5E51" w:rsidP="00AC5E51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2A1E0E">
              <w:rPr>
                <w:rFonts w:ascii="GHEA Grapalat" w:hAnsi="GHEA Grapalat" w:cs="Sylfaen"/>
                <w:sz w:val="16"/>
                <w:szCs w:val="16"/>
              </w:rPr>
              <w:t>Համազգեստ</w:t>
            </w:r>
            <w:proofErr w:type="spellEnd"/>
            <w:r w:rsidRPr="002A1E0E">
              <w:rPr>
                <w:rFonts w:ascii="GHEA Grapalat" w:hAnsi="GHEA Grapalat" w:cs="Sylfaen"/>
                <w:sz w:val="16"/>
                <w:szCs w:val="16"/>
              </w:rPr>
              <w:t xml:space="preserve"> /</w:t>
            </w:r>
            <w:proofErr w:type="spellStart"/>
            <w:r w:rsidRPr="002A1E0E">
              <w:rPr>
                <w:rFonts w:ascii="GHEA Grapalat" w:hAnsi="GHEA Grapalat" w:cs="Sylfaen"/>
                <w:sz w:val="16"/>
                <w:szCs w:val="16"/>
              </w:rPr>
              <w:t>բաճկոն-տաբատ</w:t>
            </w:r>
            <w:proofErr w:type="spellEnd"/>
            <w:r w:rsidRPr="002A1E0E">
              <w:rPr>
                <w:rFonts w:ascii="GHEA Grapalat" w:hAnsi="GHEA Grapalat" w:cs="Sylfaen"/>
                <w:sz w:val="16"/>
                <w:szCs w:val="16"/>
              </w:rPr>
              <w:t>/</w:t>
            </w:r>
          </w:p>
        </w:tc>
        <w:tc>
          <w:tcPr>
            <w:tcW w:w="5557" w:type="dxa"/>
            <w:vAlign w:val="center"/>
          </w:tcPr>
          <w:p w14:paraId="46EB1F19" w14:textId="77777777" w:rsidR="00AC5E51" w:rsidRPr="002A1E0E" w:rsidRDefault="00AC5E51" w:rsidP="00AC5E51">
            <w:pP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</w:pP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t>ՀՀ արդարադատության նախարարի</w:t>
            </w: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br/>
              <w:t>2012թ. մարտի 7-ի</w:t>
            </w: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br/>
              <w:t>N 31-Ն հրամանով հաստատված</w:t>
            </w:r>
          </w:p>
          <w:p w14:paraId="4514CB23" w14:textId="0827DF18" w:rsidR="00AC5E51" w:rsidRPr="002A1E0E" w:rsidRDefault="00AC5E51" w:rsidP="00C55CDE">
            <w:pPr>
              <w:shd w:val="clear" w:color="auto" w:fill="FFFFFF"/>
              <w:ind w:firstLine="375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Բաճկոնը (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Ձև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 1 կցվում է)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սև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գույնի կիսաբրդյա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կաբարդին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 կտորից է</w:t>
            </w:r>
            <w:r w:rsidRPr="002A1E0E">
              <w:rPr>
                <w:rFonts w:ascii="GHEA Grapalat" w:hAnsi="GHEA Grapalat"/>
                <w:sz w:val="16"/>
                <w:szCs w:val="16"/>
                <w:lang w:val="af-ZA"/>
              </w:rPr>
              <w:t xml:space="preserve"> (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արտիկուլ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af-ZA"/>
              </w:rPr>
              <w:t xml:space="preserve">- 23.11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պոլիէսթեր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="00E169F2">
              <w:rPr>
                <w:rFonts w:ascii="GHEA Grapalat" w:hAnsi="GHEA Grapalat"/>
                <w:sz w:val="16"/>
                <w:szCs w:val="16"/>
                <w:lang w:val="af-ZA"/>
              </w:rPr>
              <w:t>50</w:t>
            </w: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%</w:t>
            </w:r>
            <w:r w:rsidRPr="002A1E0E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բուրդ</w:t>
            </w:r>
            <w:r w:rsidRPr="002A1E0E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="00E169F2">
              <w:rPr>
                <w:rFonts w:ascii="GHEA Grapalat" w:hAnsi="GHEA Grapalat"/>
                <w:sz w:val="16"/>
                <w:szCs w:val="16"/>
                <w:lang w:val="af-ZA"/>
              </w:rPr>
              <w:t>50</w:t>
            </w:r>
            <w:r w:rsidRPr="002A1E0E">
              <w:rPr>
                <w:rFonts w:ascii="GHEA Grapalat" w:hAnsi="GHEA Grapalat"/>
                <w:sz w:val="16"/>
                <w:szCs w:val="16"/>
                <w:lang w:val="af-ZA"/>
              </w:rPr>
              <w:t>%</w:t>
            </w: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 խտությունը առնվազն 317գրամ/մ2 ուրվագիծը ուղիղ</w:t>
            </w:r>
            <w:r w:rsidRPr="002A1E0E">
              <w:rPr>
                <w:rFonts w:ascii="GHEA Grapalat" w:hAnsi="GHEA Grapalat"/>
                <w:sz w:val="16"/>
                <w:szCs w:val="16"/>
                <w:lang w:val="af-ZA"/>
              </w:rPr>
              <w:t>)</w:t>
            </w: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, մետաքսյա աստառով: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Առջևի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մասում կոճկվում է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կայծակաճարմանդով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 (շղթա): Թիկնամասը և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լանջափեշերը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 կրծքամասում և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թևքերը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 թեզանիքներով կտրվածքով, միացման տեղերով անցնում է 2,5մմ լայնքով դեղին երիզ (կանտ), 2 ներկարված կողային գրպան: Բաճկոնի ուսերին տեղադրված են ուսադիրների ամրակներ,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ուսադիրները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հանովի: Կանանց համար բաճկոնի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ձևը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 նույնն է, կոճկվում է դեպի ձախ: Բաճկոնը կոճկվում է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լանջափեշերի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 տակ ներկարված շղթայով:</w:t>
            </w:r>
          </w:p>
          <w:p w14:paraId="49C1DB60" w14:textId="49DA8056" w:rsidR="00AC5E51" w:rsidRDefault="00AC5E51" w:rsidP="00C55CDE">
            <w:pPr>
              <w:jc w:val="both"/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  Տաբատը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>ազատթող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>փողքերով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տաբատը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>սև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կիսաբրդյա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>կաբարդին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կտորից է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>արտիկուլ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- 23.11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>պոլիէսթեր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33%, բուրդ 67% խտությունը առնվազն 317գրամ/մ2 ուրվագիծը ուղիղ), ուղիղ, առանց ծալքերի, ոսկեգույն (դեղնավուն)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>եզրաշերտով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: Կանանց համար տաբատի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>ձևը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նույնն է, կոճկվում է դեպի ձախ։  </w:t>
            </w:r>
          </w:p>
          <w:p w14:paraId="5E7A4C84" w14:textId="14D645AA" w:rsidR="00C55CDE" w:rsidRPr="002A1E0E" w:rsidRDefault="00C55CDE" w:rsidP="00C55CDE">
            <w:pPr>
              <w:jc w:val="both"/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Մատակարար կազմակերպությունը պետք է պատասխանատու ստորաբաժանմանը ներկայացնի կտորի բաղադրության, ներկի կայունության և մակերեսային խտության վերաբերյալ՝ ՀՀ–ում հավատարմագրված կազմակերպության կողմից տրված լաբորատոր հետազոտության եզրակացություն: Փորձաքննության դրական 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lastRenderedPageBreak/>
              <w:t xml:space="preserve">արդյունքներից հետո ներկայացնել նմուշ` հաստատելու համար համապատասխան ստորաբաժանմանը։ Պատվիրատուն իրավունք ունի՝ յուրաքանչյուր մատակարարված </w:t>
            </w:r>
            <w:proofErr w:type="spellStart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խմբաքանակից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կատարել </w:t>
            </w:r>
            <w:proofErr w:type="spellStart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նմուշառու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և ուղարկել փորձաքննության։</w:t>
            </w:r>
          </w:p>
          <w:p w14:paraId="3B570ED3" w14:textId="2D09CDAA" w:rsidR="00AC5E51" w:rsidRPr="002A1E0E" w:rsidRDefault="00D5249E" w:rsidP="00AC5E51">
            <w:pP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/>
                <w:b/>
                <w:i/>
                <w:noProof/>
                <w:sz w:val="16"/>
                <w:szCs w:val="16"/>
                <w:lang w:val="ru-RU" w:eastAsia="ru-RU"/>
              </w:rPr>
              <w:pict w14:anchorId="56AD06CF">
                <v:shape id="_x0000_i1026" type="#_x0000_t75" style="width:241.5pt;height:148.5pt;visibility:visible">
                  <v:imagedata r:id="rId8" o:title="HAMAZGEST"/>
                </v:shape>
              </w:pict>
            </w:r>
          </w:p>
        </w:tc>
        <w:tc>
          <w:tcPr>
            <w:tcW w:w="709" w:type="dxa"/>
            <w:vAlign w:val="center"/>
          </w:tcPr>
          <w:p w14:paraId="15E07C83" w14:textId="6C23B9CA" w:rsidR="00AC5E51" w:rsidRPr="002A1E0E" w:rsidRDefault="00AC5E51" w:rsidP="00AC5E5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A1E0E">
              <w:rPr>
                <w:rFonts w:ascii="GHEA Grapalat" w:hAnsi="GHEA Grapalat"/>
                <w:sz w:val="16"/>
                <w:szCs w:val="16"/>
              </w:rPr>
              <w:lastRenderedPageBreak/>
              <w:t>լրակազմ</w:t>
            </w:r>
            <w:proofErr w:type="spellEnd"/>
          </w:p>
        </w:tc>
        <w:tc>
          <w:tcPr>
            <w:tcW w:w="709" w:type="dxa"/>
            <w:vAlign w:val="center"/>
          </w:tcPr>
          <w:p w14:paraId="6015687B" w14:textId="07D00511" w:rsidR="00AC5E51" w:rsidRPr="00E169F2" w:rsidRDefault="00AC5E51" w:rsidP="00AC5E51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05" w:type="dxa"/>
            <w:vAlign w:val="center"/>
          </w:tcPr>
          <w:p w14:paraId="30562E0C" w14:textId="0424835C" w:rsidR="00AC5E51" w:rsidRPr="00E169F2" w:rsidRDefault="00AC5E51" w:rsidP="00AC5E51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vAlign w:val="center"/>
          </w:tcPr>
          <w:p w14:paraId="75314365" w14:textId="57F460AB" w:rsidR="00AC5E51" w:rsidRPr="00E169F2" w:rsidRDefault="00E169F2" w:rsidP="00AC5E51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200</w:t>
            </w:r>
          </w:p>
        </w:tc>
        <w:tc>
          <w:tcPr>
            <w:tcW w:w="851" w:type="dxa"/>
            <w:vAlign w:val="center"/>
          </w:tcPr>
          <w:p w14:paraId="7DF36D01" w14:textId="7D76DC19" w:rsidR="00AC5E51" w:rsidRPr="00E3507A" w:rsidRDefault="00AC5E51" w:rsidP="00AC5E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proofErr w:type="spellStart"/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proofErr w:type="spellEnd"/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708" w:type="dxa"/>
            <w:vAlign w:val="center"/>
          </w:tcPr>
          <w:p w14:paraId="7EA9AE2E" w14:textId="2A8BDE09" w:rsidR="00AC5E51" w:rsidRPr="00E169F2" w:rsidRDefault="00E169F2" w:rsidP="00AC5E51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200</w:t>
            </w:r>
          </w:p>
        </w:tc>
        <w:tc>
          <w:tcPr>
            <w:tcW w:w="1701" w:type="dxa"/>
            <w:vAlign w:val="center"/>
          </w:tcPr>
          <w:p w14:paraId="4E8C0D6D" w14:textId="526413D1" w:rsidR="00AC5E51" w:rsidRPr="002A1E0E" w:rsidRDefault="00AC5E51" w:rsidP="00AC5E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 xml:space="preserve">***Ապրանքները </w:t>
            </w:r>
            <w:proofErr w:type="spellStart"/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կմատակարարվեն</w:t>
            </w:r>
            <w:proofErr w:type="spellEnd"/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 xml:space="preserve">, համապատասխան ֆինանսական միջոցներ նախատեսվելուց հետո եռամսյակային </w:t>
            </w:r>
            <w:proofErr w:type="spellStart"/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բաշխվածությամբ</w:t>
            </w:r>
            <w:proofErr w:type="spellEnd"/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, բայց ոչ ուշ քան 15.12.202</w:t>
            </w:r>
            <w:r w:rsidR="00E169F2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5</w:t>
            </w:r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թ.</w:t>
            </w:r>
          </w:p>
        </w:tc>
      </w:tr>
      <w:tr w:rsidR="00AC5E51" w:rsidRPr="0033182D" w14:paraId="0ECAA03F" w14:textId="77777777" w:rsidTr="00AC5E51">
        <w:trPr>
          <w:trHeight w:val="246"/>
        </w:trPr>
        <w:tc>
          <w:tcPr>
            <w:tcW w:w="822" w:type="dxa"/>
            <w:vAlign w:val="center"/>
          </w:tcPr>
          <w:p w14:paraId="214359F5" w14:textId="213A2CF8" w:rsidR="00AC5E51" w:rsidRPr="00E169F2" w:rsidRDefault="00E169F2" w:rsidP="00AC5E5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9</w:t>
            </w:r>
          </w:p>
        </w:tc>
        <w:tc>
          <w:tcPr>
            <w:tcW w:w="1560" w:type="dxa"/>
            <w:vAlign w:val="center"/>
          </w:tcPr>
          <w:p w14:paraId="2FDEC015" w14:textId="5EA68A3A" w:rsidR="00AC5E51" w:rsidRPr="00AC5E51" w:rsidRDefault="00AC5E51" w:rsidP="00AC5E51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2A1E0E">
              <w:rPr>
                <w:rFonts w:ascii="GHEA Grapalat" w:hAnsi="GHEA Grapalat" w:cs="Arial"/>
                <w:sz w:val="16"/>
                <w:szCs w:val="16"/>
              </w:rPr>
              <w:t>35811170/50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1559" w:type="dxa"/>
            <w:vAlign w:val="center"/>
          </w:tcPr>
          <w:p w14:paraId="0F7BA253" w14:textId="111FD45A" w:rsidR="00AC5E51" w:rsidRPr="002A1E0E" w:rsidRDefault="00AC5E51" w:rsidP="00AC5E51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2A1E0E">
              <w:rPr>
                <w:rFonts w:ascii="GHEA Grapalat" w:hAnsi="GHEA Grapalat" w:cs="Sylfaen"/>
                <w:sz w:val="16"/>
                <w:szCs w:val="16"/>
              </w:rPr>
              <w:t>Համազգեստ</w:t>
            </w:r>
            <w:proofErr w:type="spellEnd"/>
            <w:r w:rsidRPr="002A1E0E">
              <w:rPr>
                <w:rFonts w:ascii="GHEA Grapalat" w:hAnsi="GHEA Grapalat" w:cs="Sylfaen"/>
                <w:sz w:val="16"/>
                <w:szCs w:val="16"/>
              </w:rPr>
              <w:t xml:space="preserve"> /</w:t>
            </w:r>
            <w:proofErr w:type="spellStart"/>
            <w:r w:rsidRPr="002A1E0E">
              <w:rPr>
                <w:rFonts w:ascii="GHEA Grapalat" w:hAnsi="GHEA Grapalat" w:cs="Sylfaen"/>
                <w:sz w:val="16"/>
                <w:szCs w:val="16"/>
              </w:rPr>
              <w:t>կոստյում-տաբատ</w:t>
            </w:r>
            <w:proofErr w:type="spellEnd"/>
            <w:r w:rsidRPr="002A1E0E">
              <w:rPr>
                <w:rFonts w:ascii="GHEA Grapalat" w:hAnsi="GHEA Grapalat" w:cs="Sylfaen"/>
                <w:sz w:val="16"/>
                <w:szCs w:val="16"/>
              </w:rPr>
              <w:t>/</w:t>
            </w:r>
          </w:p>
        </w:tc>
        <w:tc>
          <w:tcPr>
            <w:tcW w:w="5557" w:type="dxa"/>
            <w:vAlign w:val="center"/>
          </w:tcPr>
          <w:p w14:paraId="77A50635" w14:textId="77777777" w:rsidR="00AC5E51" w:rsidRPr="002A1E0E" w:rsidRDefault="00AC5E51" w:rsidP="00C55CDE">
            <w:pP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</w:pP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t>ՀՀ արդարադատության նախարարի</w:t>
            </w: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br/>
              <w:t>2012թ. մարտի 7-ի</w:t>
            </w: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br/>
              <w:t>N 31-Ն հրամանով հաստատված</w:t>
            </w:r>
          </w:p>
          <w:p w14:paraId="10EC2814" w14:textId="076BEF2A" w:rsidR="00AC5E51" w:rsidRPr="002A1E0E" w:rsidRDefault="00AC5E51" w:rsidP="00C55CDE">
            <w:pPr>
              <w:shd w:val="clear" w:color="auto" w:fill="FFFFFF"/>
              <w:ind w:firstLine="375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Տարազաբաճկոն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 (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Ձև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 1 կցվում է)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սև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 կիսաբրդյա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կաբարդին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  կտորից է (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արտիկուլ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- 23.11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պոլիէսթեր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E169F2" w:rsidRPr="00E169F2">
              <w:rPr>
                <w:rFonts w:ascii="GHEA Grapalat" w:hAnsi="GHEA Grapalat"/>
                <w:sz w:val="16"/>
                <w:szCs w:val="16"/>
                <w:lang w:val="hy-AM"/>
              </w:rPr>
              <w:t>50</w:t>
            </w: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%, բուրդ </w:t>
            </w:r>
            <w:r w:rsidR="00E169F2" w:rsidRPr="00E169F2">
              <w:rPr>
                <w:rFonts w:ascii="GHEA Grapalat" w:hAnsi="GHEA Grapalat"/>
                <w:sz w:val="16"/>
                <w:szCs w:val="16"/>
                <w:lang w:val="hy-AM"/>
              </w:rPr>
              <w:t>50</w:t>
            </w: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% խտությունը առնվազն 317գրամ/մ2 ուրվագիծը ուղիղ): Արդարադատության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լեյտենանտից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-կապիտան կոչում ունեցող աշխատակիցների համար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միակոճկուն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 է՝ Հայաստանի Հանրապետության զինանշանի պատկերով 4 ոսկեգույն կոճակներով, մարմինը կիսագրկող, հարթ մակերեսներով, հետծալված օձիքով և սովորական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երկկարանի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թևքերով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, թիկնամասի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ներքևում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՝ կտրվածքով: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Տարազաբաճկոնը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 աջ և ձախ կողմերից ունենում է կափույրով ծածկվող կտրվածքով գրպաններ, իսկ կրծքի ձախ մասում՝ կտրվածքով գրպան: Արդարադատության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մայորից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-գնդապետ կոչում ունեցող աշխատակիցների համար՝ երկփեղկանի, երեք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կոճականի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տարազաբաճկոն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, թիկնամասի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ներքևում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՝ առանց կտրվածքի: Արդարադատության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լեյտենանտից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-գնդապետ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տարազաբաճկոնի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 օձիքի վրա ամրացվում է Արդարադատության նախարարության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խորհրդանշանը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: Արդարադատության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լեյտենանտից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-գնդապետ կոչում ունեցող աշխատակիցների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Տարազաբաճկոնի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 օձիքը և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թևածալքերը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՝ ոսկեգույն (դեղնավուն)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եզրաշերտով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 է՝ 2,5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մմ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 լայնությամբ։</w:t>
            </w:r>
          </w:p>
          <w:p w14:paraId="4ECA2E74" w14:textId="77777777" w:rsidR="00AC5E51" w:rsidRPr="002A1E0E" w:rsidRDefault="00AC5E51" w:rsidP="00C55CDE">
            <w:pPr>
              <w:shd w:val="clear" w:color="auto" w:fill="FFFFFF"/>
              <w:ind w:firstLine="375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Կանանց համար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տարազաբաճկոնի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ձևը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 նույնն է, կոճկվում է դեպի ձախ:</w:t>
            </w:r>
          </w:p>
          <w:p w14:paraId="3D64F1E8" w14:textId="7B3B38D6" w:rsidR="00AC5E51" w:rsidRDefault="00AC5E51" w:rsidP="00C55CDE">
            <w:pPr>
              <w:jc w:val="both"/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Տաբատը 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>Սև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կիսաբրդյա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>կաբարդին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կտորից է (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>արտիկուլ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- 23.11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>պոլիէսթեր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33%, բուրդ 67% խտությունը առնվազն 317գրամ/մ2 ուրվագիծը ուղիղ )։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>Ազատթող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>փողքերով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տաբատը, ուղիղ, առանց ծալքերի, ոսկեգույն (դեղնավուն)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>եզրաշերտով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: Կանանց համար տաբատի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>ձևը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նույնն է, կոճկվում է դեպի ձախ։</w:t>
            </w:r>
          </w:p>
          <w:p w14:paraId="2A005EC8" w14:textId="6B40EE01" w:rsidR="00C55CDE" w:rsidRPr="002A1E0E" w:rsidRDefault="00C55CDE" w:rsidP="00C55CDE">
            <w:pPr>
              <w:jc w:val="both"/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Մատակարար կազմակերպությունը պետք է պատասխանատու ստորաբաժանմանը ներկայացնի կտորի բաղադրության, ներկի կայունության և մակերեսային խտության վերաբերյալ՝ ՀՀ–ում հավատարմագրված կազմակերպության կողմից տրված լաբորատոր հետազոտության եզրակացություն: Փորձաքննության դրական արդյունքներից հետո ներկայացնել նմուշ` հաստատելու համար համապատասխան ստորաբաժանմանը։ Պատվիրատուն իրավունք </w:t>
            </w:r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lastRenderedPageBreak/>
              <w:t xml:space="preserve">ունի՝ յուրաքանչյուր մատակարարված </w:t>
            </w:r>
            <w:proofErr w:type="spellStart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խմբաքանակից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կատարել </w:t>
            </w:r>
            <w:proofErr w:type="spellStart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նմուշառու</w:t>
            </w:r>
            <w:proofErr w:type="spellEnd"/>
            <w:r w:rsidRPr="00C55CD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և ուղարկել փորձաքննության։</w:t>
            </w:r>
          </w:p>
          <w:p w14:paraId="150F0294" w14:textId="64A11BFC" w:rsidR="00AC5E51" w:rsidRPr="002A1E0E" w:rsidRDefault="00D5249E" w:rsidP="00C55CDE">
            <w:pPr>
              <w:jc w:val="both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/>
                <w:noProof/>
                <w:color w:val="000000"/>
                <w:sz w:val="20"/>
                <w:lang w:val="ru-RU" w:eastAsia="ru-RU"/>
              </w:rPr>
              <w:pict w14:anchorId="0D224B07">
                <v:shape id="_x0000_i1027" type="#_x0000_t75" style="width:252.75pt;height:177pt;visibility:visible">
                  <v:imagedata r:id="rId8" o:title="HAMAZGEST_Կ_Տ"/>
                </v:shape>
              </w:pict>
            </w:r>
          </w:p>
        </w:tc>
        <w:tc>
          <w:tcPr>
            <w:tcW w:w="709" w:type="dxa"/>
            <w:vAlign w:val="center"/>
          </w:tcPr>
          <w:p w14:paraId="7BE2929F" w14:textId="13BB700F" w:rsidR="00AC5E51" w:rsidRPr="002A1E0E" w:rsidRDefault="00AC5E51" w:rsidP="00AC5E5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A1E0E">
              <w:rPr>
                <w:rFonts w:ascii="GHEA Grapalat" w:hAnsi="GHEA Grapalat"/>
                <w:sz w:val="16"/>
                <w:szCs w:val="16"/>
              </w:rPr>
              <w:lastRenderedPageBreak/>
              <w:t>լրակազմ</w:t>
            </w:r>
            <w:proofErr w:type="spellEnd"/>
          </w:p>
        </w:tc>
        <w:tc>
          <w:tcPr>
            <w:tcW w:w="709" w:type="dxa"/>
            <w:vAlign w:val="center"/>
          </w:tcPr>
          <w:p w14:paraId="3E1FDA11" w14:textId="2309141C" w:rsidR="00AC5E51" w:rsidRPr="00AC5E51" w:rsidRDefault="00AC5E51" w:rsidP="00AC5E5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5" w:type="dxa"/>
            <w:vAlign w:val="center"/>
          </w:tcPr>
          <w:p w14:paraId="66FDA533" w14:textId="525F09D5" w:rsidR="00AC5E51" w:rsidRPr="00E169F2" w:rsidRDefault="00AC5E51" w:rsidP="00AC5E51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vAlign w:val="center"/>
          </w:tcPr>
          <w:p w14:paraId="2BB78C5D" w14:textId="1B68EE2E" w:rsidR="00AC5E51" w:rsidRPr="00E169F2" w:rsidRDefault="00E169F2" w:rsidP="00AC5E51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80</w:t>
            </w:r>
          </w:p>
        </w:tc>
        <w:tc>
          <w:tcPr>
            <w:tcW w:w="851" w:type="dxa"/>
            <w:vAlign w:val="center"/>
          </w:tcPr>
          <w:p w14:paraId="3B90A8C6" w14:textId="01E2E65B" w:rsidR="00AC5E51" w:rsidRPr="00E3507A" w:rsidRDefault="00AC5E51" w:rsidP="00AC5E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proofErr w:type="spellStart"/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proofErr w:type="spellEnd"/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708" w:type="dxa"/>
            <w:vAlign w:val="center"/>
          </w:tcPr>
          <w:p w14:paraId="37A7775E" w14:textId="6F72C6F3" w:rsidR="00AC5E51" w:rsidRPr="00E169F2" w:rsidRDefault="00E169F2" w:rsidP="00AC5E51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80</w:t>
            </w:r>
          </w:p>
        </w:tc>
        <w:tc>
          <w:tcPr>
            <w:tcW w:w="1701" w:type="dxa"/>
            <w:vAlign w:val="center"/>
          </w:tcPr>
          <w:p w14:paraId="2E9B16E8" w14:textId="633E01E5" w:rsidR="00AC5E51" w:rsidRPr="002A1E0E" w:rsidRDefault="00AC5E51" w:rsidP="00AC5E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 xml:space="preserve">***Ապրանքները </w:t>
            </w:r>
            <w:proofErr w:type="spellStart"/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կմատակարարվեն</w:t>
            </w:r>
            <w:proofErr w:type="spellEnd"/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 xml:space="preserve">, համապատասխան ֆինանսական միջոցներ նախատեսվելուց հետո եռամսյակային </w:t>
            </w:r>
            <w:proofErr w:type="spellStart"/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բաշխվածությամբ</w:t>
            </w:r>
            <w:proofErr w:type="spellEnd"/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, բայց ոչ ուշ քան 15.12.202</w:t>
            </w:r>
            <w:r w:rsidR="00E169F2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5</w:t>
            </w:r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թ.</w:t>
            </w:r>
          </w:p>
        </w:tc>
      </w:tr>
      <w:tr w:rsidR="00AC5E51" w:rsidRPr="00664540" w14:paraId="424BB1AA" w14:textId="77777777" w:rsidTr="00AC5E51">
        <w:trPr>
          <w:trHeight w:val="246"/>
        </w:trPr>
        <w:tc>
          <w:tcPr>
            <w:tcW w:w="822" w:type="dxa"/>
            <w:vAlign w:val="center"/>
          </w:tcPr>
          <w:p w14:paraId="3D1285E9" w14:textId="533ED7D0" w:rsidR="00AC5E51" w:rsidRPr="00E169F2" w:rsidRDefault="00E169F2" w:rsidP="00AC5E5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560" w:type="dxa"/>
            <w:vAlign w:val="center"/>
          </w:tcPr>
          <w:p w14:paraId="0AA818B6" w14:textId="23012C34" w:rsidR="00AC5E51" w:rsidRPr="00AC5E51" w:rsidRDefault="00AC5E51" w:rsidP="00AC5E51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2A1E0E">
              <w:rPr>
                <w:rFonts w:ascii="GHEA Grapalat" w:hAnsi="GHEA Grapalat" w:cs="Arial"/>
                <w:sz w:val="16"/>
                <w:szCs w:val="16"/>
              </w:rPr>
              <w:t>35811240/50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559" w:type="dxa"/>
            <w:vAlign w:val="center"/>
          </w:tcPr>
          <w:p w14:paraId="6DC8A228" w14:textId="3CF0760C" w:rsidR="00AC5E51" w:rsidRPr="002A1E0E" w:rsidRDefault="00AC5E51" w:rsidP="00AC5E51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2A1E0E">
              <w:rPr>
                <w:rFonts w:ascii="GHEA Grapalat" w:hAnsi="GHEA Grapalat" w:cs="Sylfaen"/>
                <w:sz w:val="16"/>
                <w:szCs w:val="16"/>
              </w:rPr>
              <w:t>թ</w:t>
            </w:r>
            <w:r w:rsidRPr="002A1E0E">
              <w:rPr>
                <w:rFonts w:ascii="Courier New" w:hAnsi="Courier New" w:cs="Courier New"/>
                <w:sz w:val="16"/>
                <w:szCs w:val="16"/>
              </w:rPr>
              <w:t>―</w:t>
            </w:r>
            <w:proofErr w:type="spellStart"/>
            <w:r w:rsidRPr="002A1E0E">
              <w:rPr>
                <w:rFonts w:ascii="GHEA Grapalat" w:hAnsi="GHEA Grapalat" w:cs="Sylfaen"/>
                <w:sz w:val="16"/>
                <w:szCs w:val="16"/>
              </w:rPr>
              <w:t>քանշան</w:t>
            </w:r>
            <w:proofErr w:type="spellEnd"/>
            <w:r w:rsidRPr="002A1E0E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2A1E0E">
              <w:rPr>
                <w:rFonts w:ascii="Courier New" w:hAnsi="Courier New" w:cs="Courier New"/>
                <w:sz w:val="16"/>
                <w:szCs w:val="16"/>
              </w:rPr>
              <w:t>―</w:t>
            </w:r>
            <w:r w:rsidRPr="002A1E0E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A1E0E">
              <w:rPr>
                <w:rFonts w:ascii="GHEA Grapalat" w:hAnsi="GHEA Grapalat" w:cs="Sylfaen"/>
                <w:sz w:val="16"/>
                <w:szCs w:val="16"/>
              </w:rPr>
              <w:t>այլ</w:t>
            </w:r>
            <w:proofErr w:type="spellEnd"/>
            <w:r w:rsidRPr="002A1E0E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A1E0E">
              <w:rPr>
                <w:rFonts w:ascii="GHEA Grapalat" w:hAnsi="GHEA Grapalat" w:cs="Sylfaen"/>
                <w:sz w:val="16"/>
                <w:szCs w:val="16"/>
              </w:rPr>
              <w:t>պարագաներ</w:t>
            </w:r>
            <w:proofErr w:type="spellEnd"/>
          </w:p>
        </w:tc>
        <w:tc>
          <w:tcPr>
            <w:tcW w:w="5557" w:type="dxa"/>
            <w:vAlign w:val="center"/>
          </w:tcPr>
          <w:p w14:paraId="438B999B" w14:textId="77777777" w:rsidR="00AC5E51" w:rsidRPr="002A1E0E" w:rsidRDefault="00AC5E51" w:rsidP="00AC5E51">
            <w:pPr>
              <w:jc w:val="both"/>
              <w:rPr>
                <w:rFonts w:ascii="GHEA Grapalat" w:hAnsi="GHEA Grapalat" w:cs="Sylfaen"/>
                <w:bCs/>
                <w:sz w:val="18"/>
                <w:szCs w:val="18"/>
                <w:lang w:val="af-ZA"/>
              </w:rPr>
            </w:pPr>
            <w:r w:rsidRPr="002A1E0E">
              <w:rPr>
                <w:rFonts w:ascii="GHEA Grapalat" w:hAnsi="GHEA Grapalat" w:cs="Sylfaen"/>
                <w:bCs/>
                <w:sz w:val="18"/>
                <w:szCs w:val="18"/>
                <w:lang w:val="af-ZA"/>
              </w:rPr>
              <w:t xml:space="preserve">Ծառայության խորհրդանիշը կլոր է և կարող է ունենալ տարաբնույթ կիրառում, խորհրդանշանի հրիմնական տարրը թևերը պարզած և շուրջ բոլորը զննող ոսկեգույն արծիվն է որն իր մագիլների մեջ բռնել է սպիտակ սուր, արծիվի առջևում գտնվում է բաց երկնագույն գիրք բացված վիճակում և սպիտակ նժարներով կշեռք, արծիվի գլխավերևում երևում է Արարատ լեռը, պատկերը եզրազարդված է ստորին մասի ժապավենից մինչև արծվի թևերը հասնող ոսկեգույն դափնու տերևներով, ժապավենի վրա գրված է 1998 թվական: Արտաքին շրջանագծում սպիտակ տառերով գրված են &lt;&lt;ՀԱՐԿԱԴԻՐ ԿԱՏԱՐՄԱՆ ԾԱՌԱՅՈՒԹՅՈՒՆ – ՀԱՅԱՍՏԱՆ&gt;&gt; բառերը: Նկարը կցվում է </w:t>
            </w:r>
          </w:p>
          <w:p w14:paraId="5D90AD44" w14:textId="77777777" w:rsidR="00AC5E51" w:rsidRPr="002A1E0E" w:rsidRDefault="000555CC" w:rsidP="00AC5E51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noProof/>
              </w:rPr>
              <w:pict w14:anchorId="4AFC13AC">
                <v:shape id="Picture 7" o:spid="_x0000_s1045" type="#_x0000_t75" style="position:absolute;left:0;text-align:left;margin-left:11.35pt;margin-top:1.4pt;width:58.8pt;height:79.5pt;z-index:251683840;visibility:visible">
                  <v:imagedata r:id="rId9" o:title=""/>
                </v:shape>
              </w:pict>
            </w:r>
          </w:p>
          <w:p w14:paraId="1254015E" w14:textId="77777777" w:rsidR="00AC5E51" w:rsidRPr="002A1E0E" w:rsidRDefault="00AC5E51" w:rsidP="00AC5E51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3BC529B2" w14:textId="77777777" w:rsidR="00AC5E51" w:rsidRPr="002A1E0E" w:rsidRDefault="00AC5E51" w:rsidP="00AC5E51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15DD747F" w14:textId="77777777" w:rsidR="00AC5E51" w:rsidRPr="002A1E0E" w:rsidRDefault="00AC5E51" w:rsidP="00AC5E51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6BCAF603" w14:textId="77777777" w:rsidR="00AC5E51" w:rsidRPr="002A1E0E" w:rsidRDefault="00AC5E51" w:rsidP="00AC5E51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644CD509" w14:textId="77777777" w:rsidR="00AC5E51" w:rsidRPr="002A1E0E" w:rsidRDefault="00AC5E51" w:rsidP="00AC5E51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7295B586" w14:textId="77777777" w:rsidR="00AC5E51" w:rsidRPr="002A1E0E" w:rsidRDefault="00AC5E51" w:rsidP="00AC5E51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4501C088" w14:textId="77777777" w:rsidR="00AC5E51" w:rsidRPr="002A1E0E" w:rsidRDefault="00AC5E51" w:rsidP="00AC5E51">
            <w:pP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</w:pPr>
          </w:p>
        </w:tc>
        <w:tc>
          <w:tcPr>
            <w:tcW w:w="709" w:type="dxa"/>
            <w:vAlign w:val="center"/>
          </w:tcPr>
          <w:p w14:paraId="6F43FFBD" w14:textId="7461CE29" w:rsidR="00AC5E51" w:rsidRPr="002A1E0E" w:rsidRDefault="00AC5E51" w:rsidP="00AC5E5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709" w:type="dxa"/>
            <w:vAlign w:val="center"/>
          </w:tcPr>
          <w:p w14:paraId="1EB6E9CD" w14:textId="188F846A" w:rsidR="00AC5E51" w:rsidRPr="00AC5E51" w:rsidRDefault="00AC5E51" w:rsidP="00AC5E51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1105" w:type="dxa"/>
            <w:vAlign w:val="center"/>
          </w:tcPr>
          <w:p w14:paraId="6A3425ED" w14:textId="2E5546F2" w:rsidR="00AC5E51" w:rsidRPr="00AC5E51" w:rsidRDefault="00AC5E51" w:rsidP="00AC5E51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850" w:type="dxa"/>
            <w:vAlign w:val="center"/>
          </w:tcPr>
          <w:p w14:paraId="6D9FE7BC" w14:textId="1D402838" w:rsidR="00AC5E51" w:rsidRPr="00AC5E51" w:rsidRDefault="00AC5E51" w:rsidP="00AC5E51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1000</w:t>
            </w:r>
          </w:p>
        </w:tc>
        <w:tc>
          <w:tcPr>
            <w:tcW w:w="851" w:type="dxa"/>
            <w:vAlign w:val="center"/>
          </w:tcPr>
          <w:p w14:paraId="2A8A140E" w14:textId="16A834C6" w:rsidR="00AC5E51" w:rsidRPr="00E3507A" w:rsidRDefault="00AC5E51" w:rsidP="00AC5E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proofErr w:type="spellStart"/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proofErr w:type="spellEnd"/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708" w:type="dxa"/>
            <w:vAlign w:val="center"/>
          </w:tcPr>
          <w:p w14:paraId="0E302133" w14:textId="49001A84" w:rsidR="00AC5E51" w:rsidRPr="00664540" w:rsidRDefault="00AC5E51" w:rsidP="00AC5E51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1000</w:t>
            </w:r>
          </w:p>
        </w:tc>
        <w:tc>
          <w:tcPr>
            <w:tcW w:w="1701" w:type="dxa"/>
            <w:vAlign w:val="center"/>
          </w:tcPr>
          <w:p w14:paraId="67765946" w14:textId="6DAAE4D1" w:rsidR="00AC5E51" w:rsidRPr="002A1E0E" w:rsidRDefault="00AC5E51" w:rsidP="00AC5E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 xml:space="preserve">***Ապրանքները </w:t>
            </w:r>
            <w:proofErr w:type="spellStart"/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կմատակարարվեն</w:t>
            </w:r>
            <w:proofErr w:type="spellEnd"/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 xml:space="preserve">, համապատասխան ֆինանսական միջոցներ նախատեսվելուց հետո եռամսյակային </w:t>
            </w:r>
            <w:proofErr w:type="spellStart"/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բաշխվածությամբ</w:t>
            </w:r>
            <w:proofErr w:type="spellEnd"/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, բայց ոչ ուշ քան 15.12.202</w:t>
            </w:r>
            <w:r w:rsidR="00E169F2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5</w:t>
            </w:r>
            <w:r w:rsidRPr="00580F64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թ.</w:t>
            </w:r>
          </w:p>
        </w:tc>
      </w:tr>
    </w:tbl>
    <w:p w14:paraId="23BF56AA" w14:textId="64988897" w:rsidR="00726DCB" w:rsidRDefault="00726DCB" w:rsidP="00CE5656">
      <w:pPr>
        <w:rPr>
          <w:rFonts w:ascii="GHEA Grapalat" w:hAnsi="GHEA Grapalat" w:cs="Sylfaen"/>
          <w:iCs/>
          <w:color w:val="000000"/>
          <w:sz w:val="18"/>
          <w:szCs w:val="18"/>
          <w:lang w:val="hy-AM"/>
        </w:rPr>
      </w:pPr>
    </w:p>
    <w:sectPr w:rsidR="00726DCB" w:rsidSect="0033182D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3429E"/>
    <w:multiLevelType w:val="hybridMultilevel"/>
    <w:tmpl w:val="BE32F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24E4E"/>
    <w:multiLevelType w:val="hybridMultilevel"/>
    <w:tmpl w:val="6F2A3684"/>
    <w:lvl w:ilvl="0" w:tplc="B0C61482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cs="Arial" w:hint="default"/>
        <w:color w:val="333333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E3C1ECB"/>
    <w:multiLevelType w:val="hybridMultilevel"/>
    <w:tmpl w:val="0DD4F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268"/>
    <w:rsid w:val="00041EF4"/>
    <w:rsid w:val="0005511F"/>
    <w:rsid w:val="000555CC"/>
    <w:rsid w:val="00070B6C"/>
    <w:rsid w:val="000B5579"/>
    <w:rsid w:val="000F433B"/>
    <w:rsid w:val="001276FD"/>
    <w:rsid w:val="00193766"/>
    <w:rsid w:val="001D4582"/>
    <w:rsid w:val="00201E31"/>
    <w:rsid w:val="00206C9B"/>
    <w:rsid w:val="002238E1"/>
    <w:rsid w:val="0023007D"/>
    <w:rsid w:val="00273221"/>
    <w:rsid w:val="002755ED"/>
    <w:rsid w:val="002B4C7D"/>
    <w:rsid w:val="002C2864"/>
    <w:rsid w:val="002E3720"/>
    <w:rsid w:val="002F43B8"/>
    <w:rsid w:val="0033182D"/>
    <w:rsid w:val="00344CFB"/>
    <w:rsid w:val="00357374"/>
    <w:rsid w:val="00391016"/>
    <w:rsid w:val="003B45E3"/>
    <w:rsid w:val="003D4B09"/>
    <w:rsid w:val="00453DD9"/>
    <w:rsid w:val="00515FFE"/>
    <w:rsid w:val="00534E57"/>
    <w:rsid w:val="00554CAB"/>
    <w:rsid w:val="0055582A"/>
    <w:rsid w:val="00573B27"/>
    <w:rsid w:val="00575895"/>
    <w:rsid w:val="00580F64"/>
    <w:rsid w:val="005E11DF"/>
    <w:rsid w:val="005E24F6"/>
    <w:rsid w:val="00615441"/>
    <w:rsid w:val="006464AE"/>
    <w:rsid w:val="00664540"/>
    <w:rsid w:val="006B2268"/>
    <w:rsid w:val="00726DCB"/>
    <w:rsid w:val="00751F59"/>
    <w:rsid w:val="00753112"/>
    <w:rsid w:val="007D0303"/>
    <w:rsid w:val="008062CF"/>
    <w:rsid w:val="0083523D"/>
    <w:rsid w:val="008411C4"/>
    <w:rsid w:val="008B4850"/>
    <w:rsid w:val="008B737C"/>
    <w:rsid w:val="008C21C5"/>
    <w:rsid w:val="00973FE2"/>
    <w:rsid w:val="009C5E89"/>
    <w:rsid w:val="00A106EC"/>
    <w:rsid w:val="00A1434A"/>
    <w:rsid w:val="00A25304"/>
    <w:rsid w:val="00A329F1"/>
    <w:rsid w:val="00A544EB"/>
    <w:rsid w:val="00A61903"/>
    <w:rsid w:val="00A63C39"/>
    <w:rsid w:val="00A817C1"/>
    <w:rsid w:val="00AC5E51"/>
    <w:rsid w:val="00B0789D"/>
    <w:rsid w:val="00B149F2"/>
    <w:rsid w:val="00B21264"/>
    <w:rsid w:val="00B31C2C"/>
    <w:rsid w:val="00B46528"/>
    <w:rsid w:val="00B51937"/>
    <w:rsid w:val="00B84638"/>
    <w:rsid w:val="00BF626C"/>
    <w:rsid w:val="00C33F2B"/>
    <w:rsid w:val="00C40142"/>
    <w:rsid w:val="00C55CDE"/>
    <w:rsid w:val="00C634AD"/>
    <w:rsid w:val="00C777A8"/>
    <w:rsid w:val="00C77FC6"/>
    <w:rsid w:val="00C8006D"/>
    <w:rsid w:val="00CD07E7"/>
    <w:rsid w:val="00CD1B75"/>
    <w:rsid w:val="00CE5656"/>
    <w:rsid w:val="00D06B87"/>
    <w:rsid w:val="00D5249E"/>
    <w:rsid w:val="00DA6C19"/>
    <w:rsid w:val="00DB1176"/>
    <w:rsid w:val="00DB1813"/>
    <w:rsid w:val="00DD4B4C"/>
    <w:rsid w:val="00E169F2"/>
    <w:rsid w:val="00E258D9"/>
    <w:rsid w:val="00E3507A"/>
    <w:rsid w:val="00E546B8"/>
    <w:rsid w:val="00E615B2"/>
    <w:rsid w:val="00EB2D05"/>
    <w:rsid w:val="00EC1DB9"/>
    <w:rsid w:val="00EE1015"/>
    <w:rsid w:val="00F14CC3"/>
    <w:rsid w:val="00F163C7"/>
    <w:rsid w:val="00F42E0E"/>
    <w:rsid w:val="00F45290"/>
    <w:rsid w:val="00F53319"/>
    <w:rsid w:val="00F74C22"/>
    <w:rsid w:val="00F832FA"/>
    <w:rsid w:val="00F83586"/>
    <w:rsid w:val="00FD61AA"/>
    <w:rsid w:val="00FE0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,"/>
  <w14:docId w14:val="5AA5C64A"/>
  <w15:docId w15:val="{EB5163A0-8884-41C7-8560-831C50247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6B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B87"/>
    <w:rPr>
      <w:rFonts w:ascii="Segoe UI" w:eastAsia="Times New Roman" w:hAnsi="Segoe UI" w:cs="Segoe UI"/>
      <w:sz w:val="18"/>
      <w:szCs w:val="18"/>
      <w:lang w:val="en-US"/>
    </w:rPr>
  </w:style>
  <w:style w:type="paragraph" w:styleId="NoSpacing">
    <w:name w:val="No Spacing"/>
    <w:uiPriority w:val="1"/>
    <w:qFormat/>
    <w:rsid w:val="00C800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Emphasis">
    <w:name w:val="Emphasis"/>
    <w:uiPriority w:val="20"/>
    <w:qFormat/>
    <w:rsid w:val="0033182D"/>
    <w:rPr>
      <w:i/>
      <w:iCs/>
    </w:rPr>
  </w:style>
  <w:style w:type="paragraph" w:styleId="NormalWeb">
    <w:name w:val="Normal (Web)"/>
    <w:basedOn w:val="Normal"/>
    <w:uiPriority w:val="99"/>
    <w:unhideWhenUsed/>
    <w:rsid w:val="00580F64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7531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4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7</Pages>
  <Words>2212</Words>
  <Characters>12612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Tntesakan-3</dc:creator>
  <cp:keywords/>
  <dc:description/>
  <cp:lastModifiedBy>Tntesakan-3</cp:lastModifiedBy>
  <cp:revision>64</cp:revision>
  <cp:lastPrinted>2021-11-10T10:51:00Z</cp:lastPrinted>
  <dcterms:created xsi:type="dcterms:W3CDTF">2021-05-03T06:55:00Z</dcterms:created>
  <dcterms:modified xsi:type="dcterms:W3CDTF">2025-01-14T12:37:00Z</dcterms:modified>
</cp:coreProperties>
</file>