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 для медицинского центра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 для медицинского центра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 для медицинского центра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 для медицинского центра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գել ակտիվատորով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Sodium Citrate 3,5մ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EDTA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 փորձանոթի ասեղ, 21G*1,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Ուրեազային-Բերտլո, կոլորիմետրիկ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թեսթ 10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Հեպատիտ C որոշման արագ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թեստ հավաքածու 1000 մլ (100 մլ խտանյութ) Hb-Col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տեստ-հավաքածու, 1x100մլ+1x100մլ+1x3մլ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GOD (POD)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GOT Ասպարտատտրանսամինազա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GPT Ալանինտրանսամինազա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Ազատ Թիրօքսին  T-4որոշման հավաքածու։ Քանակական ,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Թիրեոտրոպ հորմոն որոշման հավաքածու: Քանակական ,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/PSA/ որոշման հավաքածու:  Քանակական ,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որոշման հավաքածու։ Քանակական ,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հեմոգլոբին/HBA1C/ որոշման հավաքածու, Քանակական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(100թեստ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ընդհանուր և ուղղակի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ՄԻԱՎ,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/FT4/  քանակական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/cTnI/ քանակական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"DiaPT  5  (10x5մլ) Պրոտրոմբինայն ժամանակի որոշման հավաքածու / Набор для определения PT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FIB  (12x2 մլ)  Fibrinogen  Assay Kit   Diluent 15մլ x3 Ֆիբրինոգենի որոշման հավաքածու  Набор для определения  FIB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DiaTT  (12x3մլ)  Թրոմբինային ժամանակի  որոշման հավաքածու Набор для определения 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50mL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398.26</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ՏԲԿ-ԷԱՃԱՊՁԲ-2506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գել ակտիվատորով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Вакуумная система взятия крови с гелем-активатором 3мл Единица измерения: 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Sodium Citrate 3,5մ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Вакуумная система взятия крови Цитрат натрия 3,5м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EDTA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Вакуумная система взятия крови ЭДТА 3мл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 փորձանոթի ասեղ, 21G*1,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вакууме. Игла для пробирок, 21G*1,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արագ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Качественный и полуколичественный тест/набор для определения сифилиса Формат RPR. Образец для проверки. сыворотка крови/плазма., Сертификаты качества: ISO13485 или ГОСТ Р ИСО 13485 или эквивалент.Единица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Ուրեազային-Բերտլո, կոլորիմետրիկ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Мочевина-Бертло, колориметрический; Длина волны 580-640 (640) нм, оптический путь 1 см, Температура 25С/37С, Сертификаты качества: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թեսթ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параметров: уробилиноген, глюкоза, кетоны, кислотность, нитриты, лейкоциты. Сертификаты качества: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Հեպատիտ C որոշման արագ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Экспресс-тест на гепатит С. Сертификаты качества: ISO13485 или ГОСТ Р ИСО 13485 или эквивалент.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B: тест, образец: ISO13485 или эквивалент: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թեստ հավաքածու 1000 մլ (100 մլ խտանյութ) Hb-Col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гемоглобина 1000 мл (концентрат 100 мл) Hb-Col Единица измерения: Тест-набор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Тест-набор для определения креатинина CREATININE Метод. Фотоколориметрическая кинетика. Тестовый образец. наличие сыворотки крови/мочи. Клеймо фирмы: Условия хранения: 15-25С, Длина волны: 500-510 нм, Сертификаты качества: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տեստ-հավաքածու, 1x100մլ+1x100մլ+1x3մլ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1х100мл+1х100мл+1х3мл Единица измерения: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Холестерин; Колориметрический метод; Длина волны 500 нм, (Hg 546 нм), оптический путь 1 см. Температура - 20-25С или 37С.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GOD (POD)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набор тестов для определения глюкозы, колориметрический метод глюкозы GOD (POD); Проверяемая проба – сыворотка/плазма/; Длина волны 505 нм (480-560), оптический путь 1 см. Температура - 20-25С или 37С. Сертификаты качества: ISO13485 или ГОСТ Р ИСО 13485 или эквивалент. Единица измерения: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GOT Ասպարտատտրանսամինազա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АСТ (GOT) кинетический, набор для определения аспартатаминотрансферазы. Метод: УФ-кинетический; Образец для проверки. сыворотка крови/плазма/; Длина волны HG.365нм, 340нм или 334нм оптический путь 1см Температура - 37С,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Антистрептолизин О (АСО) Метод - реакция латексной агглютинации 100, исследуемый образец - сыворотка крови., Сертификаты качества: ISO13485 или ГОСТ Р ИСО 13485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GPT Ալանինտրանսամինազա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АЛТ (ГПТ) кинетический, набор для определения аланинтрансаминазы. Метод: УФ-кинетический; Образец для проверки. сыворотка крови/плазма/; Длина волны HG.365нм, 340нм или 334нм оптический путь 1см Температура - 37С,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Ազատ Թիրօքսին  T-4որոշման հավաքածու։ Քանակական ,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Т-4 – набор для определения свободного тироксина Т-4. методом иммунофлюоресценции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Թիրեոտրոպ հորմոն որոշման հավաքածու: Քանակական ,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Набор для определения гормонов щитовидной железы: методом иммунофлюоресценции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/PSA/ որոշման հավաքածու:  Քանակական ,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ПСА-специфического антигена простаты /ПСА/: метод иммунофлуоресценции.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որոշման հավաքածու։ Քանակական ,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Витамин-D – набор для определения витамина D. Иммунофлуоресцентный метод Единица измерения: 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հեմոգլոբին/HBA1C/ որոշման հավաքածու, Քանակական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гликолизированного гемоглобина/HBA1C/Количественный метод иммунофлуоресценции Единица измерения: 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(100թեստ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СРБ-реактивный белок. Формат: 100. Сертификат: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латексный тест, РФ: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Единица измерения: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Тест-реагент анти-D 10мл, 200 тестов/Тест-реагент анти-D 10мл Набор для определения антигена резус (D) в крови Метод. Формат латексной агглютинации; 10 мл.; Образец для проверки. Сыворотка/плазма крови: Сертификаты качества: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Тест-реагент анти-В 10мл, 200 тестов/Тест-реагент анти-В 10мл Набор тестов для определения III группы крови Метод. Формат латексной агглютинации; 10 мл.; Образец для проверки. Сыворотка/плазма крови. Наличие 2/3 срока годности на момент поставки; Сертификат. ИСО 9001; Условия хранения: 2-80С, Сертификаты качества: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Тест-реагент анти-А 10мл, 200 тестов//Тест-реагент анти-А 10мл Набор тестов для определения II группы крови Метод. Формат латексной агглютинации; 10 мл.; Образец для проверки. Сыворотка/плазма крови: Сертификаты качества: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ընդհանուր և ուղղակի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Набор для определения общего и прямого билирубина BILIRUBIN D+T Метод: фотоколориметрический; Образец для проверки. сыворотка/плазма крови. Длина волны 546 нм, температура 37С, оптический путь 1см.,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ՄԻԱՎ, արագ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ВИЧ, экспресс-тест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Наконечник-капельница желтая 10мкл, единица измерения: шляпка.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кончик капельницы: 200 мкл, единица измерения: шляпка.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Наконечник-капельница белая 1000мкл, единица измерения: шляпка.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гормона щитовидной железы /ТТГ/ Единица измерения: шт.Для устройства 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/FT4/  քանակական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свободного тироксина /FT4/ Единица измерения: шт Для устройства 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/cTnI/ քանակական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/cTnI/ Единица измерения: шт. Для устройства 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"DiaPT  5  (10x5մլ) Պրոտրոմբինայն ժամանակի որոշման հավաքածու / Набор для определения PT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«ДиаПТ 5 (10х5мл) Набор для определения протромбинового времени․ Diagon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FIB  (12x2 մլ)  Fibrinogen  Assay Kit   Diluent 15մլ x3 Ֆիբրինոգենի որոշման հավաքածու  Набор для определения  FIB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FIB (12x2 мл) Набор для анализа фибриногена Diluent 15ml x3 Набор для определения фибриногена Набор для печати FIB» Единица измерения: тест․ Diagon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DiaTT  (12x3մլ)  Թրոմբինային ժամանակի  որոշման հավաքածու Набор для определения 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DiaTT (12х3мл) для определения тромбинового времени Набор для девушки TT Единица измерения: тест․ Diagon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Diluent 501-160R, 20л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Раствор чистящий (Энзиматический) 501-162Р, 1л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Enzymatic Cleaner Concentrate 50 мл Единица измерения: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Ташир Гибоедова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01.02.2025 по 28.12.2025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