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ՀՀԱՆՇՕԾ-2025/2/անվադող</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шин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ՀՀԱՆՇՕԾ-2025/2/անվադող</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шин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шин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ՀՀԱՆՇՕԾ-2025/2/անվադող</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шин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ՀՀԱՆՇՕԾ-2025/2/անվադող</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"ՀՀԱՆՇՕԾ-2025/2/անվադող"</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ՀՀԱՆՇՕԾ-2025/2/անվադող*.</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"ՀՀԱՆՇՕԾ-2025/2/անվադող"</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ՀՀԱՆՇՕԾ-2025/2/անվադող*.</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ՀՀԱՆՇՕԾ-2025/2/անվադող</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Jin Bay зимняя 195x80x15C/ На шине обязательно должен быть указан типоразмер, страна изготовления и производитель, год изготовления - изготовлена ​​не ранее 3-4 квартала 2024 года. Тип шины должен быть самоклеящийся (липучка). Доставка и Разгрузка товара осуществляется поставщиком Цвет: черный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Toyota 225/95R16C На шине обязательно должен быть указан типоразмер, страна изготовления и производитель, год изготовления - изготовлена ​​не ранее 3-4 квартала 2024 года. Тип шины должен быть самоклеящийся (липучка). Доставка и разгрузка продукта осуществляется поставщиком Цвет: черный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Ford 215x75x16C/ На шине обязательно должен быть указан типоразмер, страна изготовления и производитель, год изготовления - изготовлена ​​не ранее 3-4 квартала 2024 года. Тип шины должен быть самоклеящийся (липучка). Доставка и разгрузка товар осуществляется поставщиком по Цвет: черный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автомобиля УАЗ УАЗ 225х75х16С/ На шине обязательно должен быть указан типоразмер, страна изготовления и производитель, год изготовления - изготовлена ​​не ранее 3-4 квартала 2024 года. Тип шины должен быть самоклеящийся (липучка). Доставка и разгрузка продукта осуществляется поставщиком Цвет: черный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Jin Bay летняя 195x80x15C/ На шине обязательно должен быть указан типоразмер, страна изготовления и производитель, год изготовления - изготовлена ​​не ранее 4 квартала 2024 года. Доставка и разгрузка товара осуществляется поставщиком. Цвет: черный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автомобиля УАЗ летняя 225х75х16С/ На шине обязательно должны быть указаны типоразмер, страна изготовления и производитель, а также год выпуска: изготовлена ​​не ранее 3-4 квартала 2024 года. Доставка и разгрузка товара осуществляется поставщиком. Цвет: черный.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автомобиля Ford летняя 215x75x16C/ На шине обязательно должен быть указан типоразмер, страна изготовления и производитель, год изготовления - изготовлена ​​не ранее 3-4 квартала 2024 года. Доставка и разгрузка товара осуществляется поставщиком Цвет: черный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легкового автомобиля Toyota летняя 225/95R16C На шине обязательно должен быть указан типоразмер, страна изготовления и производитель, год изготовления - изготовлена ​​не ранее 3-4 квартала 2024 года. Доставка и разгрузка товара осуществляется поставщиком Цвет : черный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20 дней с даты подписания договора, при условии согласия поставщика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20 дней с даты подписания договора, при условии согласия поставщика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20 дней с даты подписания договора, при условии согласия поставщика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20 дней с даты подписания договора, при условии согласия поставщика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20 дней с даты подписания договора, при условии согласия поставщика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20 дней с даты подписания договора, при условии согласия поставщика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20 дней с даты подписания договора, при условии согласия поставщика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20 дней с даты подписания договора, при условии согласия поставщика на поставку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