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ԷԱՃԱՊՁԲ-2025/19/1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ԷԱՃԱՊՁԲ-2025/19/1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2025.01.29.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ԷԱՃԱՊՁԲ-2025/19/1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ԷԱՃԱՊՁԲ-2025/19/1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ԷԱՃԱՊՁԲ-2025/19/1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ԷԱՃԱՊՁԲ-2025/19/1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ԷԱՃԱՊՁԲ-2025/19/1"*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ԷԱՃԱՊՁԲ-2025/19/1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ԷԱՃԱՊՁԲ-2025/19/1"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ԷԱՃԱՊՁԲ-2025/19/1*.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ԷԱՃԱՊՁԲ-2025/19/1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ԷԱՃԱՊՁԲ-2025/19/1"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ԷԱՃԱՊՁԲ-2025/19/1*.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ԷԱՃԱՊՁԲ-2025/19/1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кишечнорастворимые 300мг.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пролонгированного действия 300мг.Поставка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таблетки покрытые пленочной оболочкой.Поставка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