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Видеокарты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PPC-EAAPDZB-2025/6</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Видеокарты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Видеокарты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Видеокарты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PPC-EAAPDZB-2025/6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PPC-EAAPDZB-2025/6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Тип графической памяти: GDDRX
Объем графической памяти: 16GB 
Интерфейс памяти: 256 бит
Скорость памяти: 21 GBP 
Время разгона: 2670 Mhz
Интерфейс видеокарты: PCI Express 4.0
Выходной интерфейс: HDMI/ Port дисплея
Поставляемый товар должен быть новым, неиспользованным.
Гарантия минимум 1 год
Nvidia 40 70 Ti 16Gb, Asus TUF-RTX4070TIS-16G фирм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Прошяна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31 марта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