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6018" w:type="dxa"/>
        <w:tblInd w:w="-856" w:type="dxa"/>
        <w:tblLook w:val="04A0" w:firstRow="1" w:lastRow="0" w:firstColumn="1" w:lastColumn="0" w:noHBand="0" w:noVBand="1"/>
      </w:tblPr>
      <w:tblGrid>
        <w:gridCol w:w="563"/>
        <w:gridCol w:w="1624"/>
        <w:gridCol w:w="2037"/>
        <w:gridCol w:w="8112"/>
        <w:gridCol w:w="1166"/>
        <w:gridCol w:w="15"/>
        <w:gridCol w:w="1253"/>
        <w:gridCol w:w="15"/>
        <w:gridCol w:w="1233"/>
      </w:tblGrid>
      <w:tr w:rsidR="00E42821" w:rsidRPr="00DA286C" w14:paraId="65B6680B" w14:textId="77777777" w:rsidTr="00DA286C">
        <w:tc>
          <w:tcPr>
            <w:tcW w:w="563" w:type="dxa"/>
          </w:tcPr>
          <w:p w14:paraId="2CE1F524" w14:textId="7A02D42D" w:rsidR="009D1B95" w:rsidRPr="00DA286C" w:rsidRDefault="009D1B95" w:rsidP="009D1B95">
            <w:pPr>
              <w:ind w:left="-112" w:firstLine="112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h/h</w:t>
            </w:r>
          </w:p>
        </w:tc>
        <w:tc>
          <w:tcPr>
            <w:tcW w:w="1624" w:type="dxa"/>
          </w:tcPr>
          <w:p w14:paraId="2D51E53C" w14:textId="23F8B71E" w:rsidR="009D1B95" w:rsidRPr="00DA286C" w:rsidRDefault="009D1B95" w:rsidP="009D1B95">
            <w:pPr>
              <w:rPr>
                <w:rFonts w:ascii="Arial Armenian" w:hAnsi="Arial Armenian"/>
                <w:lang w:val="en-US"/>
              </w:rPr>
            </w:pPr>
            <w:r w:rsidRPr="00DA286C">
              <w:rPr>
                <w:rFonts w:ascii="Arial Armenian" w:hAnsi="Arial Armenian"/>
                <w:lang w:val="en-US"/>
              </w:rPr>
              <w:t>CPV</w:t>
            </w:r>
          </w:p>
        </w:tc>
        <w:tc>
          <w:tcPr>
            <w:tcW w:w="2037" w:type="dxa"/>
          </w:tcPr>
          <w:p w14:paraId="7386205F" w14:textId="4372FC9D" w:rsidR="009D1B95" w:rsidRPr="00DA286C" w:rsidRDefault="009D1B95" w:rsidP="009D1B95">
            <w:pPr>
              <w:rPr>
                <w:rFonts w:ascii="Arial Armenian" w:hAnsi="Arial Armenian"/>
              </w:rPr>
            </w:pPr>
            <w:r w:rsidRPr="00DA286C">
              <w:rPr>
                <w:rFonts w:ascii="Arial" w:hAnsi="Arial" w:cs="Arial"/>
              </w:rPr>
              <w:t>անվանում</w:t>
            </w:r>
          </w:p>
        </w:tc>
        <w:tc>
          <w:tcPr>
            <w:tcW w:w="8112" w:type="dxa"/>
          </w:tcPr>
          <w:p w14:paraId="580D04FD" w14:textId="77777777" w:rsidR="009D1B95" w:rsidRPr="00DA286C" w:rsidRDefault="009D1B95" w:rsidP="009D1B95">
            <w:pPr>
              <w:rPr>
                <w:rFonts w:ascii="Arial Armenian" w:hAnsi="Arial Armenian"/>
              </w:rPr>
            </w:pPr>
            <w:r w:rsidRPr="00DA286C">
              <w:rPr>
                <w:rFonts w:ascii="Arial" w:hAnsi="Arial" w:cs="Arial"/>
              </w:rPr>
              <w:t>Տեխնիկական</w:t>
            </w:r>
            <w:r w:rsidRPr="00DA286C">
              <w:rPr>
                <w:rFonts w:ascii="Arial Armenian" w:hAnsi="Arial Armenian"/>
              </w:rPr>
              <w:t xml:space="preserve"> </w:t>
            </w:r>
            <w:r w:rsidRPr="00DA286C">
              <w:rPr>
                <w:rFonts w:ascii="Arial" w:hAnsi="Arial" w:cs="Arial"/>
              </w:rPr>
              <w:t>բնութագիր</w:t>
            </w:r>
          </w:p>
          <w:p w14:paraId="7B94C27C" w14:textId="77777777" w:rsidR="009D1B95" w:rsidRPr="00DA286C" w:rsidRDefault="009D1B95" w:rsidP="009D1B95">
            <w:pPr>
              <w:rPr>
                <w:rFonts w:ascii="Arial Armenian" w:hAnsi="Arial Armenian"/>
              </w:rPr>
            </w:pPr>
          </w:p>
        </w:tc>
        <w:tc>
          <w:tcPr>
            <w:tcW w:w="1166" w:type="dxa"/>
          </w:tcPr>
          <w:p w14:paraId="14F6177F" w14:textId="06854CBC" w:rsidR="009D1B95" w:rsidRPr="00DA286C" w:rsidRDefault="009D1B95" w:rsidP="009D1B95">
            <w:pPr>
              <w:rPr>
                <w:rFonts w:ascii="Arial Armenian" w:hAnsi="Arial Armenian"/>
              </w:rPr>
            </w:pPr>
            <w:r w:rsidRPr="00DA286C">
              <w:rPr>
                <w:rFonts w:ascii="Arial" w:hAnsi="Arial" w:cs="Arial"/>
              </w:rPr>
              <w:t>Նախ</w:t>
            </w:r>
            <w:r w:rsidRPr="00DA286C">
              <w:rPr>
                <w:rFonts w:ascii="Cambria Math" w:hAnsi="Cambria Math" w:cs="Cambria Math"/>
              </w:rPr>
              <w:t>․</w:t>
            </w:r>
            <w:r w:rsidRPr="00DA286C">
              <w:rPr>
                <w:rFonts w:ascii="Arial" w:hAnsi="Arial" w:cs="Arial"/>
              </w:rPr>
              <w:t>գին</w:t>
            </w:r>
          </w:p>
        </w:tc>
        <w:tc>
          <w:tcPr>
            <w:tcW w:w="1268" w:type="dxa"/>
            <w:gridSpan w:val="2"/>
          </w:tcPr>
          <w:p w14:paraId="3FF00DC5" w14:textId="42DD6E36" w:rsidR="009D1B95" w:rsidRPr="00DA286C" w:rsidRDefault="009D1B95" w:rsidP="009D1B95">
            <w:pPr>
              <w:rPr>
                <w:rFonts w:ascii="Arial Armenian" w:hAnsi="Arial Armenian"/>
              </w:rPr>
            </w:pPr>
            <w:r w:rsidRPr="00DA286C">
              <w:rPr>
                <w:rFonts w:ascii="Arial" w:hAnsi="Arial" w:cs="Arial"/>
              </w:rPr>
              <w:t>քանաակ</w:t>
            </w:r>
          </w:p>
        </w:tc>
        <w:tc>
          <w:tcPr>
            <w:tcW w:w="1248" w:type="dxa"/>
            <w:gridSpan w:val="2"/>
          </w:tcPr>
          <w:p w14:paraId="774D25F7" w14:textId="4CEA74C4" w:rsidR="009D1B95" w:rsidRPr="00DA286C" w:rsidRDefault="009D1B95" w:rsidP="009D1B95">
            <w:pPr>
              <w:rPr>
                <w:rFonts w:ascii="Arial Armenian" w:hAnsi="Arial Armenian"/>
              </w:rPr>
            </w:pPr>
            <w:r w:rsidRPr="00DA286C">
              <w:rPr>
                <w:rFonts w:ascii="Arial" w:hAnsi="Arial" w:cs="Arial"/>
              </w:rPr>
              <w:t>Գումար</w:t>
            </w:r>
          </w:p>
        </w:tc>
      </w:tr>
      <w:tr w:rsidR="00CE479D" w:rsidRPr="00DA286C" w14:paraId="4B0A1764" w14:textId="77777777" w:rsidTr="00DA286C">
        <w:tc>
          <w:tcPr>
            <w:tcW w:w="563" w:type="dxa"/>
          </w:tcPr>
          <w:p w14:paraId="21C25CD1" w14:textId="5EA5C3F0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</w:t>
            </w:r>
          </w:p>
        </w:tc>
        <w:tc>
          <w:tcPr>
            <w:tcW w:w="1624" w:type="dxa"/>
            <w:vAlign w:val="center"/>
          </w:tcPr>
          <w:p w14:paraId="4182D5A0" w14:textId="28074DC1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33141211/560</w:t>
            </w:r>
          </w:p>
        </w:tc>
        <w:tc>
          <w:tcPr>
            <w:tcW w:w="2037" w:type="dxa"/>
          </w:tcPr>
          <w:p w14:paraId="386F8A34" w14:textId="2F649A5E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 xml:space="preserve">Humalyt plus 5 </w:t>
            </w:r>
            <w:r w:rsidRPr="00DA286C">
              <w:rPr>
                <w:rFonts w:ascii="Arial" w:hAnsi="Arial" w:cs="Arial"/>
                <w:sz w:val="18"/>
                <w:szCs w:val="18"/>
              </w:rPr>
              <w:t>ավտոմատ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Քարթրիջ</w:t>
            </w:r>
          </w:p>
        </w:tc>
        <w:tc>
          <w:tcPr>
            <w:tcW w:w="8112" w:type="dxa"/>
          </w:tcPr>
          <w:p w14:paraId="190D0B21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</w:p>
          <w:p w14:paraId="2A15C349" w14:textId="2470A1C5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 xml:space="preserve">Humalyt plus 5 </w:t>
            </w:r>
            <w:r w:rsidRPr="00DA286C">
              <w:rPr>
                <w:rFonts w:ascii="Arial" w:hAnsi="Arial" w:cs="Arial"/>
                <w:sz w:val="18"/>
                <w:szCs w:val="18"/>
              </w:rPr>
              <w:t>ավտոմատ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Քարթրիջ</w:t>
            </w:r>
          </w:p>
        </w:tc>
        <w:tc>
          <w:tcPr>
            <w:tcW w:w="1166" w:type="dxa"/>
          </w:tcPr>
          <w:p w14:paraId="0FFABF90" w14:textId="77777777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</w:p>
          <w:p w14:paraId="1FF18B8F" w14:textId="385B5307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150000</w:t>
            </w:r>
          </w:p>
        </w:tc>
        <w:tc>
          <w:tcPr>
            <w:tcW w:w="1268" w:type="dxa"/>
            <w:gridSpan w:val="2"/>
          </w:tcPr>
          <w:p w14:paraId="10839DBB" w14:textId="383722A0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  <w:lang w:val="ru-RU"/>
              </w:rPr>
              <w:t xml:space="preserve">15 </w:t>
            </w:r>
            <w:proofErr w:type="spellStart"/>
            <w:r w:rsidRPr="00DA286C">
              <w:rPr>
                <w:rFonts w:ascii="Arial" w:hAnsi="Arial" w:cs="Arial"/>
                <w:lang w:val="ru-RU"/>
              </w:rPr>
              <w:t>հատ</w:t>
            </w:r>
            <w:proofErr w:type="spellEnd"/>
          </w:p>
        </w:tc>
        <w:tc>
          <w:tcPr>
            <w:tcW w:w="1248" w:type="dxa"/>
            <w:gridSpan w:val="2"/>
            <w:vAlign w:val="center"/>
          </w:tcPr>
          <w:p w14:paraId="2446CBED" w14:textId="1831C797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2250000</w:t>
            </w:r>
          </w:p>
        </w:tc>
      </w:tr>
      <w:tr w:rsidR="00CE479D" w:rsidRPr="00DA286C" w14:paraId="562AA0DC" w14:textId="77777777" w:rsidTr="00DA286C">
        <w:tc>
          <w:tcPr>
            <w:tcW w:w="563" w:type="dxa"/>
          </w:tcPr>
          <w:p w14:paraId="5D303E6E" w14:textId="185ABCC9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2</w:t>
            </w:r>
          </w:p>
        </w:tc>
        <w:tc>
          <w:tcPr>
            <w:tcW w:w="1624" w:type="dxa"/>
            <w:vAlign w:val="center"/>
          </w:tcPr>
          <w:p w14:paraId="3FD235B8" w14:textId="3B3EA34E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33141211/561</w:t>
            </w:r>
          </w:p>
        </w:tc>
        <w:tc>
          <w:tcPr>
            <w:tcW w:w="2037" w:type="dxa"/>
          </w:tcPr>
          <w:p w14:paraId="1ED7D968" w14:textId="1949D08B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Էլեկտոլիտային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ռեֆերենս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</w:p>
        </w:tc>
        <w:tc>
          <w:tcPr>
            <w:tcW w:w="8112" w:type="dxa"/>
          </w:tcPr>
          <w:p w14:paraId="23EC328B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HumaLyte plus 5-</w:t>
            </w:r>
            <w:r w:rsidRPr="00DA286C">
              <w:rPr>
                <w:rFonts w:ascii="Arial" w:hAnsi="Arial" w:cs="Arial"/>
                <w:sz w:val="18"/>
                <w:szCs w:val="18"/>
              </w:rPr>
              <w:t>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ռեֆերենս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100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375BC24F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</w:p>
          <w:p w14:paraId="59BC1D48" w14:textId="563A12EF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ISO 14001, ISO9001, CE,</w:t>
            </w:r>
          </w:p>
        </w:tc>
        <w:tc>
          <w:tcPr>
            <w:tcW w:w="1166" w:type="dxa"/>
          </w:tcPr>
          <w:p w14:paraId="20BC3D55" w14:textId="0CF54A8C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8000</w:t>
            </w:r>
          </w:p>
        </w:tc>
        <w:tc>
          <w:tcPr>
            <w:tcW w:w="1268" w:type="dxa"/>
            <w:gridSpan w:val="2"/>
          </w:tcPr>
          <w:p w14:paraId="7089A81D" w14:textId="393989AB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 xml:space="preserve">2 </w:t>
            </w:r>
            <w:r w:rsidRPr="00DA286C">
              <w:rPr>
                <w:rFonts w:ascii="Arial" w:hAnsi="Arial" w:cs="Arial"/>
              </w:rPr>
              <w:t>հատ</w:t>
            </w:r>
          </w:p>
        </w:tc>
        <w:tc>
          <w:tcPr>
            <w:tcW w:w="1248" w:type="dxa"/>
            <w:gridSpan w:val="2"/>
            <w:vAlign w:val="center"/>
          </w:tcPr>
          <w:p w14:paraId="6C035040" w14:textId="48C2B85B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16000</w:t>
            </w:r>
          </w:p>
        </w:tc>
      </w:tr>
      <w:tr w:rsidR="00CE479D" w:rsidRPr="00DA286C" w14:paraId="10CE04D9" w14:textId="77777777" w:rsidTr="00DA286C">
        <w:tc>
          <w:tcPr>
            <w:tcW w:w="563" w:type="dxa"/>
          </w:tcPr>
          <w:p w14:paraId="3C69EA45" w14:textId="6C092264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3</w:t>
            </w:r>
          </w:p>
        </w:tc>
        <w:tc>
          <w:tcPr>
            <w:tcW w:w="1624" w:type="dxa"/>
            <w:vAlign w:val="center"/>
          </w:tcPr>
          <w:p w14:paraId="3DA2D50B" w14:textId="6D0BB808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33141211/562</w:t>
            </w:r>
          </w:p>
        </w:tc>
        <w:tc>
          <w:tcPr>
            <w:tcW w:w="2037" w:type="dxa"/>
          </w:tcPr>
          <w:p w14:paraId="464D2472" w14:textId="60F54D49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Էլեկտոլիտային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կալիումական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</w:p>
        </w:tc>
        <w:tc>
          <w:tcPr>
            <w:tcW w:w="8112" w:type="dxa"/>
          </w:tcPr>
          <w:p w14:paraId="4B458E21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HumaLyte plus 5-</w:t>
            </w:r>
            <w:r w:rsidRPr="00DA286C">
              <w:rPr>
                <w:rFonts w:ascii="Arial" w:hAnsi="Arial" w:cs="Arial"/>
                <w:sz w:val="18"/>
                <w:szCs w:val="18"/>
              </w:rPr>
              <w:t>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կալիումական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100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466A5B3C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</w:p>
          <w:p w14:paraId="187BF8EA" w14:textId="793ADF11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ISO 14001, ISO9001, CE,</w:t>
            </w:r>
          </w:p>
        </w:tc>
        <w:tc>
          <w:tcPr>
            <w:tcW w:w="1166" w:type="dxa"/>
          </w:tcPr>
          <w:p w14:paraId="6708F821" w14:textId="628C79F2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8000</w:t>
            </w:r>
          </w:p>
        </w:tc>
        <w:tc>
          <w:tcPr>
            <w:tcW w:w="1268" w:type="dxa"/>
            <w:gridSpan w:val="2"/>
          </w:tcPr>
          <w:p w14:paraId="5E2402FF" w14:textId="422F32F9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 xml:space="preserve">2 </w:t>
            </w:r>
            <w:r w:rsidRPr="00DA286C">
              <w:rPr>
                <w:rFonts w:ascii="Arial" w:hAnsi="Arial" w:cs="Arial"/>
              </w:rPr>
              <w:t>հատ</w:t>
            </w:r>
          </w:p>
        </w:tc>
        <w:tc>
          <w:tcPr>
            <w:tcW w:w="1248" w:type="dxa"/>
            <w:gridSpan w:val="2"/>
            <w:vAlign w:val="center"/>
          </w:tcPr>
          <w:p w14:paraId="2693D7E4" w14:textId="7127665A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16000</w:t>
            </w:r>
          </w:p>
        </w:tc>
      </w:tr>
      <w:tr w:rsidR="00CE479D" w:rsidRPr="00DA286C" w14:paraId="1DCB5972" w14:textId="77777777" w:rsidTr="00DA286C">
        <w:tc>
          <w:tcPr>
            <w:tcW w:w="563" w:type="dxa"/>
          </w:tcPr>
          <w:p w14:paraId="4A9CA317" w14:textId="35793916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4</w:t>
            </w:r>
          </w:p>
        </w:tc>
        <w:tc>
          <w:tcPr>
            <w:tcW w:w="1624" w:type="dxa"/>
            <w:vAlign w:val="center"/>
          </w:tcPr>
          <w:p w14:paraId="3F0701CE" w14:textId="759FFCCB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33141211/563</w:t>
            </w:r>
          </w:p>
        </w:tc>
        <w:tc>
          <w:tcPr>
            <w:tcW w:w="2037" w:type="dxa"/>
          </w:tcPr>
          <w:p w14:paraId="76299446" w14:textId="356000AF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Էլեկտոլիտային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Նատրումական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կարգավորիչի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</w:p>
        </w:tc>
        <w:tc>
          <w:tcPr>
            <w:tcW w:w="8112" w:type="dxa"/>
          </w:tcPr>
          <w:p w14:paraId="0AE7A066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HumaLyte plus 5-</w:t>
            </w:r>
            <w:r w:rsidRPr="00DA286C">
              <w:rPr>
                <w:rFonts w:ascii="Arial" w:hAnsi="Arial" w:cs="Arial"/>
                <w:sz w:val="18"/>
                <w:szCs w:val="18"/>
              </w:rPr>
              <w:t>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նատրիումական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կարգավորիչի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100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7301188E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</w:p>
          <w:p w14:paraId="342A495A" w14:textId="0C1805F0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ISO 14001, ISO9001, CE,</w:t>
            </w:r>
          </w:p>
        </w:tc>
        <w:tc>
          <w:tcPr>
            <w:tcW w:w="1181" w:type="dxa"/>
            <w:gridSpan w:val="2"/>
          </w:tcPr>
          <w:p w14:paraId="554CC85A" w14:textId="10A86F87" w:rsidR="00CE479D" w:rsidRPr="00DA286C" w:rsidRDefault="00CE479D" w:rsidP="00CE479D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8000</w:t>
            </w:r>
          </w:p>
        </w:tc>
        <w:tc>
          <w:tcPr>
            <w:tcW w:w="1268" w:type="dxa"/>
            <w:gridSpan w:val="2"/>
          </w:tcPr>
          <w:p w14:paraId="7DAF098C" w14:textId="28CB4F62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 xml:space="preserve">2 </w:t>
            </w:r>
            <w:r w:rsidRPr="00DA286C">
              <w:rPr>
                <w:rFonts w:ascii="Arial" w:hAnsi="Arial" w:cs="Arial"/>
              </w:rPr>
              <w:t>հատ</w:t>
            </w:r>
          </w:p>
        </w:tc>
        <w:tc>
          <w:tcPr>
            <w:tcW w:w="1233" w:type="dxa"/>
            <w:vAlign w:val="center"/>
          </w:tcPr>
          <w:p w14:paraId="3F0E2C6E" w14:textId="0F8E8F19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16000</w:t>
            </w:r>
          </w:p>
        </w:tc>
      </w:tr>
      <w:tr w:rsidR="00CE479D" w:rsidRPr="00DA286C" w14:paraId="2D9B0C61" w14:textId="77777777" w:rsidTr="00DA286C">
        <w:tc>
          <w:tcPr>
            <w:tcW w:w="563" w:type="dxa"/>
          </w:tcPr>
          <w:p w14:paraId="1D3329F5" w14:textId="068FC40F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5</w:t>
            </w:r>
          </w:p>
        </w:tc>
        <w:tc>
          <w:tcPr>
            <w:tcW w:w="1624" w:type="dxa"/>
            <w:vAlign w:val="center"/>
          </w:tcPr>
          <w:p w14:paraId="7C1EBE2B" w14:textId="15B1FB8C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33141211/564</w:t>
            </w:r>
          </w:p>
        </w:tc>
        <w:tc>
          <w:tcPr>
            <w:tcW w:w="2037" w:type="dxa"/>
          </w:tcPr>
          <w:p w14:paraId="4EDD50AE" w14:textId="254FA94D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Էլեկտոլիտային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կալցիում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</w:p>
        </w:tc>
        <w:tc>
          <w:tcPr>
            <w:tcW w:w="8112" w:type="dxa"/>
          </w:tcPr>
          <w:p w14:paraId="18E7B513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HumaLyte plus 5-</w:t>
            </w:r>
            <w:r w:rsidRPr="00DA286C">
              <w:rPr>
                <w:rFonts w:ascii="Arial" w:hAnsi="Arial" w:cs="Arial"/>
                <w:sz w:val="18"/>
                <w:szCs w:val="18"/>
              </w:rPr>
              <w:t>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ռեֆերենս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100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0C1A60B7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</w:p>
          <w:p w14:paraId="1B6CF14A" w14:textId="6AFCF28B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ISO 14001, ISO9001, CE,</w:t>
            </w:r>
          </w:p>
        </w:tc>
        <w:tc>
          <w:tcPr>
            <w:tcW w:w="1181" w:type="dxa"/>
            <w:gridSpan w:val="2"/>
          </w:tcPr>
          <w:p w14:paraId="3D7161B3" w14:textId="04F1A2D4" w:rsidR="00CE479D" w:rsidRPr="00DA286C" w:rsidRDefault="00CE479D" w:rsidP="00CE479D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8000</w:t>
            </w:r>
          </w:p>
        </w:tc>
        <w:tc>
          <w:tcPr>
            <w:tcW w:w="1268" w:type="dxa"/>
            <w:gridSpan w:val="2"/>
          </w:tcPr>
          <w:p w14:paraId="41BDE43F" w14:textId="45005AE2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 xml:space="preserve">2 </w:t>
            </w:r>
            <w:r w:rsidRPr="00DA286C">
              <w:rPr>
                <w:rFonts w:ascii="Arial" w:hAnsi="Arial" w:cs="Arial"/>
              </w:rPr>
              <w:t>հատ</w:t>
            </w:r>
          </w:p>
        </w:tc>
        <w:tc>
          <w:tcPr>
            <w:tcW w:w="1233" w:type="dxa"/>
            <w:vAlign w:val="center"/>
          </w:tcPr>
          <w:p w14:paraId="2CEA2505" w14:textId="6B14640F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16000</w:t>
            </w:r>
          </w:p>
        </w:tc>
      </w:tr>
      <w:tr w:rsidR="00CE479D" w:rsidRPr="00DA286C" w14:paraId="6A5A6E6B" w14:textId="77777777" w:rsidTr="00DA286C">
        <w:tc>
          <w:tcPr>
            <w:tcW w:w="563" w:type="dxa"/>
          </w:tcPr>
          <w:p w14:paraId="3036BDBB" w14:textId="5461165D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6</w:t>
            </w:r>
          </w:p>
        </w:tc>
        <w:tc>
          <w:tcPr>
            <w:tcW w:w="1624" w:type="dxa"/>
            <w:vAlign w:val="center"/>
          </w:tcPr>
          <w:p w14:paraId="1DBCEB64" w14:textId="680BF0D0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33141211/566</w:t>
            </w:r>
          </w:p>
        </w:tc>
        <w:tc>
          <w:tcPr>
            <w:tcW w:w="2037" w:type="dxa"/>
          </w:tcPr>
          <w:p w14:paraId="3F197644" w14:textId="1C8B0EA1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Էլեկտոլիտային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pH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</w:p>
        </w:tc>
        <w:tc>
          <w:tcPr>
            <w:tcW w:w="8112" w:type="dxa"/>
          </w:tcPr>
          <w:p w14:paraId="00CCAB90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HumaLyte plus 5-</w:t>
            </w:r>
            <w:r w:rsidRPr="00DA286C">
              <w:rPr>
                <w:rFonts w:ascii="Arial" w:hAnsi="Arial" w:cs="Arial"/>
                <w:sz w:val="18"/>
                <w:szCs w:val="18"/>
              </w:rPr>
              <w:t>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կալիումական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100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46DE5EC5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</w:p>
          <w:p w14:paraId="4EDAE58B" w14:textId="5BE692E4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lastRenderedPageBreak/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ISO 14001, ISO9001, CE,</w:t>
            </w:r>
          </w:p>
        </w:tc>
        <w:tc>
          <w:tcPr>
            <w:tcW w:w="1166" w:type="dxa"/>
          </w:tcPr>
          <w:p w14:paraId="3EA4F357" w14:textId="379E2CA4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lastRenderedPageBreak/>
              <w:t>8000</w:t>
            </w:r>
          </w:p>
        </w:tc>
        <w:tc>
          <w:tcPr>
            <w:tcW w:w="1268" w:type="dxa"/>
            <w:gridSpan w:val="2"/>
          </w:tcPr>
          <w:p w14:paraId="59183562" w14:textId="4A235410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 xml:space="preserve">2 </w:t>
            </w:r>
            <w:r w:rsidRPr="00DA286C">
              <w:rPr>
                <w:rFonts w:ascii="Arial" w:hAnsi="Arial" w:cs="Arial"/>
              </w:rPr>
              <w:t>հատ</w:t>
            </w:r>
          </w:p>
        </w:tc>
        <w:tc>
          <w:tcPr>
            <w:tcW w:w="1248" w:type="dxa"/>
            <w:gridSpan w:val="2"/>
            <w:vAlign w:val="center"/>
          </w:tcPr>
          <w:p w14:paraId="10C4D635" w14:textId="084F7336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16000</w:t>
            </w:r>
          </w:p>
        </w:tc>
      </w:tr>
      <w:tr w:rsidR="00CE479D" w:rsidRPr="00DA286C" w14:paraId="05DF5BC1" w14:textId="77777777" w:rsidTr="00DA286C">
        <w:tc>
          <w:tcPr>
            <w:tcW w:w="563" w:type="dxa"/>
          </w:tcPr>
          <w:p w14:paraId="2A4ADD6F" w14:textId="2BA3E05A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7</w:t>
            </w:r>
          </w:p>
        </w:tc>
        <w:tc>
          <w:tcPr>
            <w:tcW w:w="1624" w:type="dxa"/>
            <w:vAlign w:val="center"/>
          </w:tcPr>
          <w:p w14:paraId="334C6D35" w14:textId="2D225C4A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33141211/568</w:t>
            </w:r>
          </w:p>
        </w:tc>
        <w:tc>
          <w:tcPr>
            <w:tcW w:w="2037" w:type="dxa"/>
          </w:tcPr>
          <w:p w14:paraId="151DA7A5" w14:textId="153BD44E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Էլեկտոլիտային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Cl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</w:p>
        </w:tc>
        <w:tc>
          <w:tcPr>
            <w:tcW w:w="8112" w:type="dxa"/>
          </w:tcPr>
          <w:p w14:paraId="29E76E0C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HumaLyte plus 5-</w:t>
            </w:r>
            <w:r w:rsidRPr="00DA286C">
              <w:rPr>
                <w:rFonts w:ascii="Arial" w:hAnsi="Arial" w:cs="Arial"/>
                <w:sz w:val="18"/>
                <w:szCs w:val="18"/>
              </w:rPr>
              <w:t>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կալիումական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էլեկտրոդի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100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2E7598E7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</w:p>
          <w:p w14:paraId="2DB520E3" w14:textId="7077A7E3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ISO 14001, ISO9001, CE,</w:t>
            </w:r>
          </w:p>
        </w:tc>
        <w:tc>
          <w:tcPr>
            <w:tcW w:w="1166" w:type="dxa"/>
          </w:tcPr>
          <w:p w14:paraId="18BB63EF" w14:textId="3970A4BA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8000</w:t>
            </w:r>
          </w:p>
        </w:tc>
        <w:tc>
          <w:tcPr>
            <w:tcW w:w="1268" w:type="dxa"/>
            <w:gridSpan w:val="2"/>
          </w:tcPr>
          <w:p w14:paraId="67F57587" w14:textId="316C57C0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 xml:space="preserve">2 </w:t>
            </w:r>
            <w:r w:rsidRPr="00DA286C">
              <w:rPr>
                <w:rFonts w:ascii="Arial" w:hAnsi="Arial" w:cs="Arial"/>
              </w:rPr>
              <w:t>հատ</w:t>
            </w:r>
          </w:p>
        </w:tc>
        <w:tc>
          <w:tcPr>
            <w:tcW w:w="1248" w:type="dxa"/>
            <w:gridSpan w:val="2"/>
            <w:vAlign w:val="center"/>
          </w:tcPr>
          <w:p w14:paraId="4EAAB49A" w14:textId="6B03977C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16000</w:t>
            </w:r>
          </w:p>
        </w:tc>
      </w:tr>
      <w:tr w:rsidR="00CE479D" w:rsidRPr="00DA286C" w14:paraId="62C0BD04" w14:textId="77777777" w:rsidTr="00DA286C">
        <w:tc>
          <w:tcPr>
            <w:tcW w:w="563" w:type="dxa"/>
          </w:tcPr>
          <w:p w14:paraId="07C644B3" w14:textId="48E2AC1E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8</w:t>
            </w:r>
          </w:p>
        </w:tc>
        <w:tc>
          <w:tcPr>
            <w:tcW w:w="1624" w:type="dxa"/>
            <w:vAlign w:val="center"/>
          </w:tcPr>
          <w:p w14:paraId="77AC43AC" w14:textId="1A3B5EF9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33141211/569</w:t>
            </w:r>
          </w:p>
        </w:tc>
        <w:tc>
          <w:tcPr>
            <w:tcW w:w="2037" w:type="dxa"/>
          </w:tcPr>
          <w:p w14:paraId="5C4643A5" w14:textId="0F8836D5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էլեկտրոլիտային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ամենօրյա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մաքրման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</w:p>
        </w:tc>
        <w:tc>
          <w:tcPr>
            <w:tcW w:w="8112" w:type="dxa"/>
          </w:tcPr>
          <w:p w14:paraId="594FEE3A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HumaLyte pluse 5-</w:t>
            </w:r>
            <w:r w:rsidRPr="00DA286C">
              <w:rPr>
                <w:rFonts w:ascii="Arial" w:hAnsi="Arial" w:cs="Arial"/>
                <w:sz w:val="18"/>
                <w:szCs w:val="18"/>
              </w:rPr>
              <w:t>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ամենօրյա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մաքրող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100 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6A7302A1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</w:p>
          <w:p w14:paraId="0E9DE8C3" w14:textId="5938D95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ISO 14001, ISO9001, CE,</w:t>
            </w:r>
          </w:p>
        </w:tc>
        <w:tc>
          <w:tcPr>
            <w:tcW w:w="1166" w:type="dxa"/>
          </w:tcPr>
          <w:p w14:paraId="5AF72FD2" w14:textId="7B604C48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35040</w:t>
            </w:r>
          </w:p>
        </w:tc>
        <w:tc>
          <w:tcPr>
            <w:tcW w:w="1268" w:type="dxa"/>
            <w:gridSpan w:val="2"/>
          </w:tcPr>
          <w:p w14:paraId="57F260DB" w14:textId="3B087CD1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 xml:space="preserve">2 </w:t>
            </w:r>
            <w:r w:rsidRPr="00DA286C">
              <w:rPr>
                <w:rFonts w:ascii="Arial" w:hAnsi="Arial" w:cs="Arial"/>
              </w:rPr>
              <w:t>հատ</w:t>
            </w:r>
          </w:p>
        </w:tc>
        <w:tc>
          <w:tcPr>
            <w:tcW w:w="1248" w:type="dxa"/>
            <w:gridSpan w:val="2"/>
            <w:vAlign w:val="center"/>
          </w:tcPr>
          <w:p w14:paraId="087A9C09" w14:textId="03D76B15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70080</w:t>
            </w:r>
          </w:p>
        </w:tc>
      </w:tr>
      <w:tr w:rsidR="00CE479D" w:rsidRPr="00DA286C" w14:paraId="77FF0D0F" w14:textId="77777777" w:rsidTr="00DA286C">
        <w:tc>
          <w:tcPr>
            <w:tcW w:w="563" w:type="dxa"/>
          </w:tcPr>
          <w:p w14:paraId="14D13853" w14:textId="3AF1E96B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9</w:t>
            </w:r>
          </w:p>
        </w:tc>
        <w:tc>
          <w:tcPr>
            <w:tcW w:w="1624" w:type="dxa"/>
            <w:vAlign w:val="center"/>
          </w:tcPr>
          <w:p w14:paraId="76CD1033" w14:textId="72B732FF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33141211/570</w:t>
            </w:r>
          </w:p>
        </w:tc>
        <w:tc>
          <w:tcPr>
            <w:tcW w:w="2037" w:type="dxa"/>
          </w:tcPr>
          <w:p w14:paraId="396A921B" w14:textId="328015B2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էլեկտրոլիտային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ամեն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շաբաթվա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մաքրման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</w:p>
        </w:tc>
        <w:tc>
          <w:tcPr>
            <w:tcW w:w="8112" w:type="dxa"/>
          </w:tcPr>
          <w:p w14:paraId="270FCB6F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HumaLyte pluse 5-</w:t>
            </w:r>
            <w:r w:rsidRPr="00DA286C">
              <w:rPr>
                <w:rFonts w:ascii="Arial" w:hAnsi="Arial" w:cs="Arial"/>
                <w:sz w:val="18"/>
                <w:szCs w:val="18"/>
              </w:rPr>
              <w:t>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ամեն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շաբաթվա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մաքրող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100 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23FC1C72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</w:p>
          <w:p w14:paraId="4873FA5D" w14:textId="19DC00F5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ISO 14001, ISO9001, CE,</w:t>
            </w:r>
          </w:p>
        </w:tc>
        <w:tc>
          <w:tcPr>
            <w:tcW w:w="1166" w:type="dxa"/>
          </w:tcPr>
          <w:p w14:paraId="2458927C" w14:textId="281D6BAE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35040</w:t>
            </w:r>
          </w:p>
        </w:tc>
        <w:tc>
          <w:tcPr>
            <w:tcW w:w="1268" w:type="dxa"/>
            <w:gridSpan w:val="2"/>
          </w:tcPr>
          <w:p w14:paraId="74F86A92" w14:textId="0BB8C04A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 xml:space="preserve">2 </w:t>
            </w:r>
            <w:r w:rsidRPr="00DA286C">
              <w:rPr>
                <w:rFonts w:ascii="Arial" w:hAnsi="Arial" w:cs="Arial"/>
              </w:rPr>
              <w:t>հատ</w:t>
            </w:r>
          </w:p>
        </w:tc>
        <w:tc>
          <w:tcPr>
            <w:tcW w:w="1248" w:type="dxa"/>
            <w:gridSpan w:val="2"/>
            <w:vAlign w:val="center"/>
          </w:tcPr>
          <w:p w14:paraId="791D66D6" w14:textId="7A33C1FE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70080</w:t>
            </w:r>
          </w:p>
        </w:tc>
      </w:tr>
      <w:tr w:rsidR="00CE479D" w:rsidRPr="00DA286C" w14:paraId="61D2E70F" w14:textId="77777777" w:rsidTr="00DA286C">
        <w:tc>
          <w:tcPr>
            <w:tcW w:w="563" w:type="dxa"/>
          </w:tcPr>
          <w:p w14:paraId="3983C39F" w14:textId="75B14817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10</w:t>
            </w:r>
          </w:p>
        </w:tc>
        <w:tc>
          <w:tcPr>
            <w:tcW w:w="1624" w:type="dxa"/>
            <w:vAlign w:val="center"/>
          </w:tcPr>
          <w:p w14:paraId="69D069CF" w14:textId="792C57D8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33141211/571</w:t>
            </w:r>
          </w:p>
        </w:tc>
        <w:tc>
          <w:tcPr>
            <w:tcW w:w="2037" w:type="dxa"/>
          </w:tcPr>
          <w:p w14:paraId="0EF47E9C" w14:textId="48651B2D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էլեկտրոլիտային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կարգաբերիչ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</w:p>
        </w:tc>
        <w:tc>
          <w:tcPr>
            <w:tcW w:w="8112" w:type="dxa"/>
          </w:tcPr>
          <w:p w14:paraId="56166B3F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>HumaLyte pluse 5-</w:t>
            </w:r>
            <w:r w:rsidRPr="00DA286C">
              <w:rPr>
                <w:rFonts w:ascii="Arial" w:hAnsi="Arial" w:cs="Arial"/>
                <w:sz w:val="18"/>
                <w:szCs w:val="18"/>
              </w:rPr>
              <w:t>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կարգաբերիչ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լուծույթ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100 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351D3005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</w:p>
          <w:p w14:paraId="54A9E3F6" w14:textId="3BC80B61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ISO 14001, ISO9001, CE,</w:t>
            </w:r>
          </w:p>
        </w:tc>
        <w:tc>
          <w:tcPr>
            <w:tcW w:w="1166" w:type="dxa"/>
          </w:tcPr>
          <w:p w14:paraId="149B448A" w14:textId="046960BC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35040</w:t>
            </w:r>
          </w:p>
        </w:tc>
        <w:tc>
          <w:tcPr>
            <w:tcW w:w="1268" w:type="dxa"/>
            <w:gridSpan w:val="2"/>
          </w:tcPr>
          <w:p w14:paraId="23A11264" w14:textId="59B0AD44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  <w:lang w:val="ru-RU"/>
              </w:rPr>
              <w:t>1</w:t>
            </w:r>
            <w:r w:rsidRPr="00DA286C">
              <w:rPr>
                <w:rFonts w:ascii="Arial Armenian" w:hAnsi="Arial Armenian"/>
              </w:rPr>
              <w:t xml:space="preserve"> </w:t>
            </w:r>
            <w:r w:rsidRPr="00DA286C">
              <w:rPr>
                <w:rFonts w:ascii="Arial" w:hAnsi="Arial" w:cs="Arial"/>
              </w:rPr>
              <w:t>հատ</w:t>
            </w:r>
          </w:p>
        </w:tc>
        <w:tc>
          <w:tcPr>
            <w:tcW w:w="1248" w:type="dxa"/>
            <w:gridSpan w:val="2"/>
            <w:vAlign w:val="center"/>
          </w:tcPr>
          <w:p w14:paraId="754B38E7" w14:textId="2EA62469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35040</w:t>
            </w:r>
          </w:p>
        </w:tc>
      </w:tr>
      <w:tr w:rsidR="00CE479D" w:rsidRPr="00DA286C" w14:paraId="65B54373" w14:textId="77777777" w:rsidTr="00DA286C">
        <w:tc>
          <w:tcPr>
            <w:tcW w:w="563" w:type="dxa"/>
          </w:tcPr>
          <w:p w14:paraId="222B3FDC" w14:textId="5FE619C9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11</w:t>
            </w:r>
          </w:p>
        </w:tc>
        <w:tc>
          <w:tcPr>
            <w:tcW w:w="1624" w:type="dxa"/>
            <w:vAlign w:val="center"/>
          </w:tcPr>
          <w:p w14:paraId="3F91EC6F" w14:textId="3532F95F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33141211/572</w:t>
            </w:r>
          </w:p>
        </w:tc>
        <w:tc>
          <w:tcPr>
            <w:tcW w:w="2037" w:type="dxa"/>
          </w:tcPr>
          <w:p w14:paraId="69F3E08B" w14:textId="04D02116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</w:p>
          <w:p w14:paraId="703DAF70" w14:textId="4BFA225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Արյան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մեջ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ֆիբրինոգենի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հավաքածու</w:t>
            </w:r>
          </w:p>
        </w:tc>
        <w:tc>
          <w:tcPr>
            <w:tcW w:w="8112" w:type="dxa"/>
          </w:tcPr>
          <w:p w14:paraId="56044862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</w:p>
          <w:p w14:paraId="7D59BD33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Արյան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մեջ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ֆիբրինոգենի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հավաքածու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( Hemostat Fibrinogen) -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լիոֆիլիզացված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շիճուկ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RGT 5X2</w:t>
            </w:r>
            <w:r w:rsidRPr="00DA286C">
              <w:rPr>
                <w:rFonts w:ascii="Arial" w:hAnsi="Arial" w:cs="Arial"/>
                <w:sz w:val="18"/>
                <w:szCs w:val="18"/>
              </w:rPr>
              <w:t>մլ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,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պատրաստված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մարդու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արյունից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բուֆեր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1X100</w:t>
            </w:r>
            <w:r w:rsidRPr="00DA286C">
              <w:rPr>
                <w:rFonts w:ascii="Arial" w:hAnsi="Arial" w:cs="Arial"/>
                <w:sz w:val="18"/>
                <w:szCs w:val="18"/>
              </w:rPr>
              <w:t>մլ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կալիբրատոր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CAL 2X1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մլ։Նախատեսված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Humaclot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աշխատելու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համար</w:t>
            </w:r>
          </w:p>
          <w:p w14:paraId="098057B3" w14:textId="76BC596A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 Human Diagnostic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EMASIII, ISO9001, CE IVD Directive </w:t>
            </w:r>
            <w:r w:rsidRPr="00DA286C">
              <w:rPr>
                <w:rFonts w:ascii="Arial" w:hAnsi="Arial" w:cs="Arial"/>
                <w:sz w:val="18"/>
                <w:szCs w:val="18"/>
              </w:rPr>
              <w:t>։</w:t>
            </w:r>
          </w:p>
        </w:tc>
        <w:tc>
          <w:tcPr>
            <w:tcW w:w="1166" w:type="dxa"/>
          </w:tcPr>
          <w:p w14:paraId="32BF3C82" w14:textId="77777777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</w:p>
          <w:p w14:paraId="1BB112D2" w14:textId="57D526CF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45000</w:t>
            </w:r>
          </w:p>
        </w:tc>
        <w:tc>
          <w:tcPr>
            <w:tcW w:w="1268" w:type="dxa"/>
            <w:gridSpan w:val="2"/>
          </w:tcPr>
          <w:p w14:paraId="732BBCE1" w14:textId="0A8001A6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  <w:lang w:val="ru-RU"/>
              </w:rPr>
              <w:t xml:space="preserve">25 </w:t>
            </w:r>
            <w:r w:rsidRPr="00DA286C">
              <w:rPr>
                <w:rFonts w:ascii="Arial" w:hAnsi="Arial" w:cs="Arial"/>
              </w:rPr>
              <w:t>Տուփ</w:t>
            </w:r>
          </w:p>
        </w:tc>
        <w:tc>
          <w:tcPr>
            <w:tcW w:w="1248" w:type="dxa"/>
            <w:gridSpan w:val="2"/>
            <w:vAlign w:val="center"/>
          </w:tcPr>
          <w:p w14:paraId="6FFA0596" w14:textId="36CFA2CB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1125000</w:t>
            </w:r>
          </w:p>
        </w:tc>
      </w:tr>
      <w:tr w:rsidR="00CE479D" w:rsidRPr="00DA286C" w14:paraId="5B9517E0" w14:textId="77777777" w:rsidTr="00DA286C">
        <w:tc>
          <w:tcPr>
            <w:tcW w:w="563" w:type="dxa"/>
          </w:tcPr>
          <w:p w14:paraId="40512CCF" w14:textId="306D436D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12</w:t>
            </w:r>
          </w:p>
        </w:tc>
        <w:tc>
          <w:tcPr>
            <w:tcW w:w="1624" w:type="dxa"/>
            <w:vAlign w:val="center"/>
          </w:tcPr>
          <w:p w14:paraId="52B85DC8" w14:textId="7F958DBF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33141211/573</w:t>
            </w:r>
          </w:p>
        </w:tc>
        <w:tc>
          <w:tcPr>
            <w:tcW w:w="2037" w:type="dxa"/>
          </w:tcPr>
          <w:p w14:paraId="0530E35C" w14:textId="65358EE9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Մասնակի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ակտիվացած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տրոմբոպլաստինային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lastRenderedPageBreak/>
              <w:t>ժամանակի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հավաքածու</w:t>
            </w:r>
          </w:p>
        </w:tc>
        <w:tc>
          <w:tcPr>
            <w:tcW w:w="8112" w:type="dxa"/>
          </w:tcPr>
          <w:p w14:paraId="0B22EBD9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lastRenderedPageBreak/>
              <w:t>Մասնակի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ակտիվացած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տրոմբոպլաստինային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ժամանակի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հավաքածու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(Hemostat aPTT)-  </w:t>
            </w:r>
            <w:r w:rsidRPr="00DA286C">
              <w:rPr>
                <w:rFonts w:ascii="Arial" w:hAnsi="Arial" w:cs="Arial"/>
                <w:sz w:val="18"/>
                <w:szCs w:val="18"/>
              </w:rPr>
              <w:t>քանակական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հավաքածու։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մեթոդը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ակտիվացված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պլազմայի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ֆոսֆոլիպիդների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կալցում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քլոլորդի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կոմպլեքսների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առաջացման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ժամանակի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չափմամբ։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lastRenderedPageBreak/>
              <w:t>Ռեագենտ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2 6X4</w:t>
            </w:r>
            <w:r w:rsidRPr="00DA286C">
              <w:rPr>
                <w:rFonts w:ascii="Arial" w:hAnsi="Arial" w:cs="Arial"/>
                <w:sz w:val="18"/>
                <w:szCs w:val="18"/>
              </w:rPr>
              <w:t>մլ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ռեագենտ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3 6x10 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Humaclot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աշխատելու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համար</w:t>
            </w:r>
          </w:p>
          <w:p w14:paraId="3F8EF1F3" w14:textId="55BE95CF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 Human Diagnostic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EMASIII, ISO9001, CE IVD Directive</w:t>
            </w:r>
          </w:p>
        </w:tc>
        <w:tc>
          <w:tcPr>
            <w:tcW w:w="1166" w:type="dxa"/>
          </w:tcPr>
          <w:p w14:paraId="69E4D396" w14:textId="211FB0FA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lastRenderedPageBreak/>
              <w:t>45000</w:t>
            </w:r>
          </w:p>
        </w:tc>
        <w:tc>
          <w:tcPr>
            <w:tcW w:w="1268" w:type="dxa"/>
            <w:gridSpan w:val="2"/>
          </w:tcPr>
          <w:p w14:paraId="0A96194E" w14:textId="2F9F6717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12</w:t>
            </w:r>
            <w:r w:rsidRPr="00DA286C">
              <w:rPr>
                <w:rFonts w:ascii="Arial Armenian" w:hAnsi="Arial Armenian"/>
                <w:lang w:val="ru-RU"/>
              </w:rPr>
              <w:t xml:space="preserve"> </w:t>
            </w:r>
            <w:r w:rsidRPr="00DA286C">
              <w:rPr>
                <w:rFonts w:ascii="Arial" w:hAnsi="Arial" w:cs="Arial"/>
              </w:rPr>
              <w:t>Տուփ</w:t>
            </w:r>
          </w:p>
        </w:tc>
        <w:tc>
          <w:tcPr>
            <w:tcW w:w="1248" w:type="dxa"/>
            <w:gridSpan w:val="2"/>
            <w:vAlign w:val="center"/>
          </w:tcPr>
          <w:p w14:paraId="3B5589D2" w14:textId="56A506A2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540000</w:t>
            </w:r>
          </w:p>
        </w:tc>
      </w:tr>
      <w:tr w:rsidR="00CE479D" w:rsidRPr="00DA286C" w14:paraId="3A21C6FB" w14:textId="77777777" w:rsidTr="00DA286C">
        <w:tc>
          <w:tcPr>
            <w:tcW w:w="563" w:type="dxa"/>
          </w:tcPr>
          <w:p w14:paraId="0B7B5622" w14:textId="77777777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13</w:t>
            </w:r>
          </w:p>
          <w:p w14:paraId="2E374AED" w14:textId="7784E1C3" w:rsidR="00CE479D" w:rsidRPr="00DA286C" w:rsidRDefault="00CE479D" w:rsidP="00CE479D">
            <w:pPr>
              <w:rPr>
                <w:rFonts w:ascii="Arial Armenian" w:hAnsi="Arial Armenian"/>
              </w:rPr>
            </w:pPr>
          </w:p>
        </w:tc>
        <w:tc>
          <w:tcPr>
            <w:tcW w:w="1624" w:type="dxa"/>
            <w:vAlign w:val="center"/>
          </w:tcPr>
          <w:p w14:paraId="0E9FD243" w14:textId="276BC93B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33141211/574</w:t>
            </w:r>
          </w:p>
        </w:tc>
        <w:tc>
          <w:tcPr>
            <w:tcW w:w="2037" w:type="dxa"/>
          </w:tcPr>
          <w:p w14:paraId="1A4229B0" w14:textId="63DF7531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 xml:space="preserve">HUMAN HUMACLOT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փորձանոթ</w:t>
            </w:r>
          </w:p>
        </w:tc>
        <w:tc>
          <w:tcPr>
            <w:tcW w:w="8112" w:type="dxa"/>
          </w:tcPr>
          <w:p w14:paraId="449DCBD0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Հեմոստատիկ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փորձանոթ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 </w:t>
            </w:r>
            <w:r w:rsidRPr="00DA286C">
              <w:rPr>
                <w:rFonts w:ascii="Arial" w:hAnsi="Arial" w:cs="Arial"/>
                <w:sz w:val="18"/>
                <w:szCs w:val="18"/>
              </w:rPr>
              <w:t>մլ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տարողությամբ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յուրաքանչյուրը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1X 500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հատ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Huamn HumaClot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>:</w:t>
            </w:r>
          </w:p>
          <w:p w14:paraId="7745F244" w14:textId="74A0D302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Human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պարունակի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մագնիսական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խառնիչ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հավելումներ։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EMASIII, ISO9001, CE IVD Directive </w:t>
            </w:r>
            <w:r w:rsidRPr="00DA286C">
              <w:rPr>
                <w:rFonts w:ascii="Arial" w:hAnsi="Arial" w:cs="Arial"/>
                <w:sz w:val="18"/>
                <w:szCs w:val="18"/>
              </w:rPr>
              <w:t>։</w:t>
            </w:r>
          </w:p>
        </w:tc>
        <w:tc>
          <w:tcPr>
            <w:tcW w:w="1166" w:type="dxa"/>
          </w:tcPr>
          <w:p w14:paraId="516C16C9" w14:textId="58CBFBDF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79995</w:t>
            </w:r>
          </w:p>
        </w:tc>
        <w:tc>
          <w:tcPr>
            <w:tcW w:w="1268" w:type="dxa"/>
            <w:gridSpan w:val="2"/>
          </w:tcPr>
          <w:p w14:paraId="3AB2EF11" w14:textId="248A7580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50</w:t>
            </w:r>
            <w:r w:rsidRPr="00DA286C">
              <w:rPr>
                <w:rFonts w:ascii="Arial Armenian" w:hAnsi="Arial Armenian"/>
                <w:lang w:val="ru-RU"/>
              </w:rPr>
              <w:t xml:space="preserve"> </w:t>
            </w:r>
            <w:r w:rsidRPr="00DA286C">
              <w:rPr>
                <w:rFonts w:ascii="Arial" w:hAnsi="Arial" w:cs="Arial"/>
              </w:rPr>
              <w:t>Տուփ</w:t>
            </w:r>
          </w:p>
        </w:tc>
        <w:tc>
          <w:tcPr>
            <w:tcW w:w="1248" w:type="dxa"/>
            <w:gridSpan w:val="2"/>
            <w:vAlign w:val="center"/>
          </w:tcPr>
          <w:p w14:paraId="7D8A350A" w14:textId="13FC5A3C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3999750</w:t>
            </w:r>
          </w:p>
        </w:tc>
      </w:tr>
      <w:tr w:rsidR="00CE479D" w:rsidRPr="00DA286C" w14:paraId="5C59DF90" w14:textId="77777777" w:rsidTr="00DA286C">
        <w:tc>
          <w:tcPr>
            <w:tcW w:w="563" w:type="dxa"/>
          </w:tcPr>
          <w:p w14:paraId="510BAFCF" w14:textId="50D1FEEB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14</w:t>
            </w:r>
          </w:p>
        </w:tc>
        <w:tc>
          <w:tcPr>
            <w:tcW w:w="1624" w:type="dxa"/>
            <w:vAlign w:val="center"/>
          </w:tcPr>
          <w:p w14:paraId="2D9A1ED1" w14:textId="6D13A530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33141211/575</w:t>
            </w:r>
          </w:p>
        </w:tc>
        <w:tc>
          <w:tcPr>
            <w:tcW w:w="2037" w:type="dxa"/>
          </w:tcPr>
          <w:p w14:paraId="486485D2" w14:textId="1A864F3A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Արյան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մեջ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պրոթրոմբինային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ժամանակի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հավաքածու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( Hemostat T</w:t>
            </w:r>
            <w:r w:rsidRPr="00DA286C">
              <w:rPr>
                <w:rFonts w:ascii="Arial" w:hAnsi="Arial" w:cs="Arial"/>
                <w:sz w:val="18"/>
                <w:szCs w:val="18"/>
              </w:rPr>
              <w:t>հ</w:t>
            </w:r>
            <w:r w:rsidRPr="00DA286C">
              <w:rPr>
                <w:rFonts w:ascii="Arial Armenian" w:hAnsi="Arial Armenian"/>
                <w:sz w:val="18"/>
                <w:szCs w:val="18"/>
              </w:rPr>
              <w:t>romboplastin)</w:t>
            </w:r>
          </w:p>
        </w:tc>
        <w:tc>
          <w:tcPr>
            <w:tcW w:w="8112" w:type="dxa"/>
          </w:tcPr>
          <w:p w14:paraId="69C48EA1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Արյան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մեջ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պրոտրոմբինային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ժամանակի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(PT)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հավաքածու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( Hemostat T</w:t>
            </w:r>
            <w:r w:rsidRPr="00DA286C">
              <w:rPr>
                <w:rFonts w:ascii="Arial" w:hAnsi="Arial" w:cs="Arial"/>
                <w:sz w:val="18"/>
                <w:szCs w:val="18"/>
              </w:rPr>
              <w:t>հ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romboplastine) -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լիոֆիլիզացված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շիճուկ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RGT 6 X 2</w:t>
            </w:r>
            <w:r w:rsidRPr="00DA286C">
              <w:rPr>
                <w:rFonts w:ascii="Arial" w:hAnsi="Arial" w:cs="Arial"/>
                <w:sz w:val="18"/>
                <w:szCs w:val="18"/>
              </w:rPr>
              <w:t>մլ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Huamn HumaClot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համար։</w:t>
            </w:r>
          </w:p>
          <w:p w14:paraId="34A0B365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Huamn HumaClot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</w:p>
          <w:p w14:paraId="536E9929" w14:textId="140EFBAA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EMASIII, ISO9001, CE IVD Directive </w:t>
            </w:r>
            <w:r w:rsidRPr="00DA286C">
              <w:rPr>
                <w:rFonts w:ascii="Arial" w:hAnsi="Arial" w:cs="Arial"/>
                <w:sz w:val="18"/>
                <w:szCs w:val="18"/>
              </w:rPr>
              <w:t>։</w:t>
            </w:r>
          </w:p>
        </w:tc>
        <w:tc>
          <w:tcPr>
            <w:tcW w:w="1166" w:type="dxa"/>
          </w:tcPr>
          <w:p w14:paraId="54F6ABDC" w14:textId="17D9FF31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35000</w:t>
            </w:r>
          </w:p>
        </w:tc>
        <w:tc>
          <w:tcPr>
            <w:tcW w:w="1268" w:type="dxa"/>
            <w:gridSpan w:val="2"/>
          </w:tcPr>
          <w:p w14:paraId="162BFB54" w14:textId="3AD04C23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30</w:t>
            </w:r>
            <w:r w:rsidRPr="00DA286C">
              <w:rPr>
                <w:rFonts w:ascii="Arial Armenian" w:hAnsi="Arial Armenian"/>
                <w:lang w:val="ru-RU"/>
              </w:rPr>
              <w:t xml:space="preserve"> </w:t>
            </w:r>
            <w:r w:rsidRPr="00DA286C">
              <w:rPr>
                <w:rFonts w:ascii="Arial" w:hAnsi="Arial" w:cs="Arial"/>
              </w:rPr>
              <w:t>Տուփ</w:t>
            </w:r>
          </w:p>
        </w:tc>
        <w:tc>
          <w:tcPr>
            <w:tcW w:w="1248" w:type="dxa"/>
            <w:gridSpan w:val="2"/>
            <w:vAlign w:val="center"/>
          </w:tcPr>
          <w:p w14:paraId="30558847" w14:textId="531E5A0E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1050000</w:t>
            </w:r>
          </w:p>
        </w:tc>
      </w:tr>
      <w:tr w:rsidR="00CE479D" w:rsidRPr="00DA286C" w14:paraId="55E23530" w14:textId="77777777" w:rsidTr="00DA286C">
        <w:tc>
          <w:tcPr>
            <w:tcW w:w="563" w:type="dxa"/>
          </w:tcPr>
          <w:p w14:paraId="00951410" w14:textId="215737AC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15</w:t>
            </w:r>
          </w:p>
        </w:tc>
        <w:tc>
          <w:tcPr>
            <w:tcW w:w="1624" w:type="dxa"/>
            <w:vAlign w:val="center"/>
          </w:tcPr>
          <w:p w14:paraId="4B1525A2" w14:textId="25B50A97" w:rsidR="00CE479D" w:rsidRPr="00DA286C" w:rsidRDefault="00CE479D" w:rsidP="00CE479D">
            <w:pPr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Arial"/>
              </w:rPr>
              <w:t>33141211/576</w:t>
            </w:r>
          </w:p>
        </w:tc>
        <w:tc>
          <w:tcPr>
            <w:tcW w:w="2037" w:type="dxa"/>
          </w:tcPr>
          <w:p w14:paraId="722F6288" w14:textId="2FE04DCB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Արյան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մեջ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տրոմբինային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ժամանակի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հավաքածու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( Hemostat Thrombin time)</w:t>
            </w:r>
          </w:p>
        </w:tc>
        <w:tc>
          <w:tcPr>
            <w:tcW w:w="8112" w:type="dxa"/>
          </w:tcPr>
          <w:p w14:paraId="480992FC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Արյան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մեջ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տրոմբինային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ժամանակի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(TT) </w:t>
            </w:r>
            <w:r w:rsidRPr="00DA286C">
              <w:rPr>
                <w:rFonts w:ascii="Arial" w:hAnsi="Arial" w:cs="Arial"/>
                <w:sz w:val="18"/>
                <w:szCs w:val="18"/>
              </w:rPr>
              <w:t>որոշման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հավաքածու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( Hemostat T</w:t>
            </w:r>
            <w:r w:rsidRPr="00DA286C">
              <w:rPr>
                <w:rFonts w:ascii="Arial" w:hAnsi="Arial" w:cs="Arial"/>
                <w:sz w:val="18"/>
                <w:szCs w:val="18"/>
              </w:rPr>
              <w:t>հ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romboplastine) -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լիոֆիլիզացված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շիճուկ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RGT 3 X 3</w:t>
            </w:r>
            <w:r w:rsidRPr="00DA286C">
              <w:rPr>
                <w:rFonts w:ascii="Arial" w:hAnsi="Arial" w:cs="Arial"/>
                <w:sz w:val="18"/>
                <w:szCs w:val="18"/>
              </w:rPr>
              <w:t>մլ։</w:t>
            </w:r>
          </w:p>
          <w:p w14:paraId="3258A8BC" w14:textId="77777777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Huamn HumaClot </w:t>
            </w:r>
            <w:r w:rsidRPr="00DA286C">
              <w:rPr>
                <w:rFonts w:ascii="Arial" w:hAnsi="Arial" w:cs="Arial"/>
                <w:sz w:val="18"/>
                <w:szCs w:val="18"/>
              </w:rPr>
              <w:t>շտրիխ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համատեղելի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գերմանական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սարքերի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կոդային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ցանկի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հետ։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Ապրանքը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պետք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է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լինի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նոր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գործարանային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փաթեթավորմամբ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նշում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օրվա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գործարանի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մասին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մատակարարման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պահին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ունենա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ժամկետի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70%-</w:t>
            </w:r>
            <w:r w:rsidRPr="00DA286C">
              <w:rPr>
                <w:rFonts w:ascii="Arial" w:hAnsi="Arial" w:cs="Arial"/>
                <w:sz w:val="18"/>
                <w:szCs w:val="18"/>
              </w:rPr>
              <w:t>ը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, </w:t>
            </w:r>
            <w:r w:rsidRPr="00DA286C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Huamn HumaClot </w:t>
            </w:r>
            <w:r w:rsidRPr="00DA286C">
              <w:rPr>
                <w:rFonts w:ascii="Arial" w:hAnsi="Arial" w:cs="Arial"/>
                <w:sz w:val="18"/>
                <w:szCs w:val="18"/>
              </w:rPr>
              <w:t>վերլուծիչների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համար։</w:t>
            </w:r>
          </w:p>
          <w:p w14:paraId="1EE3E881" w14:textId="0E4E1050" w:rsidR="00CE479D" w:rsidRPr="00DA286C" w:rsidRDefault="00CE479D" w:rsidP="00CE479D">
            <w:pPr>
              <w:rPr>
                <w:rFonts w:ascii="Arial Armenian" w:hAnsi="Arial Armenian"/>
                <w:sz w:val="18"/>
                <w:szCs w:val="18"/>
              </w:rPr>
            </w:pPr>
            <w:r w:rsidRPr="00DA286C">
              <w:rPr>
                <w:rFonts w:ascii="Arial" w:hAnsi="Arial" w:cs="Arial"/>
                <w:sz w:val="18"/>
                <w:szCs w:val="18"/>
              </w:rPr>
              <w:t>Որակի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և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համապատասխանության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վկայականների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պարտադիր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առկայություն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արտադրողի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կողմից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r w:rsidRPr="00DA286C">
              <w:rPr>
                <w:rFonts w:ascii="Arial" w:hAnsi="Arial" w:cs="Arial"/>
                <w:sz w:val="18"/>
                <w:szCs w:val="18"/>
              </w:rPr>
              <w:t>առնվազն՝</w:t>
            </w:r>
            <w:r w:rsidRPr="00DA286C">
              <w:rPr>
                <w:rFonts w:ascii="Arial Armenian" w:hAnsi="Arial Armenian"/>
                <w:sz w:val="18"/>
                <w:szCs w:val="18"/>
              </w:rPr>
              <w:t xml:space="preserve"> ISO 13485, EMASIII, ISO9001, CE IVD Directive </w:t>
            </w:r>
            <w:r w:rsidRPr="00DA286C">
              <w:rPr>
                <w:rFonts w:ascii="Arial" w:hAnsi="Arial" w:cs="Arial"/>
                <w:sz w:val="18"/>
                <w:szCs w:val="18"/>
              </w:rPr>
              <w:t>։</w:t>
            </w:r>
          </w:p>
        </w:tc>
        <w:tc>
          <w:tcPr>
            <w:tcW w:w="1166" w:type="dxa"/>
          </w:tcPr>
          <w:p w14:paraId="285B6DDD" w14:textId="228D0A89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35000</w:t>
            </w:r>
          </w:p>
        </w:tc>
        <w:tc>
          <w:tcPr>
            <w:tcW w:w="1268" w:type="dxa"/>
            <w:gridSpan w:val="2"/>
          </w:tcPr>
          <w:p w14:paraId="56927852" w14:textId="6AA47C2E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/>
              </w:rPr>
              <w:t>1</w:t>
            </w:r>
            <w:r w:rsidRPr="00DA286C">
              <w:rPr>
                <w:rFonts w:ascii="Arial Armenian" w:hAnsi="Arial Armenian"/>
                <w:lang w:val="ru-RU"/>
              </w:rPr>
              <w:t xml:space="preserve"> </w:t>
            </w:r>
            <w:r w:rsidRPr="00DA286C">
              <w:rPr>
                <w:rFonts w:ascii="Arial" w:hAnsi="Arial" w:cs="Arial"/>
              </w:rPr>
              <w:t>Տուփ</w:t>
            </w:r>
          </w:p>
        </w:tc>
        <w:tc>
          <w:tcPr>
            <w:tcW w:w="1248" w:type="dxa"/>
            <w:gridSpan w:val="2"/>
            <w:vAlign w:val="center"/>
          </w:tcPr>
          <w:p w14:paraId="4C1ED51A" w14:textId="4E71B602" w:rsidR="00CE479D" w:rsidRPr="00DA286C" w:rsidRDefault="00CE479D" w:rsidP="00CE479D">
            <w:pPr>
              <w:jc w:val="center"/>
              <w:rPr>
                <w:rFonts w:ascii="Arial Armenian" w:hAnsi="Arial Armenian"/>
              </w:rPr>
            </w:pPr>
            <w:r w:rsidRPr="00DA286C">
              <w:rPr>
                <w:rFonts w:ascii="Arial Armenian" w:hAnsi="Arial Armenian" w:cs="Calibri"/>
                <w:color w:val="000000"/>
              </w:rPr>
              <w:t>35000</w:t>
            </w:r>
          </w:p>
        </w:tc>
      </w:tr>
    </w:tbl>
    <w:p w14:paraId="566AA7F3" w14:textId="77777777" w:rsidR="009D1B95" w:rsidRPr="00DA286C" w:rsidRDefault="009D1B95">
      <w:pPr>
        <w:rPr>
          <w:rFonts w:ascii="Arial Armenian" w:hAnsi="Arial Armenian"/>
        </w:rPr>
      </w:pPr>
    </w:p>
    <w:p w14:paraId="0DA9DFCA" w14:textId="26AD0377" w:rsidR="001C4872" w:rsidRPr="00DA286C" w:rsidRDefault="001C4872">
      <w:pPr>
        <w:rPr>
          <w:rFonts w:ascii="Arial Armenian" w:hAnsi="Arial Armenian"/>
        </w:rPr>
      </w:pPr>
    </w:p>
    <w:sectPr w:rsidR="001C4872" w:rsidRPr="00DA286C" w:rsidSect="009D1B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95"/>
    <w:rsid w:val="001750D0"/>
    <w:rsid w:val="001C4872"/>
    <w:rsid w:val="00314132"/>
    <w:rsid w:val="005C5EB5"/>
    <w:rsid w:val="006C341C"/>
    <w:rsid w:val="00992950"/>
    <w:rsid w:val="009D1B95"/>
    <w:rsid w:val="00CE479D"/>
    <w:rsid w:val="00DA286C"/>
    <w:rsid w:val="00E42821"/>
    <w:rsid w:val="00F3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AEAAE"/>
  <w15:chartTrackingRefBased/>
  <w15:docId w15:val="{65950505-EBC3-42DD-930F-5E2F90D5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2025-01-16T10:49:00Z</dcterms:created>
  <dcterms:modified xsi:type="dcterms:W3CDTF">2025-01-17T14:13:00Z</dcterms:modified>
</cp:coreProperties>
</file>