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p w:rsidR="0091531E" w:rsidRDefault="0091531E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681"/>
        <w:gridCol w:w="1724"/>
        <w:gridCol w:w="3785"/>
        <w:gridCol w:w="6302"/>
        <w:gridCol w:w="1752"/>
        <w:gridCol w:w="1270"/>
      </w:tblGrid>
      <w:tr w:rsidR="00EC2415" w:rsidTr="00EE1907">
        <w:tc>
          <w:tcPr>
            <w:tcW w:w="681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724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785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8C40EE" w:rsidRP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33211120</w:t>
            </w:r>
          </w:p>
        </w:tc>
        <w:tc>
          <w:tcPr>
            <w:tcW w:w="3785" w:type="dxa"/>
          </w:tcPr>
          <w:p w:rsidR="008C40EE" w:rsidRPr="00654FAF" w:rsidRDefault="008C40EE" w:rsidP="008C40EE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Գլյուկոզի հավաքածու 480</w:t>
            </w:r>
            <w:proofErr w:type="gramStart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մլ 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Micro</w:t>
            </w:r>
            <w:proofErr w:type="gramEnd"/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Easy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 համար</w:t>
            </w:r>
          </w:p>
        </w:tc>
        <w:tc>
          <w:tcPr>
            <w:tcW w:w="6302" w:type="dxa"/>
          </w:tcPr>
          <w:p w:rsidR="008C40EE" w:rsidRPr="008C40EE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Արյան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մեջ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գլյուկոզայի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ախտորոշման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թեստ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ստրիպաին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համակարգ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>`  480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մլ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նախատեսված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Micro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Easy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սարքի</w:t>
            </w:r>
            <w:r w:rsidRPr="008C40E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CD2BF1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համար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5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B1717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sz w:val="18"/>
                <w:szCs w:val="18"/>
              </w:rPr>
              <w:t>33211120</w:t>
            </w:r>
          </w:p>
        </w:tc>
        <w:tc>
          <w:tcPr>
            <w:tcW w:w="3785" w:type="dxa"/>
          </w:tcPr>
          <w:p w:rsidR="008C40EE" w:rsidRPr="00A30259" w:rsidRDefault="008C40EE" w:rsidP="008C40EE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BB044C">
              <w:rPr>
                <w:rFonts w:ascii="Sylfaen" w:hAnsi="Sylfaen"/>
                <w:i/>
                <w:sz w:val="18"/>
              </w:rPr>
              <w:t>Գլյուկոզայի  որոշման թեստ-հավաքածու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A30259">
              <w:rPr>
                <w:rFonts w:ascii="GHEA Grapalat" w:hAnsi="GHEA Grapalat"/>
                <w:i/>
                <w:sz w:val="18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Գլյուկոզայի 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620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27235A" w:rsidRDefault="008C40EE" w:rsidP="008C40EE">
            <w:pPr>
              <w:rPr>
                <w:rFonts w:ascii="GHEA Grapalat" w:hAnsi="GHEA Grapalat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16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33211130</w:t>
            </w:r>
          </w:p>
        </w:tc>
        <w:tc>
          <w:tcPr>
            <w:tcW w:w="3785" w:type="dxa"/>
          </w:tcPr>
          <w:p w:rsidR="008C40EE" w:rsidRPr="00BB044C" w:rsidRDefault="008C40EE" w:rsidP="008C40EE">
            <w:pPr>
              <w:rPr>
                <w:rFonts w:ascii="Sylfaen" w:hAnsi="Sylfaen"/>
                <w:i/>
                <w:sz w:val="18"/>
              </w:rPr>
            </w:pPr>
            <w:r w:rsidRPr="00BB044C">
              <w:rPr>
                <w:rFonts w:ascii="Sylfaen" w:hAnsi="Sylfaen"/>
                <w:i/>
                <w:sz w:val="18"/>
                <w:lang w:val="hy-AM"/>
              </w:rPr>
              <w:t>Խոլեստերինի որոշման թեստ հավաքածու (CHOL)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Խոլեստերինի 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690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E568F" w:rsidRDefault="008C40EE" w:rsidP="008C40EE">
            <w:pPr>
              <w:rPr>
                <w:rFonts w:ascii="GHEA Grapalat" w:hAnsi="GHEA Grapalat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6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33211130</w:t>
            </w:r>
          </w:p>
        </w:tc>
        <w:tc>
          <w:tcPr>
            <w:tcW w:w="3785" w:type="dxa"/>
          </w:tcPr>
          <w:p w:rsidR="008C40EE" w:rsidRPr="00BB044C" w:rsidRDefault="008C40EE" w:rsidP="008C40EE">
            <w:pPr>
              <w:rPr>
                <w:rFonts w:ascii="Sylfaen" w:hAnsi="Sylfaen"/>
                <w:i/>
                <w:sz w:val="18"/>
                <w:lang w:val="hy-AM"/>
              </w:rPr>
            </w:pPr>
            <w:r w:rsidRPr="00BB044C">
              <w:rPr>
                <w:rFonts w:ascii="Sylfaen" w:hAnsi="Sylfaen"/>
                <w:i/>
                <w:sz w:val="18"/>
              </w:rPr>
              <w:t>L</w:t>
            </w:r>
            <w:r w:rsidRPr="00BB044C">
              <w:rPr>
                <w:rFonts w:ascii="Sylfaen" w:hAnsi="Sylfaen"/>
                <w:i/>
                <w:sz w:val="18"/>
                <w:lang w:val="hy-AM"/>
              </w:rPr>
              <w:t>DL Խոլեստերինի որոշման թեստ հավաքածու (HDL)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LDL Խոլեստերինի որոշման թեստ հավաքածու նախատեսված ACCENT MC240</w:t>
            </w:r>
            <w:r w:rsidRPr="008C40EE">
              <w:rPr>
                <w:rFonts w:ascii="GHEA Grapalat" w:hAnsi="GHEA Grapalat" w:cs="Sylfaen"/>
                <w:i/>
                <w:sz w:val="12"/>
                <w:lang w:val="hy-AM"/>
              </w:rPr>
              <w:t xml:space="preserve"> </w:t>
            </w: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ավտոմատ բիոքիմիական վերլուծիչների համար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Ֆորմատ՝ ոչ ավել քան 140 թեստ: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Ծրագրավորումը իրականացվի արտադրողի կողմից սերտիֆիկացված մասնագետի միջոցով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8C40EE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5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33211130</w:t>
            </w:r>
          </w:p>
        </w:tc>
        <w:tc>
          <w:tcPr>
            <w:tcW w:w="3785" w:type="dxa"/>
          </w:tcPr>
          <w:p w:rsidR="008C40EE" w:rsidRPr="00BB044C" w:rsidRDefault="008C40EE" w:rsidP="008C40EE">
            <w:pPr>
              <w:rPr>
                <w:rFonts w:ascii="Sylfaen" w:hAnsi="Sylfaen"/>
                <w:i/>
                <w:sz w:val="18"/>
                <w:lang w:val="hy-AM"/>
              </w:rPr>
            </w:pPr>
            <w:r w:rsidRPr="00BB044C">
              <w:rPr>
                <w:rFonts w:ascii="Sylfaen" w:hAnsi="Sylfaen"/>
                <w:i/>
                <w:sz w:val="18"/>
                <w:lang w:val="hy-AM"/>
              </w:rPr>
              <w:t>HDL Խոլեստերինի որոշման թեստ հավաքածու (HDL)</w:t>
            </w:r>
            <w:r w:rsidRPr="00A30259"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HDL Խոլեստերինի որոշման թեստ հավաքածու նախատեսված ACCENT MC240 ավտոմատ բիոքիմիական վերլուծիչների համար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Ֆորմատ՝ ոչ ավել քան 280 թեստ: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8C40EE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33211160</w:t>
            </w:r>
          </w:p>
        </w:tc>
        <w:tc>
          <w:tcPr>
            <w:tcW w:w="3785" w:type="dxa"/>
          </w:tcPr>
          <w:p w:rsidR="008C40EE" w:rsidRPr="00BB044C" w:rsidRDefault="008C40EE" w:rsidP="008C40EE">
            <w:pPr>
              <w:rPr>
                <w:rFonts w:ascii="Sylfaen" w:hAnsi="Sylfaen"/>
                <w:i/>
                <w:sz w:val="18"/>
                <w:lang w:val="hy-AM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Կրեատինինի որոշման թեստ-հավաքածու (CREA)</w:t>
            </w:r>
            <w:r w:rsidRPr="00A30259"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Կրեատինինի  որոշման թեստ հավաքածու նախատեսված ACCENT MC240 ավտոմատ բիոքիմիական վերլուծիչների համար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Ֆորմատ՝ ոչ ավել քան 280 թեստ: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C40EE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8C40EE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16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7</w:t>
            </w:r>
          </w:p>
        </w:tc>
        <w:tc>
          <w:tcPr>
            <w:tcW w:w="1724" w:type="dxa"/>
          </w:tcPr>
          <w:p w:rsidR="008C40EE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33211150</w:t>
            </w:r>
          </w:p>
          <w:p w:rsidR="008C40EE" w:rsidRPr="00A30C21" w:rsidRDefault="008C40EE" w:rsidP="008C40EE">
            <w:pPr>
              <w:tabs>
                <w:tab w:val="left" w:pos="689"/>
              </w:tabs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ab/>
            </w:r>
          </w:p>
        </w:tc>
        <w:tc>
          <w:tcPr>
            <w:tcW w:w="3785" w:type="dxa"/>
          </w:tcPr>
          <w:p w:rsidR="008C40EE" w:rsidRPr="001548F0" w:rsidRDefault="008C40EE" w:rsidP="008C40EE">
            <w:pPr>
              <w:rPr>
                <w:rFonts w:ascii="Sylfaen" w:hAnsi="Sylfaen"/>
                <w:sz w:val="16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Միզանյութի որոշման թեստ-հավաքածու (</w:t>
            </w:r>
            <w:r w:rsidRPr="00DE0252">
              <w:rPr>
                <w:rFonts w:ascii="Sylfaen" w:hAnsi="Sylfaen"/>
                <w:i/>
                <w:sz w:val="18"/>
              </w:rPr>
              <w:t>UR</w:t>
            </w:r>
            <w:r w:rsidRPr="00DE0252">
              <w:rPr>
                <w:rFonts w:ascii="Sylfaen" w:hAnsi="Sylfaen"/>
                <w:i/>
                <w:sz w:val="18"/>
                <w:lang w:val="hy-AM"/>
              </w:rPr>
              <w:t>EA)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Միզանյութի 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270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E568F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16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33211170</w:t>
            </w:r>
          </w:p>
        </w:tc>
        <w:tc>
          <w:tcPr>
            <w:tcW w:w="3785" w:type="dxa"/>
          </w:tcPr>
          <w:p w:rsidR="008C40EE" w:rsidRPr="001548F0" w:rsidRDefault="008C40EE" w:rsidP="008C40EE">
            <w:pPr>
              <w:rPr>
                <w:rFonts w:ascii="Sylfaen" w:hAnsi="Sylfaen"/>
                <w:sz w:val="16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Միզաթթվի որոշման թեստ-հավաքածու (</w:t>
            </w:r>
            <w:r w:rsidRPr="00DE0252">
              <w:rPr>
                <w:rFonts w:ascii="Sylfaen" w:hAnsi="Sylfaen"/>
                <w:i/>
                <w:sz w:val="18"/>
              </w:rPr>
              <w:t>U</w:t>
            </w:r>
            <w:r w:rsidRPr="00DE0252">
              <w:rPr>
                <w:rFonts w:ascii="Sylfaen" w:hAnsi="Sylfaen"/>
                <w:i/>
                <w:sz w:val="18"/>
                <w:lang w:val="hy-AM"/>
              </w:rPr>
              <w:t>A)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Միզաթթվի 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>
              <w:rPr>
                <w:rFonts w:ascii="GHEA Grapalat" w:hAnsi="GHEA Grapalat"/>
                <w:i/>
                <w:sz w:val="12"/>
                <w:lang w:val="hy-AM"/>
              </w:rPr>
              <w:t xml:space="preserve">Ֆորմատ՝ ոչ ավել քան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1</w:t>
            </w:r>
            <w:r w:rsidRPr="001B0C76">
              <w:rPr>
                <w:rFonts w:ascii="GHEA Grapalat" w:hAnsi="GHEA Grapalat"/>
                <w:i/>
                <w:sz w:val="12"/>
                <w:lang w:val="hy-AM"/>
              </w:rPr>
              <w:t>0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E568F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33211410</w:t>
            </w:r>
          </w:p>
        </w:tc>
        <w:tc>
          <w:tcPr>
            <w:tcW w:w="3785" w:type="dxa"/>
          </w:tcPr>
          <w:p w:rsidR="008C40EE" w:rsidRPr="00155724" w:rsidRDefault="008C40EE" w:rsidP="008C40EE">
            <w:pPr>
              <w:rPr>
                <w:rFonts w:ascii="Sylfaen" w:hAnsi="Sylfaen"/>
                <w:sz w:val="16"/>
              </w:rPr>
            </w:pPr>
            <w:r w:rsidRPr="00DE0252">
              <w:rPr>
                <w:rFonts w:ascii="Sylfaen" w:hAnsi="Sylfaen"/>
                <w:i/>
                <w:sz w:val="18"/>
              </w:rPr>
              <w:t>ԱՍԱՏ որոշման թեստ-հավաքածու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ԱՍԱՏ 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490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E568F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8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33211420</w:t>
            </w:r>
          </w:p>
        </w:tc>
        <w:tc>
          <w:tcPr>
            <w:tcW w:w="3785" w:type="dxa"/>
          </w:tcPr>
          <w:p w:rsidR="008C40EE" w:rsidRPr="00155724" w:rsidRDefault="008C40EE" w:rsidP="008C40EE">
            <w:pPr>
              <w:rPr>
                <w:rFonts w:ascii="Sylfaen" w:hAnsi="Sylfaen"/>
                <w:sz w:val="16"/>
              </w:rPr>
            </w:pPr>
            <w:r w:rsidRPr="00DE0252">
              <w:rPr>
                <w:rFonts w:ascii="Sylfaen" w:hAnsi="Sylfaen"/>
                <w:i/>
                <w:sz w:val="18"/>
              </w:rPr>
              <w:t>ԱԼԱՏ  որոշման թեստ-հավաքածու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ԱԼԱՏ 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490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166A32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8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33211270</w:t>
            </w:r>
          </w:p>
        </w:tc>
        <w:tc>
          <w:tcPr>
            <w:tcW w:w="3785" w:type="dxa"/>
          </w:tcPr>
          <w:p w:rsidR="008C40EE" w:rsidRPr="00155724" w:rsidRDefault="008C40EE" w:rsidP="008C40EE">
            <w:pPr>
              <w:rPr>
                <w:rFonts w:ascii="Sylfaen" w:hAnsi="Sylfaen"/>
                <w:sz w:val="16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Ընդհանուր սպիտակուցի</w:t>
            </w:r>
            <w:r w:rsidRPr="00DE0252">
              <w:rPr>
                <w:rFonts w:ascii="Sylfaen" w:hAnsi="Sylfaen"/>
                <w:i/>
                <w:sz w:val="18"/>
              </w:rPr>
              <w:t xml:space="preserve"> որոշման թեստ հավաքածու (TP)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Ընդհանուր սպիտակուցի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Ֆորմատ՝ </w:t>
            </w:r>
            <w:r w:rsidRPr="00214BE8">
              <w:rPr>
                <w:rFonts w:ascii="GHEA Grapalat" w:hAnsi="GHEA Grapalat"/>
                <w:i/>
                <w:sz w:val="12"/>
                <w:lang w:val="hy-AM"/>
              </w:rPr>
              <w:t>100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E568F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33211430</w:t>
            </w:r>
          </w:p>
        </w:tc>
        <w:tc>
          <w:tcPr>
            <w:tcW w:w="3785" w:type="dxa"/>
          </w:tcPr>
          <w:p w:rsidR="008C40EE" w:rsidRPr="00155724" w:rsidRDefault="008C40EE" w:rsidP="008C40EE">
            <w:pPr>
              <w:rPr>
                <w:rFonts w:ascii="Sylfaen" w:hAnsi="Sylfaen"/>
                <w:sz w:val="16"/>
              </w:rPr>
            </w:pPr>
            <w:r w:rsidRPr="00DE0252">
              <w:rPr>
                <w:rFonts w:ascii="Sylfaen" w:hAnsi="Sylfaen"/>
                <w:i/>
                <w:sz w:val="18"/>
              </w:rPr>
              <w:t>Ամիլազայի որոշման թեստ-հավաքածու (AMYL)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Ամիլազայի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260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166A32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2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33211140</w:t>
            </w:r>
          </w:p>
        </w:tc>
        <w:tc>
          <w:tcPr>
            <w:tcW w:w="3785" w:type="dxa"/>
          </w:tcPr>
          <w:p w:rsidR="008C40EE" w:rsidRPr="00155724" w:rsidRDefault="008C40EE" w:rsidP="008C40EE">
            <w:pPr>
              <w:rPr>
                <w:rFonts w:ascii="Sylfaen" w:hAnsi="Sylfaen"/>
                <w:sz w:val="16"/>
              </w:rPr>
            </w:pPr>
            <w:r w:rsidRPr="00DE0252">
              <w:rPr>
                <w:rFonts w:ascii="Sylfaen" w:hAnsi="Sylfaen"/>
                <w:i/>
                <w:sz w:val="18"/>
              </w:rPr>
              <w:t>Բիլիռուբին ուղղակի որոշման թեստ-հավաքածու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Ուղղակի Բիլիրուբինի 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220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lastRenderedPageBreak/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E568F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lastRenderedPageBreak/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5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33211140</w:t>
            </w:r>
          </w:p>
        </w:tc>
        <w:tc>
          <w:tcPr>
            <w:tcW w:w="3785" w:type="dxa"/>
          </w:tcPr>
          <w:p w:rsidR="008C40EE" w:rsidRPr="00A30259" w:rsidRDefault="008C40EE" w:rsidP="008C40EE">
            <w:pPr>
              <w:rPr>
                <w:rFonts w:ascii="Sylfaen" w:hAnsi="Sylfaen"/>
                <w:sz w:val="16"/>
              </w:rPr>
            </w:pPr>
            <w:r w:rsidRPr="00DE0252">
              <w:rPr>
                <w:rFonts w:ascii="Sylfaen" w:hAnsi="Sylfaen"/>
                <w:i/>
                <w:sz w:val="18"/>
              </w:rPr>
              <w:t>Բիլիռուբին</w:t>
            </w:r>
            <w:r w:rsidRPr="00A30259">
              <w:rPr>
                <w:rFonts w:ascii="Sylfaen" w:hAnsi="Sylfaen"/>
                <w:i/>
                <w:sz w:val="18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ընդհանուր</w:t>
            </w:r>
            <w:r w:rsidRPr="00A30259">
              <w:rPr>
                <w:rFonts w:ascii="Sylfaen" w:hAnsi="Sylfaen"/>
                <w:i/>
                <w:sz w:val="18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r w:rsidRPr="00A30259">
              <w:rPr>
                <w:rFonts w:ascii="Sylfaen" w:hAnsi="Sylfaen"/>
                <w:i/>
                <w:sz w:val="18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թեստ</w:t>
            </w:r>
            <w:r w:rsidRPr="00A30259">
              <w:rPr>
                <w:rFonts w:ascii="Sylfaen" w:hAnsi="Sylfaen"/>
                <w:i/>
                <w:sz w:val="18"/>
              </w:rPr>
              <w:t>-</w:t>
            </w:r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r w:rsidRPr="00A30259"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Ընդհանուր Բիլիրուբինի 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370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E568F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4</w:t>
            </w:r>
          </w:p>
        </w:tc>
      </w:tr>
      <w:tr w:rsid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</w:t>
            </w:r>
          </w:p>
        </w:tc>
        <w:tc>
          <w:tcPr>
            <w:tcW w:w="1724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</w:rPr>
              <w:t>33211300</w:t>
            </w:r>
          </w:p>
        </w:tc>
        <w:tc>
          <w:tcPr>
            <w:tcW w:w="3785" w:type="dxa"/>
          </w:tcPr>
          <w:p w:rsidR="008C40EE" w:rsidRPr="001548F0" w:rsidRDefault="008C40EE" w:rsidP="008C40EE">
            <w:pPr>
              <w:rPr>
                <w:rFonts w:ascii="Sylfaen" w:hAnsi="Sylfaen"/>
                <w:sz w:val="16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Ընդհանուր Կալցիումի</w:t>
            </w:r>
            <w:r w:rsidRPr="00DE0252">
              <w:rPr>
                <w:rFonts w:ascii="Sylfaen" w:hAnsi="Sylfaen"/>
                <w:i/>
                <w:sz w:val="18"/>
              </w:rPr>
              <w:t xml:space="preserve"> (Arsenazo)</w:t>
            </w:r>
            <w:r w:rsidRPr="00DE0252">
              <w:rPr>
                <w:rFonts w:ascii="Sylfaen" w:hAnsi="Sylfaen"/>
                <w:i/>
                <w:sz w:val="18"/>
                <w:lang w:val="hy-AM"/>
              </w:rPr>
              <w:t xml:space="preserve">  որոշման թեստ հավաքածու  (Ca-Total)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Ընդհանուր Կալցիումի (Arsenazo) 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320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E568F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2</w:t>
            </w:r>
          </w:p>
        </w:tc>
      </w:tr>
      <w:tr w:rsidR="008C40EE" w:rsidRP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16</w:t>
            </w:r>
          </w:p>
        </w:tc>
        <w:tc>
          <w:tcPr>
            <w:tcW w:w="1724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33621360</w:t>
            </w:r>
          </w:p>
        </w:tc>
        <w:tc>
          <w:tcPr>
            <w:tcW w:w="3785" w:type="dxa"/>
          </w:tcPr>
          <w:p w:rsidR="008C40EE" w:rsidRPr="00DE0252" w:rsidRDefault="008C40EE" w:rsidP="008C40EE">
            <w:pPr>
              <w:rPr>
                <w:rFonts w:ascii="Sylfaen" w:hAnsi="Sylfaen"/>
                <w:i/>
                <w:sz w:val="18"/>
                <w:lang w:val="hy-AM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Եռգլիցերիդների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թեստ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>-</w:t>
            </w:r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Եռգլիցերիդների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>
              <w:rPr>
                <w:rFonts w:ascii="GHEA Grapalat" w:hAnsi="GHEA Grapalat"/>
                <w:i/>
                <w:sz w:val="12"/>
                <w:lang w:val="hy-AM"/>
              </w:rPr>
              <w:t xml:space="preserve">Ֆորմատ՝ ոչ ավել քան </w:t>
            </w:r>
            <w:r w:rsidRPr="001B0C76">
              <w:rPr>
                <w:rFonts w:ascii="GHEA Grapalat" w:hAnsi="GHEA Grapalat"/>
                <w:i/>
                <w:sz w:val="12"/>
                <w:lang w:val="hy-AM"/>
              </w:rPr>
              <w:t>150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166A32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8C40EE" w:rsidRP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17</w:t>
            </w:r>
          </w:p>
        </w:tc>
        <w:tc>
          <w:tcPr>
            <w:tcW w:w="1724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785" w:type="dxa"/>
          </w:tcPr>
          <w:p w:rsidR="008C40EE" w:rsidRPr="00A30259" w:rsidRDefault="008C40EE" w:rsidP="008C40EE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 xml:space="preserve">Հիմնային ֆոսֆոտազայի </w:t>
            </w:r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թեստ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>-</w:t>
            </w:r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Հիմնային ֆոսֆոտազայի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Ֆորմատ՝ </w:t>
            </w:r>
            <w:r w:rsidRPr="00214BE8">
              <w:rPr>
                <w:rFonts w:ascii="GHEA Grapalat" w:hAnsi="GHEA Grapalat"/>
                <w:i/>
                <w:sz w:val="12"/>
                <w:lang w:val="hy-AM"/>
              </w:rPr>
              <w:t xml:space="preserve">50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E568F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8C40EE" w:rsidRP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18</w:t>
            </w:r>
          </w:p>
        </w:tc>
        <w:tc>
          <w:tcPr>
            <w:tcW w:w="1724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785" w:type="dxa"/>
          </w:tcPr>
          <w:p w:rsidR="008C40EE" w:rsidRPr="00A30259" w:rsidRDefault="008C40EE" w:rsidP="008C40EE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 xml:space="preserve">ԳԳՏ </w:t>
            </w:r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թեստ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>-</w:t>
            </w:r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ԳԳՏ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150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166A32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8C40EE" w:rsidRP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19</w:t>
            </w:r>
          </w:p>
        </w:tc>
        <w:tc>
          <w:tcPr>
            <w:tcW w:w="1724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33141165</w:t>
            </w:r>
          </w:p>
        </w:tc>
        <w:tc>
          <w:tcPr>
            <w:tcW w:w="3785" w:type="dxa"/>
          </w:tcPr>
          <w:p w:rsidR="008C40EE" w:rsidRPr="00A30259" w:rsidRDefault="008C40EE" w:rsidP="008C40EE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 xml:space="preserve">Ալբումինի </w:t>
            </w:r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թեստ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>-</w:t>
            </w:r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Ալբումինի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Ֆորմատ՝ </w:t>
            </w:r>
            <w:r w:rsidRPr="00214BE8">
              <w:rPr>
                <w:rFonts w:ascii="GHEA Grapalat" w:hAnsi="GHEA Grapalat"/>
                <w:i/>
                <w:sz w:val="12"/>
                <w:lang w:val="hy-AM"/>
              </w:rPr>
              <w:t xml:space="preserve">50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06736E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lastRenderedPageBreak/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lastRenderedPageBreak/>
              <w:t>տուփ</w:t>
            </w:r>
          </w:p>
        </w:tc>
        <w:tc>
          <w:tcPr>
            <w:tcW w:w="1270" w:type="dxa"/>
          </w:tcPr>
          <w:p w:rsidR="008C40EE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3</w:t>
            </w:r>
          </w:p>
        </w:tc>
      </w:tr>
      <w:tr w:rsidR="008C40EE" w:rsidRP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20</w:t>
            </w:r>
          </w:p>
        </w:tc>
        <w:tc>
          <w:tcPr>
            <w:tcW w:w="1724" w:type="dxa"/>
          </w:tcPr>
          <w:p w:rsidR="008C40EE" w:rsidRPr="00A30259" w:rsidRDefault="008C40EE" w:rsidP="008C40EE">
            <w:pPr>
              <w:tabs>
                <w:tab w:val="left" w:pos="751"/>
              </w:tabs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E9761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33691867</w:t>
            </w:r>
          </w:p>
        </w:tc>
        <w:tc>
          <w:tcPr>
            <w:tcW w:w="3785" w:type="dxa"/>
          </w:tcPr>
          <w:p w:rsidR="008C40EE" w:rsidRPr="00A30259" w:rsidRDefault="008C40EE" w:rsidP="008C40EE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 xml:space="preserve">Մագնեզիումի </w:t>
            </w:r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թեստ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>-</w:t>
            </w:r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Մագնեզիումի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Ֆորմատ՝ </w:t>
            </w:r>
            <w:r w:rsidRPr="00214BE8">
              <w:rPr>
                <w:rFonts w:ascii="GHEA Grapalat" w:hAnsi="GHEA Grapalat"/>
                <w:i/>
                <w:sz w:val="12"/>
                <w:lang w:val="hy-AM"/>
              </w:rPr>
              <w:t>50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06736E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8C40EE" w:rsidRP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21</w:t>
            </w:r>
          </w:p>
        </w:tc>
        <w:tc>
          <w:tcPr>
            <w:tcW w:w="1724" w:type="dxa"/>
          </w:tcPr>
          <w:p w:rsidR="008C40EE" w:rsidRPr="00A30259" w:rsidRDefault="008C40EE" w:rsidP="008C40EE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785" w:type="dxa"/>
          </w:tcPr>
          <w:p w:rsidR="008C40EE" w:rsidRPr="00A30259" w:rsidRDefault="008C40EE" w:rsidP="008C40EE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 xml:space="preserve">Գլիկոլիզացված հեմոգլոբինի </w:t>
            </w:r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թեստ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>-</w:t>
            </w:r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Գլիկոլիզացված հեմոգլոբինի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 ոչ ավել քան 95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166A32" w:rsidRDefault="008C40EE" w:rsidP="008C40EE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2</w:t>
            </w:r>
          </w:p>
        </w:tc>
      </w:tr>
      <w:tr w:rsidR="008C40EE" w:rsidRP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22</w:t>
            </w:r>
          </w:p>
        </w:tc>
        <w:tc>
          <w:tcPr>
            <w:tcW w:w="1724" w:type="dxa"/>
          </w:tcPr>
          <w:p w:rsidR="008C40EE" w:rsidRPr="00A30259" w:rsidRDefault="008C40EE" w:rsidP="008C40EE">
            <w:pPr>
              <w:tabs>
                <w:tab w:val="left" w:pos="764"/>
              </w:tabs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E9761F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33691827</w:t>
            </w:r>
          </w:p>
        </w:tc>
        <w:tc>
          <w:tcPr>
            <w:tcW w:w="3785" w:type="dxa"/>
          </w:tcPr>
          <w:p w:rsidR="008C40EE" w:rsidRPr="00A30259" w:rsidRDefault="008C40EE" w:rsidP="008C40EE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 xml:space="preserve">Երկաթի </w:t>
            </w:r>
            <w:r w:rsidRPr="00DE0252">
              <w:rPr>
                <w:rFonts w:ascii="Sylfaen" w:hAnsi="Sylfaen"/>
                <w:i/>
                <w:sz w:val="18"/>
              </w:rPr>
              <w:t>որոշման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թեստ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>-</w:t>
            </w:r>
            <w:r w:rsidRPr="00DE0252">
              <w:rPr>
                <w:rFonts w:ascii="Sylfaen" w:hAnsi="Sylfaen"/>
                <w:i/>
                <w:sz w:val="18"/>
              </w:rPr>
              <w:t>հավաքածու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Երկաթի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Ֆորմատ՝ </w:t>
            </w:r>
            <w:r w:rsidRPr="00214BE8">
              <w:rPr>
                <w:rFonts w:ascii="GHEA Grapalat" w:hAnsi="GHEA Grapalat"/>
                <w:i/>
                <w:sz w:val="12"/>
                <w:lang w:val="hy-AM"/>
              </w:rPr>
              <w:t>100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C40EE" w:rsidRDefault="008C40EE" w:rsidP="008C40EE">
            <w:pPr>
              <w:rPr>
                <w:rFonts w:ascii="Sylfaen" w:hAnsi="Sylfaen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Pr="00D9483F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2</w:t>
            </w:r>
          </w:p>
        </w:tc>
      </w:tr>
      <w:tr w:rsidR="008C40EE" w:rsidRPr="008C40EE" w:rsidTr="00EE1907">
        <w:tc>
          <w:tcPr>
            <w:tcW w:w="681" w:type="dxa"/>
          </w:tcPr>
          <w:p w:rsidR="008C40EE" w:rsidRPr="00B1717D" w:rsidRDefault="008C40EE" w:rsidP="008C40EE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23</w:t>
            </w:r>
          </w:p>
        </w:tc>
        <w:tc>
          <w:tcPr>
            <w:tcW w:w="1724" w:type="dxa"/>
          </w:tcPr>
          <w:p w:rsidR="008C40EE" w:rsidRPr="008C40EE" w:rsidRDefault="008C40EE" w:rsidP="008C40EE">
            <w:pPr>
              <w:tabs>
                <w:tab w:val="left" w:pos="764"/>
              </w:tabs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33691162</w:t>
            </w:r>
          </w:p>
        </w:tc>
        <w:tc>
          <w:tcPr>
            <w:tcW w:w="3785" w:type="dxa"/>
          </w:tcPr>
          <w:p w:rsidR="008C40EE" w:rsidRPr="00DE0252" w:rsidRDefault="008C40EE" w:rsidP="008C40EE">
            <w:pPr>
              <w:rPr>
                <w:rFonts w:ascii="Sylfaen" w:hAnsi="Sylfaen"/>
                <w:i/>
                <w:sz w:val="18"/>
                <w:lang w:val="hy-AM"/>
              </w:rPr>
            </w:pPr>
            <w:r>
              <w:rPr>
                <w:rFonts w:ascii="Sylfaen" w:hAnsi="Sylfaen"/>
                <w:i/>
                <w:sz w:val="18"/>
                <w:lang w:val="hy-AM"/>
              </w:rPr>
              <w:t>Լիպազայի</w:t>
            </w:r>
            <w:r w:rsidRPr="00DE0252">
              <w:rPr>
                <w:rFonts w:ascii="Sylfaen" w:hAnsi="Sylfaen"/>
                <w:i/>
                <w:sz w:val="18"/>
                <w:lang w:val="hy-AM"/>
              </w:rPr>
              <w:t xml:space="preserve"> </w:t>
            </w:r>
            <w:r w:rsidRPr="008C40EE">
              <w:rPr>
                <w:rFonts w:ascii="Sylfaen" w:hAnsi="Sylfaen"/>
                <w:i/>
                <w:sz w:val="18"/>
                <w:lang w:val="hy-AM"/>
              </w:rPr>
              <w:t xml:space="preserve">որոշման թեստ-հավաքածու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>
              <w:rPr>
                <w:rFonts w:ascii="GHEA Grapalat" w:hAnsi="GHEA Grapalat"/>
                <w:i/>
                <w:sz w:val="12"/>
                <w:lang w:val="hy-AM"/>
              </w:rPr>
              <w:t xml:space="preserve">Լիպազայի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որոշման թեստ հավաքածու նախատեսված ACCENT MC240 ավտոմատ բիոքիմիական վերլուծիչների համար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Ֆորմատ՝ </w:t>
            </w:r>
            <w:r w:rsidR="00700B0D">
              <w:rPr>
                <w:rFonts w:ascii="GHEA Grapalat" w:hAnsi="GHEA Grapalat"/>
                <w:i/>
                <w:sz w:val="12"/>
                <w:lang w:val="hy-AM"/>
              </w:rPr>
              <w:t>5</w:t>
            </w:r>
            <w:r w:rsidRPr="00214BE8">
              <w:rPr>
                <w:rFonts w:ascii="GHEA Grapalat" w:hAnsi="GHEA Grapalat"/>
                <w:i/>
                <w:sz w:val="12"/>
                <w:lang w:val="hy-AM"/>
              </w:rPr>
              <w:t>0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 xml:space="preserve"> թեստ: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Փաթեթավորում՝ ACCENT MC240 վերլուծիչների համար նախատեսված թափանցիկ տարայով։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Օգտագործման ձեռնարկում ունենա ACCENT MC240 ծրագրավորելու  սխեման։ Ծրագրավորումը իրականացվի արտադրողի կողմից սերտիֆիկացված մասնագետի միջոցով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Նմուշ՝ արյան սիճուկ/պլազմա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8C40EE" w:rsidRPr="001548F0" w:rsidRDefault="008C40EE" w:rsidP="008C40EE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8C40EE" w:rsidRPr="008C40EE" w:rsidRDefault="008C40EE" w:rsidP="008C40EE">
            <w:pPr>
              <w:rPr>
                <w:rFonts w:ascii="Sylfaen" w:hAnsi="Sylfaen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</w:rPr>
              <w:t>For IVD use only</w:t>
            </w:r>
          </w:p>
        </w:tc>
        <w:tc>
          <w:tcPr>
            <w:tcW w:w="1752" w:type="dxa"/>
          </w:tcPr>
          <w:p w:rsidR="008C40EE" w:rsidRPr="00654FAF" w:rsidRDefault="008C40EE" w:rsidP="008C40EE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C40EE" w:rsidRDefault="008C40EE" w:rsidP="008C40EE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1</w:t>
            </w:r>
          </w:p>
        </w:tc>
      </w:tr>
      <w:tr w:rsidR="00DC0FE5" w:rsidRPr="008C40EE" w:rsidTr="00EE1907">
        <w:tc>
          <w:tcPr>
            <w:tcW w:w="681" w:type="dxa"/>
          </w:tcPr>
          <w:p w:rsidR="00DC0FE5" w:rsidRPr="00B1717D" w:rsidRDefault="00DC0FE5" w:rsidP="00DC0FE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24</w:t>
            </w:r>
          </w:p>
        </w:tc>
        <w:tc>
          <w:tcPr>
            <w:tcW w:w="1724" w:type="dxa"/>
          </w:tcPr>
          <w:p w:rsidR="00DC0FE5" w:rsidRPr="00A30259" w:rsidRDefault="00DC0FE5" w:rsidP="00DC0FE5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785" w:type="dxa"/>
          </w:tcPr>
          <w:p w:rsidR="00DC0FE5" w:rsidRPr="00A30259" w:rsidRDefault="00DC0FE5" w:rsidP="00DC0FE5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</w:rPr>
              <w:t>Մուլտիկալիբրատոր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կարգ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1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Մուլտիկալիբրատոր կարգ 1, նախատեսված բիոքիմիական չափանիշների  ACCENT MC240 ավտոմատ բիոքիմիական վերլուծիչի աշխատանքի  ստուգման համար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Ֆորմատ՝5մլ: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Հավաքածուն պետք է ներառի ACCENT MC240 ավտոմատ բիոքիմիական վերլուծիչների համար նախատեսված օգտագործողի ուղեցույց։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Ծրագրավորումը իրականացվի արտադրողի կողմից սերտիֆիկացված մասնագետի միջոցով։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DC0FE5" w:rsidRPr="0088406D" w:rsidRDefault="00DC0FE5" w:rsidP="00DC0FE5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DC0FE5" w:rsidRPr="00654FAF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DC0FE5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DC0FE5" w:rsidRPr="008C40EE" w:rsidTr="00EE1907">
        <w:tc>
          <w:tcPr>
            <w:tcW w:w="681" w:type="dxa"/>
          </w:tcPr>
          <w:p w:rsidR="00DC0FE5" w:rsidRPr="00B1717D" w:rsidRDefault="00DC0FE5" w:rsidP="00DC0FE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25</w:t>
            </w:r>
          </w:p>
        </w:tc>
        <w:tc>
          <w:tcPr>
            <w:tcW w:w="1724" w:type="dxa"/>
          </w:tcPr>
          <w:p w:rsidR="00DC0FE5" w:rsidRPr="00A30259" w:rsidRDefault="00DC0FE5" w:rsidP="00DC0FE5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785" w:type="dxa"/>
          </w:tcPr>
          <w:p w:rsidR="00DC0FE5" w:rsidRPr="00A30259" w:rsidRDefault="00DC0FE5" w:rsidP="00DC0FE5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</w:rPr>
              <w:t>Մուլտիկալիբրատոր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կարգ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2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Մուլտիկալիբրատոր կարգ 2, նախատեսված բիոքիմիական չափանիշների  ACCENT MC240 ավտոմատ բիոքիմիական վերլուծիչի աշխատանքի  ստուգման համար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Ֆորմատ՝5մլ: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Հավաքածուն պետք է ներառի ACCENT MC240 ավտոմատ բիոքիմիական վերլուծիչների համար նախատեսված օգտագործողի ուղեցույց։ Ծրագրավորումը իրականացվի արտադրողի կողմից սերտիֆիկացված մասնագետի միջոցով։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DC0FE5" w:rsidRPr="0006736E" w:rsidRDefault="00DC0FE5" w:rsidP="00DC0FE5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DC0FE5" w:rsidRPr="00654FAF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DC0FE5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DC0FE5" w:rsidRPr="008C40EE" w:rsidTr="00EE1907">
        <w:tc>
          <w:tcPr>
            <w:tcW w:w="681" w:type="dxa"/>
          </w:tcPr>
          <w:p w:rsidR="00DC0FE5" w:rsidRPr="00B1717D" w:rsidRDefault="00DC0FE5" w:rsidP="00DC0FE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26</w:t>
            </w:r>
          </w:p>
        </w:tc>
        <w:tc>
          <w:tcPr>
            <w:tcW w:w="1724" w:type="dxa"/>
          </w:tcPr>
          <w:p w:rsidR="00DC0FE5" w:rsidRPr="00A30259" w:rsidRDefault="00DC0FE5" w:rsidP="00DC0FE5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785" w:type="dxa"/>
          </w:tcPr>
          <w:p w:rsidR="00DC0FE5" w:rsidRPr="00A30259" w:rsidRDefault="00DC0FE5" w:rsidP="00DC0FE5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</w:rPr>
              <w:t>Ստուգիչ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սիճուկ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նորմալ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Ստուգիչ սիճուկ նորմալ, նախատեսված բիոքիմիական չափանիշների  ACCENT MC240 ավտոմատ բիոքիմիական վերլուծիչի աշխատանքի  ստուգման համար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Ֆորմատ՝5մլ: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Հավաքածուն պետք է ներառի ACCENT MC240 ավտոմատ բիոքիմիական վերլուծիչների համար նախատեսված օգտագործողի ուղեցույց։ Ծրագրավորումը իրականացվի արտադրողի կողմից սերտիֆիկացված մասնագետի միջոցով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lastRenderedPageBreak/>
              <w:t>Հանձման պահին պիտանելիության ժամկետի 75% առկայություն։ Պահպանման պայմաններ՝ 2-8°C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DC0FE5" w:rsidRPr="008E568F" w:rsidRDefault="00DC0FE5" w:rsidP="00DC0FE5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DC0FE5" w:rsidRPr="00654FAF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lastRenderedPageBreak/>
              <w:t>տուփ</w:t>
            </w:r>
          </w:p>
        </w:tc>
        <w:tc>
          <w:tcPr>
            <w:tcW w:w="1270" w:type="dxa"/>
          </w:tcPr>
          <w:p w:rsidR="00DC0FE5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DC0FE5" w:rsidRPr="008C40EE" w:rsidTr="00EE1907">
        <w:tc>
          <w:tcPr>
            <w:tcW w:w="681" w:type="dxa"/>
          </w:tcPr>
          <w:p w:rsidR="00DC0FE5" w:rsidRPr="00B1717D" w:rsidRDefault="00DC0FE5" w:rsidP="00DC0FE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27</w:t>
            </w:r>
          </w:p>
        </w:tc>
        <w:tc>
          <w:tcPr>
            <w:tcW w:w="1724" w:type="dxa"/>
          </w:tcPr>
          <w:p w:rsidR="00DC0FE5" w:rsidRPr="00A30259" w:rsidRDefault="00DC0FE5" w:rsidP="00DC0FE5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785" w:type="dxa"/>
          </w:tcPr>
          <w:p w:rsidR="00DC0FE5" w:rsidRPr="00A30259" w:rsidRDefault="00DC0FE5" w:rsidP="00DC0FE5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</w:rPr>
              <w:t>Ստուգիչ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սիճուկ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DE0252">
              <w:rPr>
                <w:rFonts w:ascii="Sylfaen" w:hAnsi="Sylfaen"/>
                <w:i/>
                <w:sz w:val="18"/>
              </w:rPr>
              <w:t>պաթոլոգիկ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Ստուգիչ սիճուկ պաթոլոգիկ, նախատեսված բիոքիմիական չափանիշների  ACCENT MC240 ավտոմատ բիոքիմիական վերլուծիչի աշխատանքի  ստուգման համար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Ֆորմատ՝5մլ: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Հավաքածուն պետք է ներառի ACCENT MC240 ավտոմատ բիոքիմիական վերլուծիչների համար նախատեսված օգտագործողի ուղեցույց։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Ծրագրավորումը իրականացվի արտադրողի կողմից սերտիֆիկացված մասնագետի միջոցով։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 Պահպանման պայմաններ՝ 2-8°C</w:t>
            </w:r>
          </w:p>
          <w:p w:rsidR="00DC0FE5" w:rsidRPr="001548F0" w:rsidRDefault="00DC0FE5" w:rsidP="00DC0FE5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ISO 9001 և ISO 13485 սերտիֆիկատների առկայություն:</w:t>
            </w:r>
          </w:p>
          <w:p w:rsidR="00DC0FE5" w:rsidRPr="008E568F" w:rsidRDefault="00DC0FE5" w:rsidP="00DC0FE5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For IVD use only</w:t>
            </w:r>
          </w:p>
        </w:tc>
        <w:tc>
          <w:tcPr>
            <w:tcW w:w="1752" w:type="dxa"/>
          </w:tcPr>
          <w:p w:rsidR="00DC0FE5" w:rsidRPr="00654FAF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DC0FE5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DC0FE5" w:rsidRPr="008C40EE" w:rsidTr="004D70F2">
        <w:tc>
          <w:tcPr>
            <w:tcW w:w="681" w:type="dxa"/>
          </w:tcPr>
          <w:p w:rsidR="00DC0FE5" w:rsidRPr="00B1717D" w:rsidRDefault="00DC0FE5" w:rsidP="00DC0FE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28</w:t>
            </w:r>
          </w:p>
        </w:tc>
        <w:tc>
          <w:tcPr>
            <w:tcW w:w="1724" w:type="dxa"/>
          </w:tcPr>
          <w:p w:rsidR="00DC0FE5" w:rsidRPr="003502CC" w:rsidRDefault="00DC0FE5" w:rsidP="00DC0FE5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33211370</w:t>
            </w:r>
          </w:p>
        </w:tc>
        <w:tc>
          <w:tcPr>
            <w:tcW w:w="3785" w:type="dxa"/>
          </w:tcPr>
          <w:p w:rsidR="00DC0FE5" w:rsidRPr="001113CE" w:rsidRDefault="00DC0FE5" w:rsidP="00DC0FE5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sz w:val="18"/>
                <w:u w:val="single"/>
                <w:vertAlign w:val="subscript"/>
              </w:rPr>
            </w:pPr>
            <w:r w:rsidRPr="001113CE">
              <w:rPr>
                <w:rFonts w:ascii="Sylfaen" w:hAnsi="Sylfaen"/>
                <w:i/>
                <w:sz w:val="18"/>
                <w:lang w:val="es-ES"/>
              </w:rPr>
              <w:t xml:space="preserve">Maglumi </w:t>
            </w:r>
            <w:r w:rsidRPr="001113CE">
              <w:rPr>
                <w:rFonts w:ascii="Sylfaen" w:hAnsi="Sylfaen"/>
                <w:i/>
                <w:sz w:val="18"/>
              </w:rPr>
              <w:t>Ազատ</w:t>
            </w:r>
            <w:r w:rsidRPr="001113CE">
              <w:rPr>
                <w:rFonts w:ascii="Sylfaen" w:hAnsi="Sylfaen"/>
                <w:i/>
                <w:sz w:val="18"/>
                <w:lang w:val="es-ES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  <w:lang w:val="es-ES"/>
              </w:rPr>
              <w:t xml:space="preserve">T4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 w:cs="Sylfaen"/>
                <w:i/>
                <w:sz w:val="18"/>
                <w:lang w:val="es-ES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  <w:lang w:val="es-ES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DC0FE5" w:rsidRPr="00427382" w:rsidRDefault="00DC0FE5" w:rsidP="00DC0FE5">
            <w:pPr>
              <w:rPr>
                <w:rFonts w:ascii="GHEA Grapalat" w:hAnsi="GHEA Grapalat"/>
                <w:sz w:val="12"/>
                <w:lang w:val="es-ES"/>
              </w:rPr>
            </w:pPr>
            <w:r w:rsidRPr="00427382">
              <w:rPr>
                <w:rFonts w:ascii="GHEA Grapalat" w:hAnsi="GHEA Grapalat"/>
                <w:sz w:val="12"/>
                <w:lang w:val="es-ES"/>
              </w:rPr>
              <w:t xml:space="preserve">Maglumi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Maglumi 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Ազատ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es-ES"/>
              </w:rPr>
              <w:t xml:space="preserve">T4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որոշման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(Maglumi Free T4)</w:t>
            </w:r>
          </w:p>
          <w:p w:rsidR="00DC0FE5" w:rsidRPr="00427382" w:rsidRDefault="00DC0FE5" w:rsidP="00DC0FE5">
            <w:pPr>
              <w:rPr>
                <w:rFonts w:ascii="GHEA Grapalat" w:hAnsi="GHEA Grapalat"/>
                <w:sz w:val="12"/>
                <w:lang w:val="es-ES"/>
              </w:rPr>
            </w:pPr>
            <w:r w:rsidRPr="00427382">
              <w:rPr>
                <w:rFonts w:ascii="GHEA Grapalat" w:hAnsi="GHEA Grapalat" w:cs="Sylfaen"/>
                <w:sz w:val="12"/>
              </w:rPr>
              <w:t>Մեթոդ</w:t>
            </w:r>
            <w:r w:rsidRPr="00427382">
              <w:rPr>
                <w:rFonts w:ascii="GHEA Grapalat" w:hAnsi="GHEA Grapalat"/>
                <w:sz w:val="12"/>
                <w:lang w:val="es-ES"/>
              </w:rPr>
              <w:t>`</w:t>
            </w:r>
            <w:r w:rsidRPr="00427382">
              <w:rPr>
                <w:rFonts w:ascii="GHEA Grapalat" w:hAnsi="GHEA Grapalat" w:cs="Sylfaen"/>
                <w:sz w:val="12"/>
              </w:rPr>
              <w:t>Էլեկտրոխեմիլումինեսցենտային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</w:rPr>
              <w:t>Ֆորմատ</w:t>
            </w:r>
            <w:r w:rsidR="009A69E2">
              <w:rPr>
                <w:rFonts w:ascii="GHEA Grapalat" w:hAnsi="GHEA Grapalat"/>
                <w:sz w:val="12"/>
                <w:lang w:val="es-ES"/>
              </w:rPr>
              <w:t>`</w:t>
            </w:r>
            <w:r w:rsidR="009A69E2">
              <w:rPr>
                <w:rFonts w:ascii="GHEA Grapalat" w:hAnsi="GHEA Grapalat"/>
                <w:sz w:val="12"/>
                <w:lang w:val="hy-AM"/>
              </w:rPr>
              <w:t>50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es-ES"/>
              </w:rPr>
              <w:t>/</w:t>
            </w:r>
            <w:r w:rsidRPr="00427382">
              <w:rPr>
                <w:rFonts w:ascii="GHEA Grapalat" w:hAnsi="GHEA Grapalat" w:cs="Sylfaen"/>
                <w:sz w:val="12"/>
              </w:rPr>
              <w:t>տուփ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</w:rPr>
              <w:t>կալիբրատոր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</w:rPr>
              <w:t>կոնտրոլ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</w:rPr>
              <w:t>Ստուգվող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նմուշ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` </w:t>
            </w:r>
            <w:r w:rsidRPr="00427382">
              <w:rPr>
                <w:rFonts w:ascii="GHEA Grapalat" w:hAnsi="GHEA Grapalat" w:cs="Sylfaen"/>
                <w:sz w:val="12"/>
              </w:rPr>
              <w:t>արյան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շիճուկ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:  </w:t>
            </w:r>
            <w:r w:rsidRPr="00427382">
              <w:rPr>
                <w:rFonts w:ascii="GHEA Grapalat" w:hAnsi="GHEA Grapalat" w:cs="Sylfaen"/>
                <w:sz w:val="12"/>
              </w:rPr>
              <w:t>Պահպանման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պայմանները</w:t>
            </w:r>
            <w:r w:rsidRPr="00427382">
              <w:rPr>
                <w:rFonts w:ascii="GHEA Grapalat" w:hAnsi="GHEA Grapalat"/>
                <w:sz w:val="12"/>
                <w:lang w:val="es-ES"/>
              </w:rPr>
              <w:t>` 2-8</w:t>
            </w:r>
            <w:r w:rsidRPr="00427382">
              <w:rPr>
                <w:rFonts w:ascii="GHEA Grapalat" w:hAnsi="GHEA Grapalat" w:cs="Sylfaen"/>
                <w:sz w:val="12"/>
              </w:rPr>
              <w:t>՛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C </w:t>
            </w:r>
            <w:r w:rsidRPr="00427382">
              <w:rPr>
                <w:rFonts w:ascii="GHEA Grapalat" w:hAnsi="GHEA Grapalat" w:cs="Sylfaen"/>
                <w:sz w:val="12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es-ES"/>
              </w:rPr>
              <w:t xml:space="preserve"> 50% ,</w:t>
            </w:r>
          </w:p>
          <w:p w:rsidR="00DC0FE5" w:rsidRPr="00427382" w:rsidRDefault="00DC0FE5" w:rsidP="00DC0FE5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/>
                <w:sz w:val="12"/>
                <w:lang w:val="es-ES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DC0FE5" w:rsidRPr="00654FAF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DC0FE5" w:rsidRPr="001113CE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8</w:t>
            </w:r>
          </w:p>
        </w:tc>
      </w:tr>
      <w:tr w:rsidR="00DC0FE5" w:rsidRPr="008C40EE" w:rsidTr="004D70F2">
        <w:tc>
          <w:tcPr>
            <w:tcW w:w="681" w:type="dxa"/>
          </w:tcPr>
          <w:p w:rsidR="00DC0FE5" w:rsidRPr="00B1717D" w:rsidRDefault="00DC0FE5" w:rsidP="00DC0FE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29</w:t>
            </w:r>
          </w:p>
        </w:tc>
        <w:tc>
          <w:tcPr>
            <w:tcW w:w="1724" w:type="dxa"/>
          </w:tcPr>
          <w:p w:rsidR="00DC0FE5" w:rsidRPr="003502CC" w:rsidRDefault="00DC0FE5" w:rsidP="00DC0FE5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33211260</w:t>
            </w:r>
          </w:p>
        </w:tc>
        <w:tc>
          <w:tcPr>
            <w:tcW w:w="3785" w:type="dxa"/>
          </w:tcPr>
          <w:p w:rsidR="00DC0FE5" w:rsidRPr="001113CE" w:rsidRDefault="00DC0FE5" w:rsidP="00DC0FE5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sz w:val="18"/>
              </w:rPr>
            </w:pPr>
            <w:r w:rsidRPr="001113CE">
              <w:rPr>
                <w:rFonts w:ascii="Sylfaen" w:hAnsi="Sylfaen"/>
                <w:i/>
                <w:sz w:val="18"/>
              </w:rPr>
              <w:t>Maglumi Անտի TPO</w:t>
            </w:r>
            <w:r w:rsidRPr="001113CE">
              <w:rPr>
                <w:rFonts w:ascii="Sylfaen" w:hAnsi="Sylfaen" w:cs="Sylfaen"/>
                <w:i/>
                <w:sz w:val="18"/>
              </w:rPr>
              <w:t xml:space="preserve"> 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DC0FE5" w:rsidRPr="00796DDF" w:rsidRDefault="00DC0FE5" w:rsidP="00DC0FE5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Maglumi Անտի ՏՊՈ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(Maglumi Anti TPO)</w:t>
            </w:r>
          </w:p>
          <w:p w:rsidR="00DC0FE5" w:rsidRPr="00796DDF" w:rsidRDefault="00DC0FE5" w:rsidP="00DC0FE5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9A69E2">
              <w:rPr>
                <w:rFonts w:ascii="GHEA Grapalat" w:hAnsi="GHEA Grapalat"/>
                <w:sz w:val="12"/>
                <w:lang w:val="hy-AM"/>
              </w:rPr>
              <w:t>`5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/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 2-8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DC0FE5" w:rsidRPr="00427382" w:rsidRDefault="00DC0FE5" w:rsidP="00DC0FE5">
            <w:pPr>
              <w:rPr>
                <w:rFonts w:ascii="GHEA Grapalat" w:hAnsi="GHEA Grapalat"/>
                <w:sz w:val="12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DC0FE5" w:rsidRPr="00654FAF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DC0FE5" w:rsidRPr="001113CE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8</w:t>
            </w:r>
          </w:p>
        </w:tc>
      </w:tr>
      <w:tr w:rsidR="00DC0FE5" w:rsidRPr="008C40EE" w:rsidTr="004D70F2">
        <w:tc>
          <w:tcPr>
            <w:tcW w:w="681" w:type="dxa"/>
          </w:tcPr>
          <w:p w:rsidR="00DC0FE5" w:rsidRPr="00B1717D" w:rsidRDefault="00DC0FE5" w:rsidP="00DC0FE5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30</w:t>
            </w:r>
          </w:p>
        </w:tc>
        <w:tc>
          <w:tcPr>
            <w:tcW w:w="1724" w:type="dxa"/>
          </w:tcPr>
          <w:p w:rsidR="00DC0FE5" w:rsidRPr="003502CC" w:rsidRDefault="00DC0FE5" w:rsidP="00DC0FE5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33211350</w:t>
            </w:r>
          </w:p>
        </w:tc>
        <w:tc>
          <w:tcPr>
            <w:tcW w:w="3785" w:type="dxa"/>
          </w:tcPr>
          <w:p w:rsidR="00DC0FE5" w:rsidRPr="001113CE" w:rsidRDefault="00DC0FE5" w:rsidP="00DC0FE5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sz w:val="18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</w:t>
            </w:r>
            <w:r w:rsidRPr="001113CE">
              <w:rPr>
                <w:rFonts w:ascii="Sylfaen" w:hAnsi="Sylfaen" w:cs="Sylfaen"/>
                <w:i/>
                <w:sz w:val="18"/>
              </w:rPr>
              <w:t>Թիրեոտրոպ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հորմոնի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 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DC0FE5" w:rsidRPr="00796DDF" w:rsidRDefault="00DC0FE5" w:rsidP="00DC0FE5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Maglumi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թիրեոտրոպ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հորմոնի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հայտնաբերման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(Maglumi TSH)</w:t>
            </w:r>
          </w:p>
          <w:p w:rsidR="00DC0FE5" w:rsidRPr="00796DDF" w:rsidRDefault="00DC0FE5" w:rsidP="00DC0FE5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9A69E2">
              <w:rPr>
                <w:rFonts w:ascii="GHEA Grapalat" w:hAnsi="GHEA Grapalat"/>
                <w:sz w:val="12"/>
                <w:lang w:val="hy-AM"/>
              </w:rPr>
              <w:t>`50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/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 2-8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DC0FE5" w:rsidRPr="00427382" w:rsidRDefault="00DC0FE5" w:rsidP="00DC0FE5">
            <w:pPr>
              <w:rPr>
                <w:rFonts w:ascii="GHEA Grapalat" w:hAnsi="GHEA Grapalat"/>
                <w:sz w:val="12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DC0FE5" w:rsidRPr="00654FAF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DC0FE5" w:rsidRPr="001113CE" w:rsidRDefault="00DC0FE5" w:rsidP="00DC0FE5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16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31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33621230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 xml:space="preserve">Ֆոլաթթվի որոշման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796DDF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Maglumi 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Ֆոլաթթվի որոշման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(Maglumi FA)</w:t>
            </w:r>
          </w:p>
          <w:p w:rsidR="004D70F2" w:rsidRPr="00796DDF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`50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/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 2-8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1113CE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32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>Վիտամին Դ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796DDF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Maglumi 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Վիտամին Դ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որոշման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(Maglumi 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25-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OH Vitamin D)</w:t>
            </w:r>
          </w:p>
          <w:p w:rsidR="004D70F2" w:rsidRPr="00796DDF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</w:t>
            </w:r>
            <w:r w:rsidR="00700B0D">
              <w:rPr>
                <w:rFonts w:ascii="GHEA Grapalat" w:hAnsi="GHEA Grapalat"/>
                <w:sz w:val="12"/>
                <w:lang w:val="hy-AM"/>
              </w:rPr>
              <w:t>5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/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 2-8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1113CE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4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33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Պրոլակտին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796DDF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Maglumi Պրոլակտինի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(Maglumi Prolactin)</w:t>
            </w:r>
          </w:p>
          <w:p w:rsidR="004D70F2" w:rsidRPr="00796DDF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700B0D">
              <w:rPr>
                <w:rFonts w:ascii="GHEA Grapalat" w:hAnsi="GHEA Grapalat"/>
                <w:sz w:val="12"/>
                <w:lang w:val="hy-AM"/>
              </w:rPr>
              <w:t>`5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/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 2-8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1113CE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34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 xml:space="preserve">Վիտամին </w:t>
            </w:r>
            <w:r w:rsidRPr="001113CE">
              <w:rPr>
                <w:rFonts w:ascii="Sylfaen" w:hAnsi="Sylfaen"/>
                <w:i/>
                <w:sz w:val="18"/>
              </w:rPr>
              <w:t xml:space="preserve">B12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796DDF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Maglumi 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Վիտամին 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B12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(Maglumi Vitamin B12)</w:t>
            </w:r>
          </w:p>
          <w:p w:rsidR="004D70F2" w:rsidRPr="00796DDF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`50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/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` 2-8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35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PAPP-A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Maglumi PAPP-A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(Maglumi PAPP-A)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700B0D">
              <w:rPr>
                <w:rFonts w:ascii="GHEA Grapalat" w:hAnsi="GHEA Grapalat"/>
                <w:sz w:val="12"/>
                <w:lang w:val="hy-AM"/>
              </w:rPr>
              <w:t>`5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 2-8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8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36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 xml:space="preserve">ազատ </w:t>
            </w:r>
            <w:r w:rsidRPr="001113CE">
              <w:rPr>
                <w:rFonts w:ascii="Sylfaen" w:hAnsi="Sylfaen"/>
                <w:i/>
                <w:sz w:val="18"/>
              </w:rPr>
              <w:t xml:space="preserve">B-HCG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Maglumi ազատ 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B-HCG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(Maglumi 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free B-HCG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)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700B0D">
              <w:rPr>
                <w:rFonts w:ascii="GHEA Grapalat" w:hAnsi="GHEA Grapalat"/>
                <w:sz w:val="12"/>
                <w:lang w:val="hy-AM"/>
              </w:rPr>
              <w:t>`5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 2-8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8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37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33211470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 xml:space="preserve">Տրոպոնին </w:t>
            </w:r>
            <w:r w:rsidRPr="001113CE">
              <w:rPr>
                <w:rFonts w:ascii="Sylfaen" w:hAnsi="Sylfaen"/>
                <w:i/>
                <w:sz w:val="18"/>
              </w:rPr>
              <w:t>I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 xml:space="preserve"> 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Maglumi Տրոպոնին 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I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(Maglumi Տրոպոնին 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I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)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700B0D">
              <w:rPr>
                <w:rFonts w:ascii="GHEA Grapalat" w:hAnsi="GHEA Grapalat"/>
                <w:sz w:val="12"/>
                <w:lang w:val="hy-AM"/>
              </w:rPr>
              <w:t>`5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 2-8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6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38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>Դ Դիմերի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Maglumi Դ Դիմերի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(Maglumi 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D Dimer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)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700B0D">
              <w:rPr>
                <w:rFonts w:ascii="GHEA Grapalat" w:hAnsi="GHEA Grapalat"/>
                <w:sz w:val="12"/>
                <w:lang w:val="hy-AM"/>
              </w:rPr>
              <w:t>`5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 2-8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D70F2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39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</w:rPr>
              <w:t>33211330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ՊՍԱ, PSA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Maglumi ՊՍԱ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(Maglumi PSA)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700B0D">
              <w:rPr>
                <w:rFonts w:ascii="GHEA Grapalat" w:hAnsi="GHEA Grapalat"/>
                <w:sz w:val="12"/>
                <w:lang w:val="hy-AM"/>
              </w:rPr>
              <w:t>`5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 2-8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40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>Ֆերիտինի</w:t>
            </w:r>
            <w:r w:rsidRPr="001113CE">
              <w:rPr>
                <w:rFonts w:ascii="Sylfaen" w:hAnsi="Sylfaen"/>
                <w:i/>
                <w:sz w:val="18"/>
              </w:rPr>
              <w:t xml:space="preserve"> 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  <w:vAlign w:val="bottom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Maglumi Ֆերիտինի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(Maglumi Ferritin)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700B0D">
              <w:rPr>
                <w:rFonts w:ascii="GHEA Grapalat" w:hAnsi="GHEA Grapalat"/>
                <w:sz w:val="12"/>
                <w:lang w:val="hy-AM"/>
              </w:rPr>
              <w:t>`5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 2-8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D70F2" w:rsidRPr="008C40EE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41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CA 125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Maglumi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Maglumi </w:t>
            </w:r>
            <w:r w:rsidRPr="00796DDF">
              <w:rPr>
                <w:rFonts w:ascii="GHEA Grapalat" w:hAnsi="GHEA Grapalat"/>
                <w:sz w:val="12"/>
                <w:lang w:val="hy-AM"/>
              </w:rPr>
              <w:t xml:space="preserve">CA 125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 xml:space="preserve"> 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(Maglumi </w:t>
            </w:r>
            <w:r w:rsidRPr="00796DDF">
              <w:rPr>
                <w:rFonts w:ascii="GHEA Grapalat" w:hAnsi="GHEA Grapalat"/>
                <w:sz w:val="12"/>
                <w:lang w:val="hy-AM"/>
              </w:rPr>
              <w:t>CA 125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)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427382">
              <w:rPr>
                <w:rFonts w:ascii="GHEA Grapalat" w:hAnsi="GHEA Grapalat" w:cs="Sylfaen"/>
                <w:sz w:val="12"/>
                <w:lang w:val="hy-AM"/>
              </w:rPr>
              <w:t>Մեթոդ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Էլեկտրոխեմիլումինեսցենտային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="00700B0D">
              <w:rPr>
                <w:rFonts w:ascii="GHEA Grapalat" w:hAnsi="GHEA Grapalat"/>
                <w:sz w:val="12"/>
                <w:lang w:val="hy-AM"/>
              </w:rPr>
              <w:t>`5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կալիբրատոր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,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կոնտրոլ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Ստուգվող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նմուշ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արյան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շիճուկ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Պահպանման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պայմանները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` 2-8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՛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C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  <w:p w:rsidR="004D70F2" w:rsidRPr="008C40EE" w:rsidRDefault="004D70F2" w:rsidP="004D70F2">
            <w:pPr>
              <w:rPr>
                <w:rFonts w:ascii="Sylfaen" w:hAnsi="Sylfaen"/>
                <w:lang w:val="ru-RU"/>
              </w:rPr>
            </w:pP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42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>Maglumi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 xml:space="preserve"> EBV VCA IgG (Էբշտեյն – Բարի վիրուս)</w:t>
            </w:r>
          </w:p>
        </w:tc>
        <w:tc>
          <w:tcPr>
            <w:tcW w:w="6302" w:type="dxa"/>
            <w:vAlign w:val="bottom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>Maglumi</w:t>
            </w:r>
            <w:r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/>
                <w:sz w:val="12"/>
                <w:szCs w:val="12"/>
                <w:lang w:val="hy-AM"/>
              </w:rPr>
              <w:t>EBV VCA IgG (</w:t>
            </w:r>
            <w:r w:rsidRPr="00427382">
              <w:rPr>
                <w:rFonts w:ascii="GHEA Grapalat" w:hAnsi="GHEA Grapalat"/>
                <w:sz w:val="12"/>
                <w:szCs w:val="12"/>
                <w:lang w:val="hy-AM"/>
              </w:rPr>
              <w:t>Էբշտեյն – Բարի վիրուս</w:t>
            </w:r>
            <w:r w:rsidRPr="00796DDF">
              <w:rPr>
                <w:rFonts w:ascii="GHEA Grapalat" w:hAnsi="GHEA Grapalat"/>
                <w:sz w:val="12"/>
                <w:szCs w:val="12"/>
                <w:lang w:val="hy-AM"/>
              </w:rPr>
              <w:t>)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`50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D70F2" w:rsidRPr="008C40EE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43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sz w:val="18"/>
              </w:rPr>
            </w:pPr>
            <w:r w:rsidRPr="001113CE">
              <w:rPr>
                <w:rFonts w:ascii="Sylfaen" w:hAnsi="Sylfaen"/>
                <w:i/>
                <w:sz w:val="18"/>
              </w:rPr>
              <w:t>Maglumi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 xml:space="preserve"> </w:t>
            </w:r>
            <w:r>
              <w:rPr>
                <w:rFonts w:ascii="Sylfaen" w:hAnsi="Sylfaen"/>
                <w:i/>
                <w:sz w:val="18"/>
                <w:lang w:val="hy-AM"/>
              </w:rPr>
              <w:t>EBV VCA Ig</w:t>
            </w:r>
            <w:r>
              <w:rPr>
                <w:rFonts w:ascii="Sylfaen" w:hAnsi="Sylfaen"/>
                <w:i/>
                <w:sz w:val="18"/>
                <w:lang w:val="en-US"/>
              </w:rPr>
              <w:t>M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 xml:space="preserve"> (Էբշտեյն – Բարի վիրուս)</w:t>
            </w:r>
          </w:p>
        </w:tc>
        <w:tc>
          <w:tcPr>
            <w:tcW w:w="6302" w:type="dxa"/>
            <w:vAlign w:val="bottom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>Maglumi</w:t>
            </w:r>
            <w:r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796DDF">
              <w:rPr>
                <w:rFonts w:ascii="GHEA Grapalat" w:hAnsi="GHEA Grapalat"/>
                <w:sz w:val="12"/>
                <w:szCs w:val="12"/>
                <w:lang w:val="hy-AM"/>
              </w:rPr>
              <w:t>EBV</w:t>
            </w:r>
            <w:r>
              <w:rPr>
                <w:rFonts w:ascii="Sylfaen" w:hAnsi="Sylfaen"/>
                <w:i/>
                <w:sz w:val="18"/>
                <w:lang w:val="hy-AM"/>
              </w:rPr>
              <w:t xml:space="preserve"> </w:t>
            </w:r>
            <w:r w:rsidRPr="004D70F2">
              <w:rPr>
                <w:rFonts w:ascii="GHEA Grapalat" w:hAnsi="GHEA Grapalat"/>
                <w:i/>
                <w:sz w:val="12"/>
                <w:szCs w:val="12"/>
                <w:lang w:val="hy-AM"/>
              </w:rPr>
              <w:t>VCA Ig</w:t>
            </w:r>
            <w:r w:rsidRPr="004D70F2">
              <w:rPr>
                <w:rFonts w:ascii="GHEA Grapalat" w:hAnsi="GHEA Grapalat"/>
                <w:i/>
                <w:sz w:val="12"/>
                <w:szCs w:val="12"/>
                <w:lang w:val="af-ZA"/>
              </w:rPr>
              <w:t>M</w:t>
            </w:r>
            <w:r w:rsidRPr="004D70F2">
              <w:rPr>
                <w:rFonts w:ascii="GHEA Grapalat" w:hAnsi="GHEA Grapalat"/>
                <w:i/>
                <w:sz w:val="12"/>
                <w:szCs w:val="12"/>
                <w:lang w:val="hy-AM"/>
              </w:rPr>
              <w:t xml:space="preserve"> </w:t>
            </w:r>
            <w:r w:rsidRPr="004D70F2">
              <w:rPr>
                <w:rFonts w:ascii="GHEA Grapalat" w:hAnsi="GHEA Grapalat"/>
                <w:sz w:val="12"/>
                <w:szCs w:val="12"/>
                <w:lang w:val="hy-AM"/>
              </w:rPr>
              <w:t>(</w:t>
            </w:r>
            <w:r w:rsidRPr="00427382">
              <w:rPr>
                <w:rFonts w:ascii="GHEA Grapalat" w:hAnsi="GHEA Grapalat"/>
                <w:sz w:val="12"/>
                <w:szCs w:val="12"/>
                <w:lang w:val="hy-AM"/>
              </w:rPr>
              <w:t>Էբշտեյն – Բարի վիրուս</w:t>
            </w:r>
            <w:r w:rsidRPr="00796DDF">
              <w:rPr>
                <w:rFonts w:ascii="GHEA Grapalat" w:hAnsi="GHEA Grapalat"/>
                <w:sz w:val="12"/>
                <w:szCs w:val="12"/>
                <w:lang w:val="hy-AM"/>
              </w:rPr>
              <w:t>)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`50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</w:t>
            </w:r>
          </w:p>
        </w:tc>
      </w:tr>
      <w:tr w:rsidR="004D70F2" w:rsidRPr="008C40EE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44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33611310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sz w:val="18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</w:t>
            </w:r>
            <w:r>
              <w:rPr>
                <w:rFonts w:ascii="Sylfaen" w:hAnsi="Sylfaen"/>
                <w:i/>
                <w:sz w:val="18"/>
                <w:lang w:val="hy-AM"/>
              </w:rPr>
              <w:t xml:space="preserve">ինսուլինի </w:t>
            </w:r>
            <w:r w:rsidRPr="001113CE">
              <w:rPr>
                <w:rFonts w:ascii="Sylfaen" w:hAnsi="Sylfaen"/>
                <w:i/>
                <w:sz w:val="18"/>
                <w:lang w:val="hy-AM"/>
              </w:rPr>
              <w:t xml:space="preserve"> 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</w:tcPr>
          <w:p w:rsidR="004D70F2" w:rsidRPr="008C40EE" w:rsidRDefault="004D70F2" w:rsidP="004D70F2">
            <w:pPr>
              <w:rPr>
                <w:rFonts w:ascii="Sylfaen" w:hAnsi="Sylfaen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>Maglumi</w:t>
            </w:r>
            <w:r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ինսուլինի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`50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6601AC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4D70F2" w:rsidRPr="008C40EE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45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33211320</w:t>
            </w:r>
          </w:p>
        </w:tc>
        <w:tc>
          <w:tcPr>
            <w:tcW w:w="3785" w:type="dxa"/>
          </w:tcPr>
          <w:p w:rsidR="004D70F2" w:rsidRPr="00356D1F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sz w:val="18"/>
                <w:lang w:val="hy-AM"/>
              </w:rPr>
            </w:pPr>
            <w:r w:rsidRPr="001113CE">
              <w:rPr>
                <w:rFonts w:ascii="Sylfaen" w:hAnsi="Sylfaen"/>
                <w:i/>
                <w:sz w:val="18"/>
              </w:rPr>
              <w:t>Maglumi</w:t>
            </w:r>
            <w:r>
              <w:rPr>
                <w:rFonts w:ascii="Sylfaen" w:hAnsi="Sylfaen"/>
                <w:i/>
                <w:sz w:val="18"/>
                <w:lang w:val="hy-AM"/>
              </w:rPr>
              <w:t xml:space="preserve"> </w:t>
            </w:r>
            <w:r w:rsidRPr="00356D1F">
              <w:rPr>
                <w:rFonts w:ascii="Sylfaen" w:hAnsi="Sylfaen"/>
                <w:i/>
                <w:sz w:val="18"/>
                <w:lang w:val="hy-AM"/>
              </w:rPr>
              <w:t xml:space="preserve">HBsAG </w:t>
            </w:r>
            <w:r w:rsidRPr="001113CE">
              <w:rPr>
                <w:rFonts w:ascii="Sylfaen" w:hAnsi="Sylfaen" w:cs="Sylfaen"/>
                <w:i/>
                <w:sz w:val="18"/>
              </w:rPr>
              <w:t xml:space="preserve"> 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</w:tcPr>
          <w:p w:rsidR="004D70F2" w:rsidRPr="008C40EE" w:rsidRDefault="004D70F2" w:rsidP="004D70F2">
            <w:pPr>
              <w:rPr>
                <w:rFonts w:ascii="Sylfaen" w:hAnsi="Sylfaen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>Maglumi</w:t>
            </w:r>
            <w:r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356D1F">
              <w:rPr>
                <w:rFonts w:ascii="Sylfaen" w:hAnsi="Sylfaen"/>
                <w:i/>
                <w:sz w:val="18"/>
                <w:lang w:val="hy-AM"/>
              </w:rPr>
              <w:t xml:space="preserve">HBsAG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`50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4D70F2" w:rsidRPr="008C40EE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46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33211321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sz w:val="18"/>
              </w:rPr>
            </w:pPr>
            <w:r w:rsidRPr="001113CE">
              <w:rPr>
                <w:rFonts w:ascii="Sylfaen" w:hAnsi="Sylfaen"/>
                <w:i/>
                <w:sz w:val="18"/>
              </w:rPr>
              <w:t>Maglumi</w:t>
            </w:r>
            <w:r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 xml:space="preserve"> </w:t>
            </w:r>
            <w:r>
              <w:rPr>
                <w:rFonts w:ascii="Sylfaen" w:hAnsi="Sylfaen" w:cs="Sylfaen"/>
                <w:i/>
                <w:sz w:val="18"/>
              </w:rPr>
              <w:t xml:space="preserve">Anti-HCV  </w:t>
            </w:r>
            <w:r w:rsidRPr="001113CE">
              <w:rPr>
                <w:rFonts w:ascii="Sylfaen" w:hAnsi="Sylfaen" w:cs="Sylfaen"/>
                <w:i/>
                <w:sz w:val="18"/>
              </w:rPr>
              <w:t>որոշման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թեստ</w:t>
            </w:r>
            <w:r w:rsidRPr="001113CE">
              <w:rPr>
                <w:rFonts w:ascii="Sylfaen" w:hAnsi="Sylfaen"/>
                <w:i/>
                <w:sz w:val="18"/>
              </w:rPr>
              <w:t xml:space="preserve"> </w:t>
            </w:r>
            <w:r w:rsidRPr="001113CE">
              <w:rPr>
                <w:rFonts w:ascii="Sylfaen" w:hAnsi="Sylfaen" w:cs="Sylfaen"/>
                <w:i/>
                <w:sz w:val="18"/>
              </w:rPr>
              <w:t>հավաքածու</w:t>
            </w:r>
          </w:p>
        </w:tc>
        <w:tc>
          <w:tcPr>
            <w:tcW w:w="6302" w:type="dxa"/>
          </w:tcPr>
          <w:p w:rsidR="004D70F2" w:rsidRPr="008C40EE" w:rsidRDefault="004D70F2" w:rsidP="004D70F2">
            <w:pPr>
              <w:rPr>
                <w:rFonts w:ascii="Sylfaen" w:hAnsi="Sylfaen"/>
                <w:lang w:val="hy-AM"/>
              </w:rPr>
            </w:pPr>
            <w:r w:rsidRPr="00796DDF">
              <w:rPr>
                <w:rFonts w:ascii="GHEA Grapalat" w:hAnsi="GHEA Grapalat"/>
                <w:sz w:val="12"/>
                <w:lang w:val="hy-AM"/>
              </w:rPr>
              <w:t>Maglumi</w:t>
            </w:r>
            <w:r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վերլուծիչների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համար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նախատեսված,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D70F2">
              <w:rPr>
                <w:rFonts w:ascii="Sylfaen" w:hAnsi="Sylfaen" w:cs="Sylfaen"/>
                <w:i/>
                <w:sz w:val="18"/>
                <w:lang w:val="af-ZA"/>
              </w:rPr>
              <w:t xml:space="preserve">Anti-HCV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որոշման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հավաքածու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Ֆորմատ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`50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թեստ</w:t>
            </w:r>
            <w:r w:rsidRPr="00427382">
              <w:rPr>
                <w:rFonts w:ascii="GHEA Grapalat" w:hAnsi="GHEA Grapalat"/>
                <w:sz w:val="12"/>
                <w:lang w:val="hy-AM"/>
              </w:rPr>
              <w:t>/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տուփ</w:t>
            </w:r>
            <w:r>
              <w:rPr>
                <w:rFonts w:ascii="GHEA Grapalat" w:hAnsi="GHEA Grapalat" w:cs="Sylfaen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Հանձնելու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պահին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  <w:lang w:val="hy-AM"/>
              </w:rPr>
              <w:t>ժամկետի</w:t>
            </w:r>
            <w:r w:rsidRPr="00427382">
              <w:rPr>
                <w:rFonts w:ascii="GHEA Grapalat" w:hAnsi="GHEA Grapalat"/>
                <w:sz w:val="12"/>
                <w:lang w:val="hy-AM"/>
              </w:rPr>
              <w:t xml:space="preserve"> 50% ,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4D70F2" w:rsidTr="004D70F2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47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33191310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1113CE">
              <w:rPr>
                <w:rFonts w:ascii="Sylfaen" w:hAnsi="Sylfaen"/>
                <w:i/>
                <w:color w:val="000000" w:themeColor="text1"/>
                <w:sz w:val="18"/>
              </w:rPr>
              <w:t>Maglumi աշխատանքային փորձանոթ reaction module</w:t>
            </w:r>
          </w:p>
        </w:tc>
        <w:tc>
          <w:tcPr>
            <w:tcW w:w="6302" w:type="dxa"/>
            <w:vAlign w:val="bottom"/>
          </w:tcPr>
          <w:p w:rsidR="004D70F2" w:rsidRPr="004D70F2" w:rsidRDefault="004D70F2" w:rsidP="004D70F2">
            <w:pPr>
              <w:rPr>
                <w:rFonts w:ascii="GHEA Grapalat" w:hAnsi="GHEA Grapalat"/>
                <w:sz w:val="12"/>
                <w:lang w:val="af-ZA"/>
              </w:rPr>
            </w:pPr>
            <w:r w:rsidRPr="004D70F2">
              <w:rPr>
                <w:rFonts w:ascii="GHEA Grapalat" w:hAnsi="GHEA Grapalat"/>
                <w:sz w:val="12"/>
                <w:lang w:val="af-ZA"/>
              </w:rPr>
              <w:t xml:space="preserve">Maglumi </w:t>
            </w:r>
            <w:r w:rsidRPr="00427382">
              <w:rPr>
                <w:rFonts w:ascii="GHEA Grapalat" w:hAnsi="GHEA Grapalat"/>
                <w:sz w:val="12"/>
              </w:rPr>
              <w:t>աշխատանքային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փորձանոթ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(reaction module) </w:t>
            </w:r>
            <w:r w:rsidRPr="00427382">
              <w:rPr>
                <w:rFonts w:ascii="GHEA Grapalat" w:hAnsi="GHEA Grapalat"/>
                <w:sz w:val="12"/>
              </w:rPr>
              <w:t>նախատեսված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maglumi 600 </w:t>
            </w:r>
            <w:r w:rsidRPr="00427382">
              <w:rPr>
                <w:rFonts w:ascii="GHEA Grapalat" w:hAnsi="GHEA Grapalat"/>
                <w:sz w:val="12"/>
              </w:rPr>
              <w:t>վերլուծիչներով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աշխատելու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 </w:t>
            </w:r>
            <w:r w:rsidRPr="00427382">
              <w:rPr>
                <w:rFonts w:ascii="GHEA Grapalat" w:hAnsi="GHEA Grapalat"/>
                <w:sz w:val="12"/>
              </w:rPr>
              <w:t>համար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: </w:t>
            </w:r>
            <w:r w:rsidRPr="00427382">
              <w:rPr>
                <w:rFonts w:ascii="GHEA Grapalat" w:hAnsi="GHEA Grapalat"/>
                <w:sz w:val="12"/>
              </w:rPr>
              <w:t>Օրիգինալ</w:t>
            </w:r>
          </w:p>
          <w:p w:rsidR="004D70F2" w:rsidRPr="004D70F2" w:rsidRDefault="004D70F2" w:rsidP="004D70F2">
            <w:pPr>
              <w:rPr>
                <w:rFonts w:ascii="GHEA Grapalat" w:hAnsi="GHEA Grapalat"/>
                <w:sz w:val="12"/>
                <w:lang w:val="af-ZA"/>
              </w:rPr>
            </w:pPr>
            <w:r w:rsidRPr="00427382">
              <w:rPr>
                <w:rFonts w:ascii="GHEA Grapalat" w:hAnsi="GHEA Grapalat"/>
                <w:sz w:val="12"/>
              </w:rPr>
              <w:t>Ֆորմատ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` 64x6 </w:t>
            </w:r>
            <w:r w:rsidRPr="00427382">
              <w:rPr>
                <w:rFonts w:ascii="GHEA Grapalat" w:hAnsi="GHEA Grapalat"/>
                <w:sz w:val="12"/>
              </w:rPr>
              <w:t>կյուվետ</w:t>
            </w:r>
            <w:r w:rsidRPr="004D70F2">
              <w:rPr>
                <w:rFonts w:ascii="GHEA Grapalat" w:hAnsi="GHEA Grapalat"/>
                <w:sz w:val="12"/>
                <w:lang w:val="af-ZA"/>
              </w:rPr>
              <w:t>/</w:t>
            </w:r>
            <w:r w:rsidRPr="00427382">
              <w:rPr>
                <w:rFonts w:ascii="GHEA Grapalat" w:hAnsi="GHEA Grapalat"/>
                <w:sz w:val="12"/>
              </w:rPr>
              <w:t>տուփ</w:t>
            </w:r>
          </w:p>
          <w:p w:rsidR="004D70F2" w:rsidRPr="004D70F2" w:rsidRDefault="004D70F2" w:rsidP="004D70F2">
            <w:pPr>
              <w:rPr>
                <w:rFonts w:ascii="GHEA Grapalat" w:hAnsi="GHEA Grapalat"/>
                <w:sz w:val="12"/>
                <w:lang w:val="af-ZA"/>
              </w:rPr>
            </w:pPr>
            <w:r w:rsidRPr="00427382">
              <w:rPr>
                <w:rFonts w:ascii="GHEA Grapalat" w:hAnsi="GHEA Grapalat" w:cs="Sylfaen"/>
                <w:sz w:val="12"/>
              </w:rPr>
              <w:t>Պահպանման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պայմանները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` 15--30C </w:t>
            </w:r>
            <w:r w:rsidRPr="00427382">
              <w:rPr>
                <w:rFonts w:ascii="GHEA Grapalat" w:hAnsi="GHEA Grapalat" w:cs="Sylfaen"/>
                <w:sz w:val="12"/>
              </w:rPr>
              <w:t>ջերմաստիճանում</w:t>
            </w:r>
            <w:r w:rsidRPr="004D70F2">
              <w:rPr>
                <w:rFonts w:ascii="GHEA Grapalat" w:hAnsi="GHEA Grapalat"/>
                <w:sz w:val="12"/>
                <w:lang w:val="af-ZA"/>
              </w:rPr>
              <w:t>:</w:t>
            </w:r>
          </w:p>
        </w:tc>
        <w:tc>
          <w:tcPr>
            <w:tcW w:w="1752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D70F2" w:rsidRPr="001113CE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70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48</w:t>
            </w:r>
          </w:p>
        </w:tc>
        <w:tc>
          <w:tcPr>
            <w:tcW w:w="1724" w:type="dxa"/>
          </w:tcPr>
          <w:p w:rsidR="004D70F2" w:rsidRPr="000F5CC9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sz w:val="18"/>
                <w:szCs w:val="18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1113CE">
              <w:rPr>
                <w:rFonts w:ascii="Sylfaen" w:hAnsi="Sylfaen"/>
                <w:i/>
                <w:sz w:val="18"/>
              </w:rPr>
              <w:t>Maglumi լվացող լուծույթ wash concentrate</w:t>
            </w:r>
          </w:p>
        </w:tc>
        <w:tc>
          <w:tcPr>
            <w:tcW w:w="6302" w:type="dxa"/>
          </w:tcPr>
          <w:p w:rsidR="004D70F2" w:rsidRPr="004D70F2" w:rsidRDefault="004D70F2" w:rsidP="004D70F2">
            <w:pPr>
              <w:rPr>
                <w:rFonts w:ascii="GHEA Grapalat" w:hAnsi="GHEA Grapalat"/>
                <w:sz w:val="12"/>
                <w:lang w:val="af-ZA"/>
              </w:rPr>
            </w:pPr>
            <w:r w:rsidRPr="004D70F2">
              <w:rPr>
                <w:rFonts w:ascii="GHEA Grapalat" w:hAnsi="GHEA Grapalat"/>
                <w:sz w:val="12"/>
                <w:lang w:val="af-ZA"/>
              </w:rPr>
              <w:t xml:space="preserve">Maglumi </w:t>
            </w:r>
            <w:r w:rsidRPr="00427382">
              <w:rPr>
                <w:rFonts w:ascii="GHEA Grapalat" w:hAnsi="GHEA Grapalat"/>
                <w:sz w:val="12"/>
              </w:rPr>
              <w:t>լվացող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լուծույթ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, </w:t>
            </w:r>
            <w:r w:rsidRPr="00427382">
              <w:rPr>
                <w:rFonts w:ascii="GHEA Grapalat" w:hAnsi="GHEA Grapalat"/>
                <w:sz w:val="12"/>
              </w:rPr>
              <w:t>նախատեսված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Maglumi </w:t>
            </w:r>
            <w:r w:rsidRPr="00427382">
              <w:rPr>
                <w:rFonts w:ascii="GHEA Grapalat" w:hAnsi="GHEA Grapalat"/>
                <w:sz w:val="12"/>
              </w:rPr>
              <w:t>վերլուծիչներով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աշխատելու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 </w:t>
            </w:r>
            <w:r w:rsidRPr="00427382">
              <w:rPr>
                <w:rFonts w:ascii="GHEA Grapalat" w:hAnsi="GHEA Grapalat"/>
                <w:sz w:val="12"/>
              </w:rPr>
              <w:t>համար</w:t>
            </w:r>
            <w:r w:rsidRPr="004D70F2">
              <w:rPr>
                <w:rFonts w:ascii="GHEA Grapalat" w:hAnsi="GHEA Grapalat"/>
                <w:sz w:val="12"/>
                <w:lang w:val="af-ZA"/>
              </w:rPr>
              <w:t>:</w:t>
            </w:r>
          </w:p>
          <w:p w:rsidR="004D70F2" w:rsidRPr="004D70F2" w:rsidRDefault="004D70F2" w:rsidP="004D70F2">
            <w:pPr>
              <w:rPr>
                <w:rFonts w:ascii="GHEA Grapalat" w:hAnsi="GHEA Grapalat"/>
                <w:sz w:val="12"/>
                <w:lang w:val="af-ZA"/>
              </w:rPr>
            </w:pPr>
            <w:r w:rsidRPr="00427382">
              <w:rPr>
                <w:rFonts w:ascii="GHEA Grapalat" w:hAnsi="GHEA Grapalat"/>
                <w:sz w:val="12"/>
              </w:rPr>
              <w:t>Ֆորմատ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` 714 </w:t>
            </w:r>
            <w:r w:rsidRPr="00427382">
              <w:rPr>
                <w:rFonts w:ascii="GHEA Grapalat" w:hAnsi="GHEA Grapalat"/>
                <w:sz w:val="12"/>
              </w:rPr>
              <w:t>մլ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: </w:t>
            </w:r>
            <w:r w:rsidRPr="00427382">
              <w:rPr>
                <w:rFonts w:ascii="GHEA Grapalat" w:hAnsi="GHEA Grapalat"/>
                <w:sz w:val="12"/>
              </w:rPr>
              <w:t>Օրիգինալ</w:t>
            </w:r>
          </w:p>
          <w:p w:rsidR="004D70F2" w:rsidRPr="004D70F2" w:rsidRDefault="004D70F2" w:rsidP="004D70F2">
            <w:pPr>
              <w:rPr>
                <w:rFonts w:ascii="GHEA Grapalat" w:hAnsi="GHEA Grapalat"/>
                <w:sz w:val="12"/>
                <w:lang w:val="af-ZA"/>
              </w:rPr>
            </w:pPr>
            <w:r w:rsidRPr="00427382">
              <w:rPr>
                <w:rFonts w:ascii="GHEA Grapalat" w:hAnsi="GHEA Grapalat" w:cs="Sylfaen"/>
                <w:sz w:val="12"/>
              </w:rPr>
              <w:t>Պահպանման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պայմանները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` 15-30C </w:t>
            </w:r>
            <w:r w:rsidRPr="00427382">
              <w:rPr>
                <w:rFonts w:ascii="GHEA Grapalat" w:hAnsi="GHEA Grapalat" w:cs="Sylfaen"/>
                <w:sz w:val="12"/>
              </w:rPr>
              <w:t>ջերմաստիճանում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</w:rPr>
              <w:t>Հանձնելու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պահին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պիտանիության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ժամկետի</w:t>
            </w:r>
            <w:r w:rsidRPr="004D70F2">
              <w:rPr>
                <w:rFonts w:ascii="GHEA Grapalat" w:hAnsi="GHEA Grapalat"/>
                <w:sz w:val="12"/>
                <w:lang w:val="af-ZA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</w:rPr>
            </w:pPr>
            <w:r w:rsidRPr="004D70F2">
              <w:rPr>
                <w:rFonts w:ascii="GHEA Grapalat" w:hAnsi="GHEA Grapalat"/>
                <w:sz w:val="12"/>
                <w:lang w:val="af-ZA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13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49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en-US"/>
              </w:rPr>
            </w:pPr>
            <w:r w:rsidRPr="001113CE">
              <w:rPr>
                <w:rFonts w:ascii="Sylfaen" w:hAnsi="Sylfaen"/>
                <w:i/>
                <w:sz w:val="18"/>
              </w:rPr>
              <w:t>Maglumi աշխատանքային լուծույթ Starter 1+2</w:t>
            </w:r>
          </w:p>
        </w:tc>
        <w:tc>
          <w:tcPr>
            <w:tcW w:w="6302" w:type="dxa"/>
          </w:tcPr>
          <w:p w:rsidR="004D70F2" w:rsidRPr="004D70F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/>
                <w:sz w:val="12"/>
              </w:rPr>
              <w:t>Maglumi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աշխատանքային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լուծույթ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Starter</w:t>
            </w:r>
            <w:r w:rsidRPr="004D70F2">
              <w:rPr>
                <w:rFonts w:ascii="GHEA Grapalat" w:hAnsi="GHEA Grapalat"/>
                <w:sz w:val="12"/>
              </w:rPr>
              <w:t xml:space="preserve"> 1+2, </w:t>
            </w:r>
            <w:r w:rsidRPr="00427382">
              <w:rPr>
                <w:rFonts w:ascii="GHEA Grapalat" w:hAnsi="GHEA Grapalat"/>
                <w:sz w:val="12"/>
              </w:rPr>
              <w:t>նախատեսված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Maglumi</w:t>
            </w:r>
            <w:r w:rsidRPr="004D70F2">
              <w:rPr>
                <w:rFonts w:ascii="GHEA Grapalat" w:hAnsi="GHEA Grapalat"/>
                <w:sz w:val="12"/>
              </w:rPr>
              <w:t xml:space="preserve">  </w:t>
            </w:r>
            <w:r w:rsidRPr="00427382">
              <w:rPr>
                <w:rFonts w:ascii="GHEA Grapalat" w:hAnsi="GHEA Grapalat"/>
                <w:sz w:val="12"/>
              </w:rPr>
              <w:t>վերլուծիչներով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աշխատելու</w:t>
            </w:r>
            <w:r w:rsidRPr="004D70F2">
              <w:rPr>
                <w:rFonts w:ascii="GHEA Grapalat" w:hAnsi="GHEA Grapalat"/>
                <w:sz w:val="12"/>
              </w:rPr>
              <w:t xml:space="preserve">  </w:t>
            </w:r>
            <w:r w:rsidRPr="00427382">
              <w:rPr>
                <w:rFonts w:ascii="GHEA Grapalat" w:hAnsi="GHEA Grapalat"/>
                <w:sz w:val="12"/>
              </w:rPr>
              <w:t>համար</w:t>
            </w:r>
            <w:r w:rsidRPr="004D70F2">
              <w:rPr>
                <w:rFonts w:ascii="GHEA Grapalat" w:hAnsi="GHEA Grapalat"/>
                <w:sz w:val="12"/>
              </w:rPr>
              <w:t xml:space="preserve">: </w:t>
            </w:r>
            <w:r w:rsidRPr="00427382">
              <w:rPr>
                <w:rFonts w:ascii="GHEA Grapalat" w:hAnsi="GHEA Grapalat"/>
                <w:sz w:val="12"/>
              </w:rPr>
              <w:t>Օրիգինալ</w:t>
            </w:r>
          </w:p>
          <w:p w:rsidR="004D70F2" w:rsidRPr="004D70F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/>
                <w:sz w:val="12"/>
              </w:rPr>
              <w:t>Ֆորմատ</w:t>
            </w:r>
            <w:r w:rsidRPr="004D70F2">
              <w:rPr>
                <w:rFonts w:ascii="GHEA Grapalat" w:hAnsi="GHEA Grapalat"/>
                <w:sz w:val="12"/>
              </w:rPr>
              <w:t>` 2</w:t>
            </w:r>
            <w:r w:rsidRPr="00427382">
              <w:rPr>
                <w:rFonts w:ascii="GHEA Grapalat" w:hAnsi="GHEA Grapalat"/>
                <w:sz w:val="12"/>
              </w:rPr>
              <w:t>x</w:t>
            </w:r>
            <w:r w:rsidRPr="004D70F2">
              <w:rPr>
                <w:rFonts w:ascii="GHEA Grapalat" w:hAnsi="GHEA Grapalat"/>
                <w:sz w:val="12"/>
              </w:rPr>
              <w:t>230</w:t>
            </w:r>
            <w:r w:rsidRPr="00427382">
              <w:rPr>
                <w:rFonts w:ascii="GHEA Grapalat" w:hAnsi="GHEA Grapalat"/>
                <w:sz w:val="12"/>
              </w:rPr>
              <w:t>մլ</w:t>
            </w:r>
          </w:p>
          <w:p w:rsidR="004D70F2" w:rsidRPr="004D70F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 w:cs="Sylfaen"/>
                <w:sz w:val="12"/>
              </w:rPr>
              <w:t>Պահպանման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պայմանները</w:t>
            </w:r>
            <w:r w:rsidRPr="004D70F2">
              <w:rPr>
                <w:rFonts w:ascii="GHEA Grapalat" w:hAnsi="GHEA Grapalat"/>
                <w:sz w:val="12"/>
              </w:rPr>
              <w:t>` 15-30</w:t>
            </w:r>
            <w:r w:rsidRPr="00427382">
              <w:rPr>
                <w:rFonts w:ascii="GHEA Grapalat" w:hAnsi="GHEA Grapalat"/>
                <w:sz w:val="12"/>
              </w:rPr>
              <w:t>C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ջերմաստիճանում</w:t>
            </w:r>
            <w:r w:rsidRPr="004D70F2">
              <w:rPr>
                <w:rFonts w:ascii="GHEA Grapalat" w:hAnsi="GHEA Grapalat"/>
                <w:sz w:val="12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</w:rPr>
              <w:t>Հանձնելու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պահին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պիտանիության</w:t>
            </w: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ժամկետի</w:t>
            </w:r>
            <w:r w:rsidRPr="004D70F2">
              <w:rPr>
                <w:rFonts w:ascii="GHEA Grapalat" w:hAnsi="GHEA Grapalat"/>
                <w:sz w:val="12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  <w:lang w:val="ru-RU"/>
              </w:rPr>
            </w:pPr>
            <w:r w:rsidRPr="004D70F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/>
                <w:sz w:val="12"/>
              </w:rPr>
              <w:t>For In Vitro Diagnostic:</w:t>
            </w:r>
          </w:p>
        </w:tc>
        <w:tc>
          <w:tcPr>
            <w:tcW w:w="1752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13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50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/>
                <w:i/>
                <w:sz w:val="18"/>
                <w:szCs w:val="16"/>
                <w:lang w:val="hy-AM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en-US"/>
              </w:rPr>
            </w:pPr>
            <w:r w:rsidRPr="001113CE">
              <w:rPr>
                <w:rFonts w:ascii="Sylfaen" w:hAnsi="Sylfaen"/>
                <w:i/>
                <w:sz w:val="18"/>
              </w:rPr>
              <w:t>Maglumi ստուգիչ լուծույթ Light Check</w:t>
            </w:r>
          </w:p>
        </w:tc>
        <w:tc>
          <w:tcPr>
            <w:tcW w:w="6302" w:type="dxa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/>
                <w:sz w:val="12"/>
              </w:rPr>
              <w:t>Maglumi ստուգիչ լուծույթ Light Check, նախատեսված Maglumi վերլուծիչներով աշխատելու  համար: Օրիգինալ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/>
                <w:sz w:val="12"/>
              </w:rPr>
              <w:t>Ֆորմատ` 2մլ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 w:cs="Sylfaen"/>
                <w:sz w:val="12"/>
              </w:rPr>
              <w:t>Պահպանման</w:t>
            </w:r>
            <w:r w:rsidRPr="0042738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պայմանները</w:t>
            </w:r>
            <w:r w:rsidRPr="00427382">
              <w:rPr>
                <w:rFonts w:ascii="GHEA Grapalat" w:hAnsi="GHEA Grapalat"/>
                <w:sz w:val="12"/>
              </w:rPr>
              <w:t xml:space="preserve">` 2-8C </w:t>
            </w:r>
            <w:r w:rsidRPr="00427382">
              <w:rPr>
                <w:rFonts w:ascii="GHEA Grapalat" w:hAnsi="GHEA Grapalat" w:cs="Sylfaen"/>
                <w:sz w:val="12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</w:rPr>
              <w:t>Հանձնելու</w:t>
            </w:r>
            <w:r w:rsidRPr="0042738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պահին</w:t>
            </w:r>
            <w:r w:rsidRPr="0042738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ժամկետի</w:t>
            </w:r>
            <w:r w:rsidRPr="00427382">
              <w:rPr>
                <w:rFonts w:ascii="GHEA Grapalat" w:hAnsi="GHEA Grapalat"/>
                <w:sz w:val="12"/>
              </w:rPr>
              <w:t xml:space="preserve"> 50% ,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/>
                <w:sz w:val="12"/>
              </w:rPr>
              <w:t xml:space="preserve"> For In Vitro Diagnostic:</w:t>
            </w:r>
          </w:p>
        </w:tc>
        <w:tc>
          <w:tcPr>
            <w:tcW w:w="1752" w:type="dxa"/>
          </w:tcPr>
          <w:p w:rsidR="004D70F2" w:rsidRDefault="004D70F2" w:rsidP="004D70F2">
            <w:r w:rsidRPr="002C3671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51</w:t>
            </w:r>
          </w:p>
        </w:tc>
        <w:tc>
          <w:tcPr>
            <w:tcW w:w="1724" w:type="dxa"/>
          </w:tcPr>
          <w:p w:rsidR="004D70F2" w:rsidRPr="003502CC" w:rsidRDefault="004D70F2" w:rsidP="004D70F2">
            <w:pPr>
              <w:rPr>
                <w:rFonts w:ascii="Sylfaen" w:hAnsi="Sylfaen" w:cs="Arial"/>
                <w:i/>
                <w:sz w:val="18"/>
                <w:szCs w:val="18"/>
              </w:rPr>
            </w:pPr>
            <w:r w:rsidRPr="003502CC">
              <w:rPr>
                <w:rFonts w:ascii="Sylfaen" w:hAnsi="Sylfaen"/>
                <w:i/>
                <w:sz w:val="18"/>
                <w:szCs w:val="16"/>
              </w:rPr>
              <w:t>3</w:t>
            </w:r>
            <w:r w:rsidRPr="003502CC">
              <w:rPr>
                <w:rFonts w:ascii="Sylfaen" w:hAnsi="Sylfaen"/>
                <w:i/>
                <w:sz w:val="18"/>
                <w:szCs w:val="16"/>
                <w:lang w:val="hy-AM"/>
              </w:rPr>
              <w:t>3691162</w:t>
            </w:r>
          </w:p>
        </w:tc>
        <w:tc>
          <w:tcPr>
            <w:tcW w:w="3785" w:type="dxa"/>
          </w:tcPr>
          <w:p w:rsidR="004D70F2" w:rsidRPr="001113CE" w:rsidRDefault="004D70F2" w:rsidP="004D70F2">
            <w:pPr>
              <w:pStyle w:val="2"/>
              <w:spacing w:line="240" w:lineRule="auto"/>
              <w:ind w:firstLine="0"/>
              <w:jc w:val="left"/>
              <w:rPr>
                <w:rFonts w:ascii="Sylfaen" w:hAnsi="Sylfaen"/>
                <w:i/>
                <w:color w:val="000000"/>
                <w:sz w:val="18"/>
                <w:szCs w:val="18"/>
                <w:lang w:val="en-US"/>
              </w:rPr>
            </w:pPr>
            <w:r w:rsidRPr="001113CE">
              <w:rPr>
                <w:rFonts w:ascii="Sylfaen" w:hAnsi="Sylfaen"/>
                <w:i/>
                <w:sz w:val="18"/>
              </w:rPr>
              <w:t xml:space="preserve">Maglumi մաքրող լուծույթ system tubing cleaning </w:t>
            </w:r>
          </w:p>
        </w:tc>
        <w:tc>
          <w:tcPr>
            <w:tcW w:w="6302" w:type="dxa"/>
          </w:tcPr>
          <w:p w:rsidR="004D70F2" w:rsidRPr="0042738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/>
                <w:sz w:val="12"/>
              </w:rPr>
              <w:t>Maglumi մաքրող լուծույթ system tubing cleaning , նախատեսված Maglumi  վերլուծիչներով աշխատելու  համար: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/>
                <w:sz w:val="12"/>
              </w:rPr>
              <w:t>Ֆորմատ` 500 մլ: Օրիգինալ</w:t>
            </w:r>
          </w:p>
          <w:p w:rsidR="004D70F2" w:rsidRPr="00427382" w:rsidRDefault="004D70F2" w:rsidP="004D70F2">
            <w:pPr>
              <w:rPr>
                <w:rFonts w:ascii="GHEA Grapalat" w:hAnsi="GHEA Grapalat"/>
                <w:sz w:val="12"/>
              </w:rPr>
            </w:pPr>
            <w:r w:rsidRPr="00427382">
              <w:rPr>
                <w:rFonts w:ascii="GHEA Grapalat" w:hAnsi="GHEA Grapalat" w:cs="Sylfaen"/>
                <w:sz w:val="12"/>
              </w:rPr>
              <w:t>Պահպանման</w:t>
            </w:r>
            <w:r w:rsidRPr="0042738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պայմանները</w:t>
            </w:r>
            <w:r w:rsidRPr="00427382">
              <w:rPr>
                <w:rFonts w:ascii="GHEA Grapalat" w:hAnsi="GHEA Grapalat"/>
                <w:sz w:val="12"/>
              </w:rPr>
              <w:t xml:space="preserve">` 15-30C </w:t>
            </w:r>
            <w:r w:rsidRPr="00427382">
              <w:rPr>
                <w:rFonts w:ascii="GHEA Grapalat" w:hAnsi="GHEA Grapalat" w:cs="Sylfaen"/>
                <w:sz w:val="12"/>
              </w:rPr>
              <w:t>ջերմաստիճանում</w:t>
            </w:r>
            <w:r w:rsidRPr="00427382">
              <w:rPr>
                <w:rFonts w:ascii="GHEA Grapalat" w:hAnsi="GHEA Grapalat"/>
                <w:sz w:val="12"/>
              </w:rPr>
              <w:t xml:space="preserve">: </w:t>
            </w:r>
            <w:r w:rsidRPr="00427382">
              <w:rPr>
                <w:rFonts w:ascii="GHEA Grapalat" w:hAnsi="GHEA Grapalat" w:cs="Sylfaen"/>
                <w:sz w:val="12"/>
              </w:rPr>
              <w:t>Հանձնելու</w:t>
            </w:r>
            <w:r w:rsidRPr="0042738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պահին</w:t>
            </w:r>
            <w:r w:rsidRPr="0042738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պիտանիության</w:t>
            </w:r>
            <w:r w:rsidRPr="00427382">
              <w:rPr>
                <w:rFonts w:ascii="GHEA Grapalat" w:hAnsi="GHEA Grapalat"/>
                <w:sz w:val="12"/>
              </w:rPr>
              <w:t xml:space="preserve"> </w:t>
            </w:r>
            <w:r w:rsidRPr="00427382">
              <w:rPr>
                <w:rFonts w:ascii="GHEA Grapalat" w:hAnsi="GHEA Grapalat" w:cs="Sylfaen"/>
                <w:sz w:val="12"/>
              </w:rPr>
              <w:t>ժամկետի</w:t>
            </w:r>
            <w:r w:rsidRPr="00427382">
              <w:rPr>
                <w:rFonts w:ascii="GHEA Grapalat" w:hAnsi="GHEA Grapalat"/>
                <w:sz w:val="12"/>
              </w:rPr>
              <w:t xml:space="preserve"> 50% ,</w:t>
            </w:r>
          </w:p>
          <w:p w:rsidR="004D70F2" w:rsidRPr="00C0383F" w:rsidRDefault="004D70F2" w:rsidP="004D70F2">
            <w:pPr>
              <w:rPr>
                <w:rFonts w:ascii="GHEA Grapalat" w:hAnsi="GHEA Grapalat"/>
              </w:rPr>
            </w:pPr>
            <w:r w:rsidRPr="00427382">
              <w:rPr>
                <w:rFonts w:ascii="GHEA Grapalat" w:hAnsi="GHEA Grapalat"/>
                <w:sz w:val="12"/>
              </w:rPr>
              <w:t xml:space="preserve"> For In Vitro Diagnostic:</w:t>
            </w:r>
          </w:p>
        </w:tc>
        <w:tc>
          <w:tcPr>
            <w:tcW w:w="1752" w:type="dxa"/>
          </w:tcPr>
          <w:p w:rsidR="004D70F2" w:rsidRDefault="004D70F2" w:rsidP="004D70F2">
            <w:r w:rsidRPr="002C3671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D70F2" w:rsidRPr="00512D3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4D70F2" w:rsidRPr="008C40EE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52</w:t>
            </w:r>
          </w:p>
        </w:tc>
        <w:tc>
          <w:tcPr>
            <w:tcW w:w="1724" w:type="dxa"/>
          </w:tcPr>
          <w:p w:rsidR="004D70F2" w:rsidRPr="00A30259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785" w:type="dxa"/>
          </w:tcPr>
          <w:p w:rsidR="004D70F2" w:rsidRPr="00A30259" w:rsidRDefault="004D70F2" w:rsidP="004D70F2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Մաքրող լ-թ</w:t>
            </w:r>
            <w:r w:rsidRPr="00A30259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4D70F2" w:rsidRPr="001548F0" w:rsidRDefault="004D70F2" w:rsidP="004D70F2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ACCENT MC 240 վերլուծիչի համար մաքրող լուծույթ /Washing Solution/ : Օրիգինալ:  Ֆորմատ` 4x40 մլ մաքրող լուծույթ/հատ: Նոր է, չօգտագործված, գործարանային փաթեթավորմամբ: Հանձման պահին պիտանելիության ժամկետի 75% առկայություն։</w:t>
            </w:r>
          </w:p>
          <w:p w:rsidR="004D70F2" w:rsidRPr="008E568F" w:rsidRDefault="004D70F2" w:rsidP="004D70F2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Պահպանման պայմանները սենյակային ջերմաստիճանում:</w:t>
            </w:r>
          </w:p>
        </w:tc>
        <w:tc>
          <w:tcPr>
            <w:tcW w:w="1752" w:type="dxa"/>
          </w:tcPr>
          <w:p w:rsidR="004D70F2" w:rsidRPr="001113CE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D70F2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5</w:t>
            </w:r>
          </w:p>
        </w:tc>
      </w:tr>
      <w:tr w:rsidR="004D70F2" w:rsidRPr="008C40EE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53</w:t>
            </w:r>
          </w:p>
        </w:tc>
        <w:tc>
          <w:tcPr>
            <w:tcW w:w="1724" w:type="dxa"/>
          </w:tcPr>
          <w:p w:rsidR="004D70F2" w:rsidRPr="00A30259" w:rsidRDefault="004D70F2" w:rsidP="004D70F2">
            <w:pPr>
              <w:rPr>
                <w:rFonts w:ascii="Sylfaen" w:hAnsi="Sylfaen" w:cs="Arial"/>
                <w:i/>
                <w:sz w:val="18"/>
                <w:szCs w:val="18"/>
                <w:lang w:val="ru-RU"/>
              </w:rPr>
            </w:pPr>
            <w:r w:rsidRPr="00A30C21">
              <w:rPr>
                <w:rFonts w:ascii="Sylfaen" w:hAnsi="Sylfaen" w:cs="Arial"/>
                <w:i/>
                <w:sz w:val="18"/>
                <w:szCs w:val="18"/>
                <w:lang w:val="ru-RU"/>
              </w:rPr>
              <w:t>33691162</w:t>
            </w:r>
          </w:p>
        </w:tc>
        <w:tc>
          <w:tcPr>
            <w:tcW w:w="3785" w:type="dxa"/>
          </w:tcPr>
          <w:p w:rsidR="004D70F2" w:rsidRPr="004925E0" w:rsidRDefault="004D70F2" w:rsidP="004D70F2">
            <w:pPr>
              <w:rPr>
                <w:rFonts w:ascii="Sylfaen" w:hAnsi="Sylfaen"/>
                <w:sz w:val="16"/>
                <w:lang w:val="ru-RU"/>
              </w:rPr>
            </w:pPr>
            <w:r w:rsidRPr="00DE0252">
              <w:rPr>
                <w:rFonts w:ascii="Sylfaen" w:hAnsi="Sylfaen"/>
                <w:i/>
                <w:sz w:val="18"/>
                <w:lang w:val="hy-AM"/>
              </w:rPr>
              <w:t>Լվացող լ-թ</w:t>
            </w:r>
            <w:r w:rsidRPr="004925E0">
              <w:rPr>
                <w:rFonts w:ascii="Sylfaen" w:hAnsi="Sylfaen"/>
                <w:i/>
                <w:sz w:val="18"/>
                <w:lang w:val="ru-RU"/>
              </w:rPr>
              <w:t xml:space="preserve"> </w:t>
            </w: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նախատեսված ACCENT MC240</w:t>
            </w:r>
          </w:p>
        </w:tc>
        <w:tc>
          <w:tcPr>
            <w:tcW w:w="6302" w:type="dxa"/>
          </w:tcPr>
          <w:p w:rsidR="004D70F2" w:rsidRPr="001548F0" w:rsidRDefault="004D70F2" w:rsidP="004D70F2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ACCENT MC 240 վերլուծիչի համար լվացող լուծույթ /Detergent B concentrated/: Օրիգինալ:  Ֆորմատ` 1000 մլ մաքրող լուծույթ/հատ:</w:t>
            </w:r>
          </w:p>
          <w:p w:rsidR="004D70F2" w:rsidRPr="001548F0" w:rsidRDefault="004D70F2" w:rsidP="004D70F2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Նոր է, չօգտագործված, գործարանային փաթեթավորմամբ:</w:t>
            </w:r>
          </w:p>
          <w:p w:rsidR="004D70F2" w:rsidRPr="001548F0" w:rsidRDefault="004D70F2" w:rsidP="004D70F2">
            <w:pPr>
              <w:rPr>
                <w:rFonts w:ascii="GHEA Grapalat" w:hAnsi="GHEA Grapalat"/>
                <w:i/>
                <w:sz w:val="12"/>
                <w:lang w:val="hy-AM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Հանձման պահին պիտանելիության ժամկետի 75% առկայություն։</w:t>
            </w:r>
          </w:p>
          <w:p w:rsidR="004D70F2" w:rsidRPr="008E568F" w:rsidRDefault="004D70F2" w:rsidP="004D70F2">
            <w:pPr>
              <w:rPr>
                <w:rFonts w:ascii="GHEA Grapalat" w:hAnsi="GHEA Grapalat"/>
                <w:lang w:val="ru-RU"/>
              </w:rPr>
            </w:pPr>
            <w:r w:rsidRPr="001548F0">
              <w:rPr>
                <w:rFonts w:ascii="GHEA Grapalat" w:hAnsi="GHEA Grapalat"/>
                <w:i/>
                <w:sz w:val="12"/>
                <w:lang w:val="hy-AM"/>
              </w:rPr>
              <w:t>Պահպանման պայմանները սենյակային ջերմաստիճանում:</w:t>
            </w:r>
          </w:p>
        </w:tc>
        <w:tc>
          <w:tcPr>
            <w:tcW w:w="1752" w:type="dxa"/>
          </w:tcPr>
          <w:p w:rsidR="004D70F2" w:rsidRPr="001113CE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0" w:type="dxa"/>
          </w:tcPr>
          <w:p w:rsidR="004D70F2" w:rsidRPr="00D9483F" w:rsidRDefault="004D70F2" w:rsidP="004D70F2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15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54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33211310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Թ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րոմբոպլաստինի հավաքածու 500թեստ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6302" w:type="dxa"/>
          </w:tcPr>
          <w:p w:rsidR="004D70F2" w:rsidRPr="00EB573E" w:rsidRDefault="004D70F2" w:rsidP="004D70F2">
            <w:pPr>
              <w:rPr>
                <w:rFonts w:ascii="GHEA Grapalat" w:hAnsi="GHEA Grapalat"/>
              </w:rPr>
            </w:pPr>
            <w:r w:rsidRPr="0021641F">
              <w:rPr>
                <w:rFonts w:ascii="GHEA Grapalat" w:hAnsi="GHEA Grapalat"/>
                <w:i/>
                <w:sz w:val="14"/>
                <w:szCs w:val="18"/>
              </w:rPr>
              <w:t xml:space="preserve">Թրոմբոպլաստինի որոշման համար նախատեսված հավաքածու TG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նախատեսված Micro Easy  սարքի համար Մեկ  ռեագենտի հավաքածույում թեստերի քանակը </w:t>
            </w:r>
            <w:r w:rsidRPr="0021641F">
              <w:rPr>
                <w:rFonts w:ascii="GHEA Grapalat" w:hAnsi="GHEA Grapalat"/>
                <w:i/>
                <w:sz w:val="14"/>
                <w:szCs w:val="18"/>
              </w:rPr>
              <w:t>`</w:t>
            </w:r>
            <w:r>
              <w:rPr>
                <w:rFonts w:ascii="GHEA Grapalat" w:hAnsi="GHEA Grapalat"/>
                <w:i/>
                <w:sz w:val="14"/>
                <w:szCs w:val="18"/>
              </w:rPr>
              <w:t>500</w:t>
            </w:r>
            <w:r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>Թրոմբոպլաստինի հավաքածուն պետք է ունենա իր աշխատանքի համար անհրաժեշտ օգտագործման ձեռնարկով նախատեսված նյութերը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4E4557" w:rsidRDefault="004D70F2" w:rsidP="004D70F2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22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55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33211260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Անտիստրեպտոլիզինի  ՙՕ՚ հավաքածու 100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302" w:type="dxa"/>
          </w:tcPr>
          <w:p w:rsidR="004D70F2" w:rsidRPr="0027235A" w:rsidRDefault="004D70F2" w:rsidP="004D70F2">
            <w:pPr>
              <w:rPr>
                <w:rFonts w:ascii="GHEA Grapalat" w:hAnsi="GHEA Grapalat"/>
              </w:rPr>
            </w:pP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>Անտիստրեպտոլիզինի  ՙՕ՚ հավաքածու 100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Որակի սերտիֆիկատներ`  ISO13485 կամ ГОСТ Р ИСО 13485 կամ համարժեք: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56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33211240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Ռևմատոիդ ֆակտոր հավաքածու 100</w:t>
            </w:r>
          </w:p>
        </w:tc>
        <w:tc>
          <w:tcPr>
            <w:tcW w:w="6302" w:type="dxa"/>
          </w:tcPr>
          <w:p w:rsidR="004D70F2" w:rsidRPr="00320C8B" w:rsidRDefault="004D70F2" w:rsidP="004D70F2">
            <w:pPr>
              <w:rPr>
                <w:rFonts w:ascii="GHEA Grapalat" w:hAnsi="GHEA Grapalat"/>
                <w:lang w:val="hy-AM"/>
              </w:rPr>
            </w:pPr>
            <w:r w:rsidRPr="00320C8B">
              <w:rPr>
                <w:rFonts w:ascii="GHEA Grapalat" w:hAnsi="GHEA Grapalat"/>
                <w:lang w:val="hy-AM"/>
              </w:rPr>
              <w:tab/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Ռևմատոիդ ֆակտորի որոշման թեստ հավաքածու ( RF) </w:t>
            </w:r>
            <w:r w:rsidRPr="00320C8B">
              <w:rPr>
                <w:rFonts w:ascii="GHEA Grapalat" w:hAnsi="GHEA Grapalat"/>
                <w:i/>
                <w:sz w:val="14"/>
                <w:szCs w:val="18"/>
                <w:lang w:val="hy-AM"/>
              </w:rPr>
              <w:t>100 Մեթոդ ագլյուտինացիոն եղանակով: Ստուգվող նմուշ` արյան շիճուկ։ Մեկ հավաքածույում թեստերի քանակը 100 Ռևմատոիդ ֆակտորի որոշման թեստ հավաքածուն պետք է ունենա իր աշխատանքի համար անհրաժեշտ օգտագործման ձեռնարկով նախատեսված նյութերը: Որակի սերտիֆիկատներ`  ISO13485 կամ ГОСТ Р ИСО 13485 կամ համարժեք: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4E4557" w:rsidRDefault="004D70F2" w:rsidP="004D70F2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20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57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33211250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C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-ռեակտիվ սպիտակուցի հավաքածու 100</w:t>
            </w:r>
          </w:p>
        </w:tc>
        <w:tc>
          <w:tcPr>
            <w:tcW w:w="6302" w:type="dxa"/>
          </w:tcPr>
          <w:p w:rsidR="004D70F2" w:rsidRDefault="004D70F2" w:rsidP="004D70F2">
            <w:pPr>
              <w:rPr>
                <w:rFonts w:ascii="GHEA Grapalat" w:hAnsi="GHEA Grapalat"/>
                <w:i/>
                <w:sz w:val="14"/>
              </w:rPr>
            </w:pPr>
            <w:r w:rsidRPr="00467E7C">
              <w:rPr>
                <w:rFonts w:ascii="GHEA Grapalat" w:hAnsi="GHEA Grapalat"/>
                <w:i/>
                <w:sz w:val="14"/>
              </w:rPr>
              <w:t>C-ռեակտիվ սպիտակուցի որոշման համար նախատեսված հավաքածու CRP: Մեթոդ ագլյուտինացիոն եղանակով: Ստուգվող նմուշ` արյան շիճուկ։ Մեկ հավաքածույում թեստերի քանակը</w:t>
            </w:r>
            <w:r>
              <w:rPr>
                <w:rFonts w:ascii="GHEA Grapalat" w:hAnsi="GHEA Grapalat"/>
                <w:i/>
                <w:sz w:val="14"/>
              </w:rPr>
              <w:t xml:space="preserve"> 100</w:t>
            </w:r>
          </w:p>
          <w:p w:rsidR="004D70F2" w:rsidRPr="0027235A" w:rsidRDefault="004D70F2" w:rsidP="004D70F2">
            <w:pPr>
              <w:rPr>
                <w:rFonts w:ascii="GHEA Grapalat" w:hAnsi="GHEA Grapalat"/>
              </w:rPr>
            </w:pPr>
            <w:r w:rsidRPr="00467E7C">
              <w:rPr>
                <w:rFonts w:ascii="GHEA Grapalat" w:hAnsi="GHEA Grapalat"/>
                <w:i/>
                <w:sz w:val="14"/>
              </w:rPr>
              <w:t>C-ռեակտիվ սպիտակուցի հավաքածուն պետք է ունենա իր աշխատանքի համար անհրաժեշտ օգտագործման ձեռնարկով նախատեսված նյութերը: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</w:t>
            </w:r>
            <w:r>
              <w:rPr>
                <w:rFonts w:ascii="GHEA Grapalat" w:hAnsi="GHEA Grapalat"/>
                <w:i/>
                <w:sz w:val="14"/>
              </w:rPr>
              <w:t xml:space="preserve"> 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4E4557" w:rsidRDefault="004D70F2" w:rsidP="004D70F2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90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58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33211230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Սիֆիլիսի </w:t>
            </w:r>
            <w:r w:rsidRPr="00654FAF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lg G, lg M կամ կարդիոլիպինային անտիգեն /RPR/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 100 թեստ</w:t>
            </w:r>
          </w:p>
        </w:tc>
        <w:tc>
          <w:tcPr>
            <w:tcW w:w="6302" w:type="dxa"/>
          </w:tcPr>
          <w:p w:rsidR="004D70F2" w:rsidRPr="004D70F2" w:rsidRDefault="004D70F2" w:rsidP="004D70F2">
            <w:pPr>
              <w:rPr>
                <w:rFonts w:ascii="Sylfaen" w:hAnsi="Sylfaen"/>
                <w:lang w:val="hy-AM"/>
              </w:rPr>
            </w:pP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>Սիֆիլիսի որոշման թեստ հավաքածու (Syphilis RPR): Մեթոդ ագլյուտինացիոն եղանակով: Ստուգվող նմուշ` արյան շիճուկ։ Մեկ հավաքածույում թեստերի քանակը 100, Սիֆիլիսի որոշման թեստ հավաքածուն պետք է ունենա իր աշխատանքի համար անհրաժեշտ օգտագործման ձեռնարկով նախատեսված նյութերը: Որակի սերտիֆիկատներ`  ISO13485 կամ ГОСТ Р ИСО 13485 կամ համարժեք:</w:t>
            </w:r>
            <w:r w:rsidRPr="00467E7C">
              <w:rPr>
                <w:rFonts w:ascii="GHEA Grapalat" w:hAnsi="GHEA Grapalat"/>
                <w:lang w:val="hy-AM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445F8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59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33211290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Կալիումի հավաքածու 150մլ  Micro Easy 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համար</w:t>
            </w:r>
          </w:p>
        </w:tc>
        <w:tc>
          <w:tcPr>
            <w:tcW w:w="6302" w:type="dxa"/>
          </w:tcPr>
          <w:p w:rsidR="004D70F2" w:rsidRPr="004D70F2" w:rsidRDefault="004D70F2" w:rsidP="004D70F2">
            <w:pPr>
              <w:rPr>
                <w:rFonts w:ascii="GHEA Grapalat" w:hAnsi="GHEA Grapalat"/>
              </w:rPr>
            </w:pPr>
            <w:r w:rsidRPr="0021641F">
              <w:rPr>
                <w:rFonts w:ascii="GHEA Grapalat" w:hAnsi="GHEA Grapalat"/>
                <w:i/>
                <w:sz w:val="14"/>
                <w:szCs w:val="18"/>
              </w:rPr>
              <w:t>Կալիումի</w:t>
            </w:r>
            <w:r w:rsidRPr="004D70F2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sz w:val="14"/>
                <w:szCs w:val="18"/>
              </w:rPr>
              <w:t>որոշման</w:t>
            </w:r>
            <w:r w:rsidRPr="004D70F2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sz w:val="14"/>
                <w:szCs w:val="18"/>
              </w:rPr>
              <w:t>համար</w:t>
            </w:r>
            <w:r w:rsidRPr="004D70F2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sz w:val="14"/>
                <w:szCs w:val="18"/>
              </w:rPr>
              <w:t>նախատեսված</w:t>
            </w:r>
            <w:r w:rsidRPr="004D70F2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sz w:val="14"/>
                <w:szCs w:val="18"/>
              </w:rPr>
              <w:t>հավաքածու</w:t>
            </w:r>
            <w:r w:rsidRPr="004D70F2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նախատեսված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Micro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proofErr w:type="gramStart"/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Easy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սարքի</w:t>
            </w:r>
            <w:proofErr w:type="gramEnd"/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համար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։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Մեկ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ռեագենտի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հավաքածույում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թեստերի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քանակը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150,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Կալիումի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հավաքածուն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պետք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է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ունենա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իր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աշխատանքի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համար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անհրաժեշտ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օգտագործման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ձեռնարկով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նախատեսված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նյութերը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Որակի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սերտիֆիկատներ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` 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ISO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13485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կամ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EB573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>ГОСТ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EB573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>Р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EB573E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>ИСО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13485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կամ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համարժեք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: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3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60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33211470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Տրոպոնին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I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 թեստ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N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25</w:t>
            </w:r>
          </w:p>
        </w:tc>
        <w:tc>
          <w:tcPr>
            <w:tcW w:w="6302" w:type="dxa"/>
          </w:tcPr>
          <w:p w:rsidR="004D70F2" w:rsidRPr="004D70F2" w:rsidRDefault="004D70F2" w:rsidP="004D70F2">
            <w:pPr>
              <w:rPr>
                <w:rFonts w:ascii="GHEA Grapalat" w:hAnsi="GHEA Grapalat"/>
                <w:lang w:val="ru-RU"/>
              </w:rPr>
            </w:pP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Տրոպոնին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21641F">
              <w:rPr>
                <w:rFonts w:ascii="Arial Armenian" w:hAnsi="Arial Armenian"/>
                <w:i/>
                <w:color w:val="000000"/>
                <w:sz w:val="14"/>
                <w:szCs w:val="18"/>
              </w:rPr>
              <w:t>I</w:t>
            </w:r>
            <w:r w:rsidRPr="004D70F2">
              <w:rPr>
                <w:rFonts w:ascii="Arial Armenian" w:hAnsi="Arial Armenian"/>
                <w:i/>
                <w:sz w:val="14"/>
                <w:szCs w:val="18"/>
                <w:lang w:val="ru-RU"/>
              </w:rPr>
              <w:t xml:space="preserve">  ï»ëï-Ñ³í³ù³Íáõ</w:t>
            </w:r>
            <w:r w:rsidRPr="004D70F2">
              <w:rPr>
                <w:rFonts w:ascii="GHEA Grapalat" w:hAnsi="GHEA Grapalat"/>
                <w:i/>
                <w:sz w:val="14"/>
                <w:szCs w:val="18"/>
                <w:lang w:val="ru-RU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Մեկ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ռեագենտի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հավաքածույում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թեստերի</w:t>
            </w:r>
            <w:r w:rsidRPr="004D70F2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քանակը</w:t>
            </w:r>
            <w:r w:rsidRPr="004D70F2">
              <w:rPr>
                <w:rFonts w:ascii="GHEA Grapalat" w:hAnsi="GHEA Grapalat"/>
                <w:i/>
                <w:sz w:val="14"/>
                <w:szCs w:val="18"/>
                <w:lang w:val="ru-RU"/>
              </w:rPr>
              <w:t xml:space="preserve">  25 </w:t>
            </w:r>
            <w:r w:rsidRPr="004D70F2">
              <w:rPr>
                <w:rFonts w:ascii="Arial Armenian" w:hAnsi="Arial Armenian"/>
                <w:i/>
                <w:sz w:val="14"/>
                <w:szCs w:val="18"/>
                <w:lang w:val="ru-RU"/>
              </w:rPr>
              <w:t>ä³Ñå³ÝÙ³Ý å³» ÛÙ³ÝÝ ñÁ` §å³Ñ»É ãáñ ï»ÕáõÙ¦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61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33211190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Ցոլիլկոն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A 200</w:t>
            </w:r>
          </w:p>
        </w:tc>
        <w:tc>
          <w:tcPr>
            <w:tcW w:w="6302" w:type="dxa"/>
          </w:tcPr>
          <w:p w:rsidR="004D70F2" w:rsidRPr="004D70F2" w:rsidRDefault="004D70F2" w:rsidP="004D70F2">
            <w:pPr>
              <w:rPr>
                <w:rFonts w:ascii="GHEA Grapalat" w:hAnsi="GHEA Grapalat"/>
                <w:lang w:val="hy-AM"/>
              </w:rPr>
            </w:pP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>Ցոլիկլոն հակա-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 A Մեթոդ`հեմագլյուտինացիա: Նախատեսված է արյան խմբի և ռեզուսի որոշման համար Որակի սերտիֆիկատներ`  ISO13485 կամ ГОСТ Р ИСО 13485 կամ համարժեք:  </w:t>
            </w:r>
          </w:p>
          <w:p w:rsidR="004D70F2" w:rsidRPr="004D70F2" w:rsidRDefault="004D70F2" w:rsidP="004D70F2">
            <w:pPr>
              <w:rPr>
                <w:rFonts w:ascii="GHEA Grapalat" w:hAnsi="GHEA Grapalat"/>
                <w:lang w:val="hy-AM"/>
              </w:rPr>
            </w:pPr>
            <w:r w:rsidRPr="004D70F2">
              <w:rPr>
                <w:rFonts w:ascii="GHEA Grapalat" w:hAnsi="GHEA Grapalat"/>
                <w:lang w:val="hy-AM"/>
              </w:rPr>
              <w:tab/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4E4557" w:rsidRDefault="004D70F2" w:rsidP="004D70F2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25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62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33211200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Ցոլիլկոն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 B 200</w:t>
            </w:r>
          </w:p>
        </w:tc>
        <w:tc>
          <w:tcPr>
            <w:tcW w:w="6302" w:type="dxa"/>
          </w:tcPr>
          <w:p w:rsidR="004D70F2" w:rsidRPr="004D70F2" w:rsidRDefault="004D70F2" w:rsidP="004D70F2">
            <w:pPr>
              <w:rPr>
                <w:rFonts w:ascii="GHEA Grapalat" w:hAnsi="GHEA Grapalat"/>
                <w:lang w:val="hy-AM"/>
              </w:rPr>
            </w:pP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>Ցոլիկլոն հակա-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 B Մեթոդ`հեմագլյուտինացիա: Նախատեսված է արյան խմբի և ռեզուսի որոշման համար Որակի սերտիֆիկատներ`  ISO13485 կամ ГОСТ Р ИСО 13485 կամ համարժեք:  </w:t>
            </w:r>
          </w:p>
          <w:p w:rsidR="004D70F2" w:rsidRPr="004D70F2" w:rsidRDefault="004D70F2" w:rsidP="004D70F2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4E4557" w:rsidRDefault="004D70F2" w:rsidP="004D70F2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25</w:t>
            </w:r>
          </w:p>
        </w:tc>
      </w:tr>
      <w:tr w:rsidR="004D70F2" w:rsidTr="00EE1907">
        <w:tc>
          <w:tcPr>
            <w:tcW w:w="681" w:type="dxa"/>
          </w:tcPr>
          <w:p w:rsidR="004D70F2" w:rsidRPr="00B1717D" w:rsidRDefault="004D70F2" w:rsidP="004D70F2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63</w:t>
            </w:r>
          </w:p>
        </w:tc>
        <w:tc>
          <w:tcPr>
            <w:tcW w:w="1724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33211220</w:t>
            </w:r>
          </w:p>
        </w:tc>
        <w:tc>
          <w:tcPr>
            <w:tcW w:w="3785" w:type="dxa"/>
          </w:tcPr>
          <w:p w:rsidR="004D70F2" w:rsidRPr="00654FAF" w:rsidRDefault="004D70F2" w:rsidP="004D70F2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Ցոլիլկոն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 D 200</w:t>
            </w:r>
          </w:p>
        </w:tc>
        <w:tc>
          <w:tcPr>
            <w:tcW w:w="6302" w:type="dxa"/>
          </w:tcPr>
          <w:p w:rsidR="004D70F2" w:rsidRPr="00320C8B" w:rsidRDefault="004D70F2" w:rsidP="004D70F2">
            <w:pPr>
              <w:rPr>
                <w:rFonts w:ascii="GHEA Grapalat" w:hAnsi="GHEA Grapalat"/>
                <w:lang w:val="hy-AM"/>
              </w:rPr>
            </w:pPr>
            <w:r w:rsidRPr="00320C8B">
              <w:rPr>
                <w:rFonts w:ascii="GHEA Grapalat" w:hAnsi="GHEA Grapalat"/>
                <w:lang w:val="hy-AM"/>
              </w:rPr>
              <w:tab/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>Ցոլիկլոն հակա-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 D Մեթոդ`հեմագլյուտինացիա: Նախատեսված է արյան խմբի և ռեզուսի որոշման համար Որակի սերտիֆիկատներ`  ISO13485 կամ ГОСТ Р ИСО 13485 կամ համարժեք:  </w:t>
            </w:r>
          </w:p>
        </w:tc>
        <w:tc>
          <w:tcPr>
            <w:tcW w:w="1752" w:type="dxa"/>
          </w:tcPr>
          <w:p w:rsidR="004D70F2" w:rsidRPr="00654FAF" w:rsidRDefault="004D70F2" w:rsidP="004D70F2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4D70F2" w:rsidRPr="004E4557" w:rsidRDefault="004D70F2" w:rsidP="004D70F2">
            <w:pPr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25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64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Անտի C</w:t>
            </w:r>
          </w:p>
        </w:tc>
        <w:tc>
          <w:tcPr>
            <w:tcW w:w="6302" w:type="dxa"/>
          </w:tcPr>
          <w:p w:rsidR="008B1D5C" w:rsidRDefault="008B1D5C" w:rsidP="008B1D5C">
            <w:pPr>
              <w:spacing w:before="120"/>
              <w:rPr>
                <w:rFonts w:ascii="GHEA Mariam" w:hAnsi="GHEA Mariam"/>
                <w:sz w:val="18"/>
              </w:rPr>
            </w:pP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>Ցոլիկլոն հակա-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 </w:t>
            </w: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>C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 Մեթոդ`հեմագլյուտինացիա: Նախատեսված է արյան խմբի և ռեզուսի որոշման համար Որակի սերտիֆիկատներ`  ISO13485 կամ ГОСТ Р ИСО 13485 կամ համարժեք:  </w:t>
            </w:r>
          </w:p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>
              <w:rPr>
                <w:rFonts w:ascii="GHEA Mariam" w:hAnsi="GHEA Mariam"/>
                <w:sz w:val="18"/>
              </w:rPr>
              <w:lastRenderedPageBreak/>
              <w:tab/>
            </w:r>
            <w:r>
              <w:rPr>
                <w:rFonts w:ascii="GHEA Mariam" w:hAnsi="GHEA Mariam"/>
                <w:sz w:val="18"/>
              </w:rPr>
              <w:tab/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270" w:type="dxa"/>
          </w:tcPr>
          <w:p w:rsidR="008B1D5C" w:rsidRPr="00445F8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65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33211110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Մեզի թեստ 100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21641F">
              <w:rPr>
                <w:rFonts w:ascii="GHEA Grapalat" w:hAnsi="GHEA Grapalat"/>
                <w:i/>
                <w:sz w:val="14"/>
                <w:szCs w:val="18"/>
              </w:rPr>
              <w:t xml:space="preserve">Ախտորոշող թեստ ստրիպաին համակարգ` ոչ պակաս քան 10 պարամետր, բիոքիմիական անալիզի համար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Մեկ  ռեագենտի հավաքածույում թեստերի քանակը 100 </w:t>
            </w:r>
            <w:r w:rsidRPr="0021641F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Որակի սերտիֆիկատներ`  ISO13485 կամ ГОСТ Р ИСО 13485 կամ համարժեք: 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66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33211460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Ֆիբրինոգեն 20մլ </w:t>
            </w:r>
          </w:p>
        </w:tc>
        <w:tc>
          <w:tcPr>
            <w:tcW w:w="6302" w:type="dxa"/>
          </w:tcPr>
          <w:p w:rsidR="008B1D5C" w:rsidRPr="00DE0900" w:rsidRDefault="008B1D5C" w:rsidP="008B1D5C">
            <w:pPr>
              <w:rPr>
                <w:rFonts w:ascii="GHEA Grapalat" w:hAnsi="GHEA Grapalat"/>
                <w:lang w:val="ru-RU"/>
              </w:rPr>
            </w:pP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>Ֆիբրինոգեն 20մլ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B1D5C" w:rsidRPr="00445F8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67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APTT 20մլ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>APTT 20մլ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68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Սուլֆոսալիցիլաթթու 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21641F">
              <w:rPr>
                <w:rFonts w:ascii="GHEA Grapalat" w:hAnsi="GHEA Grapalat" w:cs="Calibri"/>
                <w:i/>
                <w:color w:val="000000"/>
                <w:sz w:val="14"/>
                <w:szCs w:val="18"/>
              </w:rPr>
              <w:t>Սպիտակ, մանր  ասեղնաձեւ բյուրեղներ կամ թեթև բյուրեղական  փոշի, անհոտ: Պիտանելիության ժամկետի 2/3 առկայություն: Պահպանման պայմանները՝  պահել չոր  տեղում: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կգ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2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69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33691141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Թթվածին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88406D">
              <w:rPr>
                <w:rFonts w:ascii="Sylfaen" w:hAnsi="Sylfaen" w:cs="Calibri"/>
                <w:i/>
                <w:sz w:val="14"/>
                <w:szCs w:val="18"/>
                <w:lang w:val="hy-AM"/>
              </w:rPr>
              <w:t xml:space="preserve">Բժշկական թթվածին,  գազ, թթվածնի  պարունակությունը 95%-ից ոչ  պակաս, </w:t>
            </w:r>
            <w:r w:rsidRPr="0088406D">
              <w:rPr>
                <w:rFonts w:ascii="Sylfaen" w:hAnsi="Sylfaen" w:cs="Calibri"/>
                <w:i/>
                <w:sz w:val="14"/>
                <w:szCs w:val="18"/>
              </w:rPr>
              <w:t>4</w:t>
            </w:r>
            <w:r w:rsidRPr="0088406D">
              <w:rPr>
                <w:rFonts w:ascii="Sylfaen" w:hAnsi="Sylfaen" w:cs="Calibri"/>
                <w:i/>
                <w:sz w:val="14"/>
                <w:szCs w:val="18"/>
                <w:lang w:val="hy-AM"/>
              </w:rPr>
              <w:t xml:space="preserve">0լ. </w:t>
            </w:r>
            <w:r w:rsidRPr="0088406D">
              <w:rPr>
                <w:rFonts w:ascii="Sylfaen" w:hAnsi="Sylfaen" w:cs="Calibri"/>
                <w:i/>
                <w:sz w:val="14"/>
                <w:szCs w:val="18"/>
                <w:lang w:val="ru-RU"/>
              </w:rPr>
              <w:t xml:space="preserve">Փորձաքննություն անցած </w:t>
            </w:r>
            <w:r w:rsidRPr="0088406D">
              <w:rPr>
                <w:rFonts w:ascii="Sylfaen" w:hAnsi="Sylfaen" w:cs="Calibri"/>
                <w:i/>
                <w:sz w:val="14"/>
                <w:szCs w:val="18"/>
                <w:lang w:val="hy-AM"/>
              </w:rPr>
              <w:t>բալոններով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բալոն</w:t>
            </w:r>
          </w:p>
        </w:tc>
        <w:tc>
          <w:tcPr>
            <w:tcW w:w="1270" w:type="dxa"/>
          </w:tcPr>
          <w:p w:rsidR="008B1D5C" w:rsidRPr="00654FAF" w:rsidRDefault="00320C8B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4</w:t>
            </w:r>
            <w:bookmarkStart w:id="0" w:name="_GoBack"/>
            <w:bookmarkEnd w:id="0"/>
            <w:r w:rsidR="008B1D5C"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00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70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24451140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Պերհիդրոլ 33%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  <w:lang w:val="hy-AM"/>
              </w:rPr>
            </w:pPr>
            <w:r w:rsidRPr="0021641F">
              <w:rPr>
                <w:rFonts w:ascii="GHEA Grapalat" w:hAnsi="GHEA Grapalat"/>
                <w:bCs/>
                <w:i/>
                <w:iCs/>
                <w:sz w:val="14"/>
                <w:szCs w:val="18"/>
                <w:lang w:val="hy-AM"/>
              </w:rPr>
              <w:t xml:space="preserve">Պերհիդրոլ 33 %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ակտիվ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նյութ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`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ջրածնի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պերօքսիդ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30.0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գ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(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վերահաշված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ակտիվ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նյութի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վրա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),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օժանդակ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նյութ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`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մաքրված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ջուր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մինչև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100 </w:t>
            </w:r>
            <w:r w:rsidRPr="0021641F">
              <w:rPr>
                <w:rFonts w:ascii="GHEA Grapalat" w:hAnsi="GHEA Grapalat" w:cs="Sylfaen"/>
                <w:i/>
                <w:sz w:val="14"/>
                <w:szCs w:val="18"/>
                <w:lang w:val="hy-AM"/>
              </w:rPr>
              <w:t>մլ</w:t>
            </w:r>
            <w:r w:rsidRPr="0021641F">
              <w:rPr>
                <w:rFonts w:ascii="GHEA Grapalat" w:hAnsi="GHEA Grapalat"/>
                <w:i/>
                <w:sz w:val="14"/>
                <w:szCs w:val="18"/>
                <w:lang w:val="hy-AM"/>
              </w:rPr>
              <w:t>:</w:t>
            </w:r>
            <w:r w:rsidRPr="0021641F">
              <w:rPr>
                <w:rFonts w:ascii="Calibri" w:hAnsi="Calibri" w:cs="Calibri"/>
                <w:i/>
                <w:sz w:val="14"/>
                <w:szCs w:val="18"/>
                <w:lang w:val="hy-AM"/>
              </w:rPr>
              <w:t> 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50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71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24451140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Ախտահանիչ միջոց հաբերի ձևով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  <w:lang w:val="hy-AM"/>
              </w:rPr>
            </w:pPr>
            <w:r w:rsidRPr="008B1D5C">
              <w:rPr>
                <w:rFonts w:ascii="GHEA Grapalat" w:hAnsi="GHEA Grapalat"/>
                <w:i/>
                <w:sz w:val="14"/>
                <w:lang w:val="hy-AM"/>
              </w:rPr>
              <w:t>Որպես ազդող նյութ պարունակում է դիքլորիզոցիանուրաթթվի նատրիումական աղ, որի 1 հաբը 10 լիտր ջրում լուծելիս առաջացնում է 0.015%-անոց աշխատանքային լուծույթ: Նախատեսված է մակերեսների ախտահանման և մաքրման համար: Պետք է ունենա տոկոսների ստուգման թեստեր և ՀՀ ԱՆ կողմից հաստատված կիրառման մեթոդական հրահանգ: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հաբ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i/>
                <w:sz w:val="18"/>
                <w:szCs w:val="18"/>
                <w:lang w:val="hy-AM"/>
              </w:rPr>
              <w:t>9000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72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24451140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Ախտահանիչ միջոց գելանման զանգվածի ձևով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Sylfaen" w:hAnsi="Sylfaen"/>
                <w:i/>
                <w:color w:val="000000"/>
                <w:sz w:val="12"/>
                <w:szCs w:val="16"/>
              </w:rPr>
            </w:pP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Բաղադրությունը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- 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դենատուրացված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էթանոլ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, 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ինչպես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նաև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խոնավեցնող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հարթեցնող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փափկեցնող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պաշտպանիչ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հավելումներ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նախատեսված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ձեռքերի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մաշկի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խնամքի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համար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: </w:t>
            </w:r>
          </w:p>
          <w:p w:rsidR="008B1D5C" w:rsidRPr="008B1D5C" w:rsidRDefault="008B1D5C" w:rsidP="008B1D5C">
            <w:pPr>
              <w:rPr>
                <w:rFonts w:ascii="Sylfaen" w:hAnsi="Sylfaen"/>
                <w:i/>
                <w:color w:val="000000"/>
                <w:sz w:val="12"/>
                <w:szCs w:val="16"/>
              </w:rPr>
            </w:pP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Այն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իրենից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ներկայացնում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է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հիպոալերգիկ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տիքսոտրոպիկ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գել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(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մաշկի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վրա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վեր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է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ածվում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հեղուկի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`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օժտված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բարձր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թափանցելիությամբ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):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Տոքսիկ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չէ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չունի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տեղային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գրգռող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մաշկա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-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ռեզորբտիվ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և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գերզգայունացնող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ազդեցություններ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: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Չպետք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է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պարունակի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հոտավետ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բաղադրիչներ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:</w:t>
            </w:r>
          </w:p>
          <w:p w:rsidR="008B1D5C" w:rsidRPr="008B1D5C" w:rsidRDefault="008B1D5C" w:rsidP="008B1D5C">
            <w:pPr>
              <w:rPr>
                <w:rFonts w:ascii="Sylfaen" w:hAnsi="Sylfaen"/>
                <w:i/>
                <w:color w:val="000000"/>
                <w:sz w:val="12"/>
                <w:szCs w:val="16"/>
              </w:rPr>
            </w:pP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Հակա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նեխիչ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գելը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պետք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է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նախատեսված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լինի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վիրաբույժների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բուժական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անձնակազմի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ձեռքերի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հիգիենիկ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մշակման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համար՝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հաստատված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ՀՀ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Առողջապահության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նախարարության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մեթոդական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հրահանգներով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:</w:t>
            </w:r>
          </w:p>
          <w:p w:rsidR="008B1D5C" w:rsidRPr="008B1D5C" w:rsidRDefault="008B1D5C" w:rsidP="008B1D5C">
            <w:pPr>
              <w:rPr>
                <w:i/>
                <w:sz w:val="12"/>
                <w:szCs w:val="16"/>
              </w:rPr>
            </w:pP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Ախտահանիչ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նյութը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պետք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է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ունենա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մանրէասպան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ազդեցություն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գրամբացասական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և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գրամդրական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մանրէների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, (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այդ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թվում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ներհիվանդանոցային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վարակների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հարուցիչների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տուբերկուլյոզի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միկոբակտերիաների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),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վիրուսների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(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արտաընդերային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հեպատիտներ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,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ՄԻԱՎ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-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վարակ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), 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սնկերի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(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ներառյալ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Կանդիդա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ցեղի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խմորասնկեր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)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նկատմամբ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՝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ինչը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հաստատված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լինի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ՀՀ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Առողջապահության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նախարարության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կողմից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հաստատված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մեթոդական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հրահանգներով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:</w:t>
            </w:r>
            <w:r w:rsidRPr="008B1D5C">
              <w:rPr>
                <w:i/>
                <w:sz w:val="12"/>
                <w:szCs w:val="16"/>
              </w:rPr>
              <w:t xml:space="preserve"> </w:t>
            </w:r>
          </w:p>
          <w:p w:rsidR="008B1D5C" w:rsidRPr="008B1D5C" w:rsidRDefault="008B1D5C" w:rsidP="008B1D5C">
            <w:pPr>
              <w:rPr>
                <w:rFonts w:ascii="Sylfaen" w:hAnsi="Sylfaen"/>
                <w:i/>
                <w:color w:val="000000"/>
                <w:sz w:val="12"/>
                <w:szCs w:val="16"/>
              </w:rPr>
            </w:pP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Հակամանրէային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երկարացված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ազդեցությունը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պահպանվի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առնվազն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3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ժամվա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ընթացքում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: 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Մատակարվող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ապրանքի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պահպանման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ժամկետը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ոչ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պակաս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քան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3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տարի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:</w:t>
            </w:r>
          </w:p>
          <w:p w:rsidR="008B1D5C" w:rsidRPr="008B1D5C" w:rsidRDefault="008B1D5C" w:rsidP="008B1D5C">
            <w:pPr>
              <w:rPr>
                <w:rFonts w:ascii="Sylfaen" w:hAnsi="Sylfaen"/>
                <w:i/>
                <w:color w:val="000000"/>
                <w:sz w:val="12"/>
                <w:szCs w:val="16"/>
              </w:rPr>
            </w:pP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Մատակարարման</w:t>
            </w:r>
            <w:r w:rsidRPr="008B1D5C">
              <w:rPr>
                <w:i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պահին</w:t>
            </w:r>
            <w:r w:rsidRPr="008B1D5C">
              <w:rPr>
                <w:i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 w:cs="Sylfaen"/>
                <w:i/>
                <w:sz w:val="12"/>
                <w:szCs w:val="16"/>
                <w:lang w:val="ru-RU"/>
              </w:rPr>
              <w:t>ապրանքի</w:t>
            </w:r>
            <w:r w:rsidRPr="008B1D5C">
              <w:rPr>
                <w:i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ժամկետի</w:t>
            </w:r>
            <w:r w:rsidRPr="008B1D5C">
              <w:rPr>
                <w:rFonts w:ascii="Sylfaen" w:hAnsi="Sylfaen" w:cs="Sylfaen"/>
                <w:i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առնվազն</w:t>
            </w:r>
            <w:r w:rsidRPr="008B1D5C">
              <w:rPr>
                <w:i/>
                <w:sz w:val="12"/>
                <w:szCs w:val="16"/>
              </w:rPr>
              <w:t xml:space="preserve"> 1/2-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ի</w:t>
            </w:r>
            <w:r w:rsidRPr="008B1D5C">
              <w:rPr>
                <w:i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առկայություն</w:t>
            </w:r>
            <w:r w:rsidRPr="008B1D5C">
              <w:rPr>
                <w:i/>
                <w:sz w:val="12"/>
                <w:szCs w:val="16"/>
              </w:rPr>
              <w:t xml:space="preserve">  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                         </w:t>
            </w:r>
          </w:p>
          <w:p w:rsidR="008B1D5C" w:rsidRPr="008B1D5C" w:rsidRDefault="008B1D5C" w:rsidP="008B1D5C">
            <w:pPr>
              <w:rPr>
                <w:rFonts w:ascii="Sylfaen" w:hAnsi="Sylfaen"/>
                <w:i/>
                <w:color w:val="000000"/>
                <w:sz w:val="12"/>
                <w:szCs w:val="16"/>
              </w:rPr>
            </w:pP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Մշակումից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հետո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ձեռքերի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լվացում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չի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պահանջում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:</w:t>
            </w:r>
          </w:p>
          <w:p w:rsidR="008B1D5C" w:rsidRPr="008B1D5C" w:rsidRDefault="008B1D5C" w:rsidP="008B1D5C">
            <w:pPr>
              <w:rPr>
                <w:rFonts w:ascii="Sylfaen" w:hAnsi="Sylfaen"/>
                <w:i/>
                <w:color w:val="000000"/>
                <w:sz w:val="12"/>
                <w:szCs w:val="16"/>
              </w:rPr>
            </w:pP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1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լ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նախատեսված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է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ոչ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պակաս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քան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333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հիգենիկ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կամ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167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վիրաբուժական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մշակման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color w:val="000000"/>
                <w:sz w:val="12"/>
                <w:szCs w:val="16"/>
              </w:rPr>
              <w:t>համար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>:</w:t>
            </w:r>
          </w:p>
          <w:p w:rsidR="008B1D5C" w:rsidRPr="00B12386" w:rsidRDefault="008B1D5C" w:rsidP="008B1D5C">
            <w:pPr>
              <w:rPr>
                <w:rFonts w:ascii="Sylfaen" w:hAnsi="Sylfaen"/>
              </w:rPr>
            </w:pPr>
            <w:r w:rsidRPr="007965CC">
              <w:rPr>
                <w:rFonts w:ascii="Sylfaen" w:hAnsi="Sylfaen"/>
                <w:i/>
                <w:color w:val="000000"/>
                <w:sz w:val="12"/>
                <w:szCs w:val="16"/>
                <w:lang w:val="ru-RU"/>
              </w:rPr>
              <w:t>Ո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ւնենա</w:t>
            </w:r>
            <w:r w:rsidRPr="008B1D5C">
              <w:rPr>
                <w:i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sz w:val="12"/>
                <w:szCs w:val="16"/>
              </w:rPr>
              <w:t>որակի</w:t>
            </w:r>
            <w:r w:rsidRPr="008B1D5C">
              <w:rPr>
                <w:i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/>
                <w:i/>
                <w:sz w:val="12"/>
                <w:szCs w:val="16"/>
                <w:lang w:val="ru-RU"/>
              </w:rPr>
              <w:t>հավաստագիր</w:t>
            </w:r>
            <w:r w:rsidRPr="008B1D5C">
              <w:rPr>
                <w:rFonts w:ascii="Sylfaen" w:hAnsi="Sylfaen"/>
                <w:i/>
                <w:color w:val="000000"/>
                <w:sz w:val="12"/>
                <w:szCs w:val="16"/>
              </w:rPr>
              <w:t xml:space="preserve">: 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ՀՀ</w:t>
            </w:r>
            <w:r w:rsidRPr="008B1D5C">
              <w:rPr>
                <w:i/>
                <w:sz w:val="12"/>
                <w:szCs w:val="16"/>
              </w:rPr>
              <w:t xml:space="preserve"> </w:t>
            </w:r>
            <w:proofErr w:type="gramStart"/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ԱՆ</w:t>
            </w:r>
            <w:r w:rsidRPr="008B1D5C">
              <w:rPr>
                <w:i/>
                <w:sz w:val="12"/>
                <w:szCs w:val="16"/>
              </w:rPr>
              <w:t xml:space="preserve">  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օգտագործման</w:t>
            </w:r>
            <w:proofErr w:type="gramEnd"/>
            <w:r w:rsidRPr="008B1D5C">
              <w:rPr>
                <w:i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մեթոդական</w:t>
            </w:r>
            <w:r w:rsidRPr="008B1D5C">
              <w:rPr>
                <w:i/>
                <w:sz w:val="12"/>
                <w:szCs w:val="16"/>
              </w:rPr>
              <w:t xml:space="preserve"> </w:t>
            </w:r>
            <w:r w:rsidRPr="007965CC">
              <w:rPr>
                <w:rFonts w:ascii="Sylfaen" w:hAnsi="Sylfaen" w:cs="Sylfaen"/>
                <w:i/>
                <w:sz w:val="12"/>
                <w:szCs w:val="16"/>
              </w:rPr>
              <w:t>հրահանգ</w:t>
            </w:r>
            <w:r w:rsidRPr="008B1D5C">
              <w:rPr>
                <w:i/>
                <w:sz w:val="12"/>
                <w:szCs w:val="16"/>
              </w:rPr>
              <w:t>: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լիտր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100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73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24451140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sz w:val="18"/>
                <w:szCs w:val="18"/>
              </w:rPr>
            </w:pP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Ախտահանիչ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 բազմակոմպոնոնտ խտան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 xml:space="preserve">յութ </w:t>
            </w:r>
            <w:r w:rsidRPr="00654FAF">
              <w:rPr>
                <w:rFonts w:ascii="Sylfaen" w:hAnsi="Sylfaen" w:cs="Sylfaen"/>
                <w:i/>
                <w:sz w:val="18"/>
                <w:szCs w:val="18"/>
                <w:lang w:val="ru-RU"/>
              </w:rPr>
              <w:t>՝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նախատեսված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բժշկական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նշանակության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գործիքների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,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էնդոսկոպների՝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 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նախամանրէազերծումային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  մաքրման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և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ախտահանման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 w:cs="Sylfaen"/>
                <w:i/>
                <w:sz w:val="18"/>
                <w:szCs w:val="18"/>
              </w:rPr>
              <w:t>համար</w:t>
            </w:r>
            <w:r w:rsidRPr="00654FAF">
              <w:rPr>
                <w:rFonts w:ascii="Sylfaen" w:hAnsi="Sylfaen"/>
                <w:i/>
                <w:sz w:val="18"/>
                <w:szCs w:val="18"/>
              </w:rPr>
              <w:t xml:space="preserve">:   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</w:rPr>
            </w:pP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Որպես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ազդող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նյութեր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պարունակում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է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դիդեցիլմեթիլամոնիումի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քլորիդ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դոդեցիլամին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պոլիհեքսամեթիլենբիգուանիդինի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հիդրոքլորիդ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:                 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Խտանյութի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պահպանման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ժամկետը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ոչ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պակաս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5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տարի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:                 1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լիտր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խտանյութից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ստացվում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է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0.5%-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անոց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200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լիտր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 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աշխատանքային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պատրաստի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լուծույթ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որը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         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նախատեսված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է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բազմակի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օգտագործման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համար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: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Ախտահանիչ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միջոցը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օժտված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է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հակամանրէային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ակտիվությամբ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գրամբացասական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և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գրամդրական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մանրէների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նկատմամբ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, (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այդ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թվում՝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տուբերկուլոզի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հարուցիչների՝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թեստավորված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Միկոբակտերիում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տեռռայի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նկատմամբ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),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ներհիվանդանոցային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և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անաէրոբ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վարակների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Կանդիդա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և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Տրիխոֆիտոն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տեսակի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սնկերի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բորբոսասնկերի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վիրուսների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հատուկ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վտանգավոր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վարակների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հարուցիչներինկատմամբ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: 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Ախտահանիչ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միջոցը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նախատեսված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է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բոլոր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տեսակի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մակերեսների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և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սարքավորումների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ախտահանման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համար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բժշկական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նշանակության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գործիքների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էնդոսկոպների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նախամանրէազերծումային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մաքրման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ինչպես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նաև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կանխարգելիչ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,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ընթացիկ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և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եզրափակիչ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ախտահանման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համար՝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երեքը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մեկում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միաժամանակ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:                                                                         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Պետք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է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ունենա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AD1D3A">
              <w:rPr>
                <w:rFonts w:ascii="GHEA Grapalat" w:hAnsi="GHEA Grapalat"/>
                <w:i/>
                <w:sz w:val="12"/>
              </w:rPr>
              <w:t>տոկոսների</w:t>
            </w:r>
            <w:r w:rsidRPr="008B1D5C">
              <w:rPr>
                <w:rFonts w:ascii="GHEA Grapalat" w:hAnsi="GHEA Grapalat"/>
                <w:i/>
                <w:sz w:val="12"/>
              </w:rPr>
              <w:t xml:space="preserve"> </w:t>
            </w:r>
            <w:r w:rsidRPr="00AD1D3A">
              <w:rPr>
                <w:rFonts w:ascii="GHEA Grapalat" w:hAnsi="GHEA Grapalat"/>
                <w:i/>
                <w:sz w:val="12"/>
              </w:rPr>
              <w:t>ստուգման</w:t>
            </w:r>
            <w:r w:rsidRPr="008B1D5C">
              <w:rPr>
                <w:rFonts w:ascii="GHEA Grapalat" w:hAnsi="GHEA Grapalat"/>
                <w:i/>
                <w:sz w:val="12"/>
              </w:rPr>
              <w:t xml:space="preserve"> </w:t>
            </w:r>
            <w:r w:rsidRPr="00AD1D3A">
              <w:rPr>
                <w:rFonts w:ascii="GHEA Grapalat" w:hAnsi="GHEA Grapalat"/>
                <w:i/>
                <w:sz w:val="12"/>
              </w:rPr>
              <w:t>թեստեր</w:t>
            </w:r>
            <w:r w:rsidRPr="008B1D5C">
              <w:rPr>
                <w:rFonts w:ascii="GHEA Grapalat" w:hAnsi="GHEA Grapalat"/>
                <w:i/>
                <w:sz w:val="12"/>
              </w:rPr>
              <w:t xml:space="preserve"> </w:t>
            </w:r>
            <w:r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և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ՀՀ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հաստատված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մեթոդական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 </w:t>
            </w:r>
            <w:r w:rsidRPr="007965C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>հրահանգ</w:t>
            </w:r>
            <w:r w:rsidRPr="008B1D5C">
              <w:rPr>
                <w:rFonts w:ascii="Sylfaen" w:hAnsi="Sylfaen" w:cs="Calibri"/>
                <w:i/>
                <w:color w:val="000000"/>
                <w:sz w:val="14"/>
                <w:szCs w:val="18"/>
              </w:rPr>
              <w:t xml:space="preserve">: 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լիտր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100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74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24451140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Բարձր մակարդակի ախտահանող և մանրէազերծող նյութ 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</w:rPr>
            </w:pPr>
            <w:r w:rsidRPr="00D26FA8">
              <w:rPr>
                <w:rFonts w:ascii="GHEA Grapalat" w:hAnsi="GHEA Grapalat"/>
                <w:i/>
                <w:sz w:val="14"/>
              </w:rPr>
              <w:t>Որպես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</w:rPr>
              <w:t>ազդող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</w:rPr>
              <w:t>նյութ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</w:rPr>
              <w:t>պարունակում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</w:rPr>
              <w:t>է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</w:rPr>
              <w:t>գլուտարալդեհիդ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2-2.7%-</w:t>
            </w:r>
            <w:r w:rsidRPr="00D26FA8">
              <w:rPr>
                <w:rFonts w:ascii="GHEA Grapalat" w:hAnsi="GHEA Grapalat"/>
                <w:i/>
                <w:sz w:val="14"/>
              </w:rPr>
              <w:t>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</w:rPr>
              <w:t>չափով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, </w:t>
            </w:r>
            <w:r w:rsidRPr="00D26FA8">
              <w:rPr>
                <w:rFonts w:ascii="GHEA Grapalat" w:hAnsi="GHEA Grapalat"/>
                <w:i/>
                <w:sz w:val="14"/>
              </w:rPr>
              <w:t>նախատեսված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</w:rPr>
              <w:t>է</w:t>
            </w:r>
            <w:r w:rsidRPr="008B1D5C">
              <w:rPr>
                <w:rFonts w:ascii="Sylfaen" w:hAnsi="Sylfaen"/>
                <w:i/>
                <w:sz w:val="14"/>
              </w:rPr>
              <w:t xml:space="preserve">  </w:t>
            </w:r>
            <w:r>
              <w:rPr>
                <w:rFonts w:ascii="GHEA Grapalat" w:hAnsi="GHEA Grapalat"/>
                <w:i/>
                <w:sz w:val="14"/>
              </w:rPr>
              <w:t>բժշկական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նշանակության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գործիքների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, </w:t>
            </w:r>
            <w:r>
              <w:rPr>
                <w:rFonts w:ascii="GHEA Grapalat" w:hAnsi="GHEA Grapalat"/>
                <w:i/>
                <w:sz w:val="14"/>
              </w:rPr>
              <w:t>առարկաների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, </w:t>
            </w:r>
            <w:r>
              <w:rPr>
                <w:rFonts w:ascii="GHEA Grapalat" w:hAnsi="GHEA Grapalat"/>
                <w:i/>
                <w:sz w:val="14"/>
              </w:rPr>
              <w:t>էնդոսկոպների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ախտահանման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, </w:t>
            </w:r>
            <w:r>
              <w:rPr>
                <w:rFonts w:ascii="GHEA Grapalat" w:hAnsi="GHEA Grapalat"/>
                <w:i/>
                <w:sz w:val="14"/>
              </w:rPr>
              <w:t>բարձր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մակարդակի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ախտահանման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, </w:t>
            </w:r>
            <w:r>
              <w:rPr>
                <w:rFonts w:ascii="GHEA Grapalat" w:hAnsi="GHEA Grapalat"/>
                <w:i/>
                <w:sz w:val="14"/>
              </w:rPr>
              <w:t>մանրէազերծման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և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սպորազերծման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: </w:t>
            </w:r>
            <w:r>
              <w:rPr>
                <w:rFonts w:ascii="GHEA Grapalat" w:hAnsi="GHEA Grapalat"/>
                <w:i/>
                <w:sz w:val="14"/>
              </w:rPr>
              <w:t>Պետք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է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ունենա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տոկոսների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ստուգման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թեստեր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և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 </w:t>
            </w:r>
            <w:r>
              <w:rPr>
                <w:rFonts w:ascii="GHEA Grapalat" w:hAnsi="GHEA Grapalat"/>
                <w:i/>
                <w:sz w:val="14"/>
              </w:rPr>
              <w:t>ՀՀ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կողմից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հաստատված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կիրառման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մեթոդական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>
              <w:rPr>
                <w:rFonts w:ascii="GHEA Grapalat" w:hAnsi="GHEA Grapalat"/>
                <w:i/>
                <w:sz w:val="14"/>
              </w:rPr>
              <w:t>հրահանգ</w:t>
            </w:r>
            <w:r w:rsidRPr="008B1D5C">
              <w:rPr>
                <w:rFonts w:ascii="GHEA Grapalat" w:hAnsi="GHEA Grapalat"/>
                <w:i/>
                <w:sz w:val="14"/>
              </w:rPr>
              <w:t>: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լիտր</w:t>
            </w:r>
          </w:p>
        </w:tc>
        <w:tc>
          <w:tcPr>
            <w:tcW w:w="1270" w:type="dxa"/>
          </w:tcPr>
          <w:p w:rsidR="008B1D5C" w:rsidRPr="00445F8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75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24451140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Քլորամին Բ 300գ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  <w:lang w:val="ru-RU"/>
              </w:rPr>
            </w:pP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Քլորամին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Բ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ՀՀ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ԱՆ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համապատասխանության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հավաստագիր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, 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  <w:lang w:val="ru-RU"/>
              </w:rPr>
              <w:t>300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գ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փաթեթավորումով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պոլիէթիլենային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պարկերով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,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Պիտ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.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ժամկետի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 1/2-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ի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առկայություն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,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Պահել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չոր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,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մութ</w:t>
            </w:r>
            <w:r w:rsidRPr="008B1D5C">
              <w:rPr>
                <w:rFonts w:ascii="GHEA Grapalat" w:hAnsi="GHEA Grapalat" w:cs="Times Armenian"/>
                <w:i/>
                <w:sz w:val="14"/>
                <w:szCs w:val="18"/>
                <w:lang w:val="ru-RU"/>
              </w:rPr>
              <w:t xml:space="preserve"> </w:t>
            </w:r>
            <w:r w:rsidRPr="00D26FA8">
              <w:rPr>
                <w:rFonts w:ascii="GHEA Grapalat" w:hAnsi="GHEA Grapalat" w:cs="Sylfaen"/>
                <w:i/>
                <w:sz w:val="14"/>
                <w:szCs w:val="18"/>
              </w:rPr>
              <w:t>տեղ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00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76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Ազոպիրամ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-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մինիմեդ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ամիդոպիրին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+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անիլին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հիդրոքլորիդ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/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չոր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նյութ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</w:rPr>
            </w:pPr>
            <w:r w:rsidRPr="00D26FA8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>Ազոպիրամ</w:t>
            </w:r>
            <w:r w:rsidRPr="008B1D5C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>-</w:t>
            </w:r>
            <w:r w:rsidRPr="00D26FA8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>մինիմեդ</w:t>
            </w:r>
            <w:r w:rsidRPr="008B1D5C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 xml:space="preserve">  /</w:t>
            </w:r>
            <w:r w:rsidRPr="00D26FA8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>ամիդոպիրին</w:t>
            </w:r>
            <w:r w:rsidRPr="008B1D5C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 xml:space="preserve"> + </w:t>
            </w:r>
            <w:r w:rsidRPr="00D26FA8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>անիլին</w:t>
            </w:r>
            <w:r w:rsidRPr="008B1D5C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>հիդրոքլորիդ</w:t>
            </w:r>
            <w:r w:rsidRPr="008B1D5C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 xml:space="preserve">/ </w:t>
            </w:r>
            <w:r w:rsidRPr="00D26FA8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>չոր</w:t>
            </w:r>
            <w:r w:rsidRPr="008B1D5C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bCs/>
                <w:i/>
                <w:iCs/>
                <w:sz w:val="16"/>
                <w:szCs w:val="18"/>
              </w:rPr>
              <w:t>նյութ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կոմպլեկտ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8B1D5C" w:rsidRPr="008C40EE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77</w:t>
            </w:r>
          </w:p>
        </w:tc>
        <w:tc>
          <w:tcPr>
            <w:tcW w:w="1724" w:type="dxa"/>
          </w:tcPr>
          <w:p w:rsidR="008B1D5C" w:rsidRPr="00C05B40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24321610</w:t>
            </w:r>
          </w:p>
        </w:tc>
        <w:tc>
          <w:tcPr>
            <w:tcW w:w="3785" w:type="dxa"/>
          </w:tcPr>
          <w:p w:rsidR="008B1D5C" w:rsidRPr="0041279D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Չոր</w:t>
            </w:r>
            <w:r w:rsidRPr="0041279D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օդային</w:t>
            </w:r>
            <w:r w:rsidRPr="0041279D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մեթոդով</w:t>
            </w:r>
            <w:r w:rsidRPr="0041279D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մանրէազերծման</w:t>
            </w:r>
            <w:r w:rsidRPr="0041279D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սարքի</w:t>
            </w:r>
            <w:r w:rsidRPr="0041279D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քիմիական</w:t>
            </w:r>
            <w:r w:rsidRPr="0041279D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զգայորոշիչ</w:t>
            </w:r>
            <w:r w:rsidRPr="0041279D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/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սախարոզա</w:t>
            </w:r>
            <w:r w:rsidRPr="0041279D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/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Չոր</w:t>
            </w:r>
            <w:r w:rsidRPr="008B1D5C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օդային</w:t>
            </w:r>
            <w:r w:rsidRPr="008B1D5C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մեթոդով</w:t>
            </w:r>
            <w:r w:rsidRPr="008B1D5C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մանրէազերծման</w:t>
            </w:r>
            <w:r w:rsidRPr="008B1D5C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սարքի</w:t>
            </w:r>
            <w:r w:rsidRPr="008B1D5C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քիմիական</w:t>
            </w:r>
            <w:r w:rsidRPr="008B1D5C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զգայորոշիչ</w:t>
            </w:r>
            <w:r w:rsidRPr="008B1D5C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 xml:space="preserve"> /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սախարոզա</w:t>
            </w:r>
            <w:r w:rsidRPr="008B1D5C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/</w:t>
            </w:r>
          </w:p>
        </w:tc>
        <w:tc>
          <w:tcPr>
            <w:tcW w:w="1752" w:type="dxa"/>
          </w:tcPr>
          <w:p w:rsidR="008B1D5C" w:rsidRPr="00BE6BF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1270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000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78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24211140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HEMATOXYLIN SOLUTION, GILL NO 2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HEMATOXYLIN SOLUTION, GILL NO 2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79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24211140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PAPANICOLAOU STAIN SOLUTION, </w:t>
            </w:r>
          </w:p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OG-6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PAPANICOLAOU STAIN SOLUTION, </w:t>
            </w:r>
          </w:p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OG-6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80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24211140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PAPANICOLAOU STAIN  EA 50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PAPANICOLAOU STAIN  EA 50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81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24211140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XYLENES, HISTOLOGICAL GRADE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XYLENES, HISTOLOGICAL GRADE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82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Իմերսիոն յուղ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100մլ</w:t>
            </w:r>
          </w:p>
        </w:tc>
        <w:tc>
          <w:tcPr>
            <w:tcW w:w="6302" w:type="dxa"/>
          </w:tcPr>
          <w:p w:rsidR="008B1D5C" w:rsidRPr="00B12386" w:rsidRDefault="008B1D5C" w:rsidP="008B1D5C">
            <w:pPr>
              <w:rPr>
                <w:rFonts w:ascii="Sylfaen" w:hAnsi="Sylfaen"/>
              </w:rPr>
            </w:pPr>
            <w:r w:rsidRPr="00D26FA8">
              <w:rPr>
                <w:rFonts w:ascii="GHEA Grapalat" w:hAnsi="GHEA Grapalat" w:cs="Arial"/>
                <w:i/>
                <w:sz w:val="14"/>
                <w:szCs w:val="18"/>
                <w:lang w:val="es-ES"/>
              </w:rPr>
              <w:t>միկրոսկոպիկ հետազոտությունների համար 1/100գ պլաստիկ տարա կամ համարժեք փաթեթավորմամաբ պահպանման պայմանները մինչև +25աստիճան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շիշ</w:t>
            </w:r>
          </w:p>
        </w:tc>
        <w:tc>
          <w:tcPr>
            <w:tcW w:w="1270" w:type="dxa"/>
          </w:tcPr>
          <w:p w:rsidR="008B1D5C" w:rsidRPr="00445F8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83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Մեթիլեն կապույտ</w:t>
            </w:r>
          </w:p>
        </w:tc>
        <w:tc>
          <w:tcPr>
            <w:tcW w:w="6302" w:type="dxa"/>
          </w:tcPr>
          <w:p w:rsidR="008B1D5C" w:rsidRPr="00B12386" w:rsidRDefault="008B1D5C" w:rsidP="008B1D5C">
            <w:pPr>
              <w:rPr>
                <w:rFonts w:ascii="Sylfaen" w:hAnsi="Sylfaen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Մեթիլեն կապույտ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1270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0,5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84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33211320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Հեպատիտ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B 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արագ որոշման թեստ/ 50թեստ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</w:rPr>
            </w:pP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Հեպատիտ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B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արագ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որոշման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թեստ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>-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հավաքածու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: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Մեկ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հավաքածույում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թեստերի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քանակը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50: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Հանձնելու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պահին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մնացորդային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պիտանելիության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ժամկետը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մինչև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 1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75% , 1-2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2/3,  2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տարուց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ավել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15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ամիս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:                                                                                                                                                       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Որակի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սերտիֆիկատներ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ISO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13485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կամ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EB573E">
              <w:rPr>
                <w:rFonts w:ascii="GHEA Grapalat" w:hAnsi="GHEA Grapalat"/>
                <w:i/>
                <w:sz w:val="14"/>
                <w:szCs w:val="18"/>
                <w:lang w:val="ru-RU"/>
              </w:rPr>
              <w:t>ГОСТ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EB573E">
              <w:rPr>
                <w:rFonts w:ascii="GHEA Grapalat" w:hAnsi="GHEA Grapalat"/>
                <w:i/>
                <w:sz w:val="14"/>
                <w:szCs w:val="18"/>
                <w:lang w:val="ru-RU"/>
              </w:rPr>
              <w:t>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EB573E">
              <w:rPr>
                <w:rFonts w:ascii="GHEA Grapalat" w:hAnsi="GHEA Grapalat"/>
                <w:i/>
                <w:sz w:val="14"/>
                <w:szCs w:val="18"/>
                <w:lang w:val="ru-RU"/>
              </w:rPr>
              <w:t>ИСО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13485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կամ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համարժեք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: 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60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85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Հեպատիտ C 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/</w:t>
            </w: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արագ որոշման թեստ/ 50թեստ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</w:rPr>
            </w:pP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Հեպատիտ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C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արագ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  <w:lang w:val="hy-AM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որոշման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թեստ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>-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հավաքածու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: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Մեկ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հավաքածույում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թեստերի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</w:rPr>
              <w:t>քանակը</w:t>
            </w:r>
            <w:r w:rsidRPr="008B1D5C">
              <w:rPr>
                <w:rFonts w:ascii="GHEA Grapalat" w:hAnsi="GHEA Grapalat"/>
                <w:i/>
                <w:color w:val="000000"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color w:val="000000"/>
                <w:sz w:val="14"/>
                <w:szCs w:val="18"/>
                <w:lang w:val="hy-AM"/>
              </w:rPr>
              <w:t xml:space="preserve">50: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Հանձնելու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պահին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մնացորդային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պիտանելիության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ժամկետը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մինչև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 1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75% , 1-2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2/3,  2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տարուց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ավել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15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ամիս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:                                                                                                                                                       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Որակի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սերտիֆիկատներ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` 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ISO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13485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կամ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EB573E">
              <w:rPr>
                <w:rFonts w:ascii="GHEA Grapalat" w:hAnsi="GHEA Grapalat"/>
                <w:i/>
                <w:sz w:val="14"/>
                <w:szCs w:val="18"/>
                <w:lang w:val="ru-RU"/>
              </w:rPr>
              <w:t>ГОСТ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EB573E">
              <w:rPr>
                <w:rFonts w:ascii="GHEA Grapalat" w:hAnsi="GHEA Grapalat"/>
                <w:i/>
                <w:sz w:val="14"/>
                <w:szCs w:val="18"/>
                <w:lang w:val="ru-RU"/>
              </w:rPr>
              <w:t>Р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EB573E">
              <w:rPr>
                <w:rFonts w:ascii="GHEA Grapalat" w:hAnsi="GHEA Grapalat"/>
                <w:i/>
                <w:sz w:val="14"/>
                <w:szCs w:val="18"/>
                <w:lang w:val="ru-RU"/>
              </w:rPr>
              <w:t>ИСО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13485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կամ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 </w:t>
            </w:r>
            <w:r w:rsidRPr="00D26FA8">
              <w:rPr>
                <w:rFonts w:ascii="GHEA Grapalat" w:hAnsi="GHEA Grapalat"/>
                <w:i/>
                <w:sz w:val="14"/>
                <w:szCs w:val="18"/>
              </w:rPr>
              <w:t>համարժեք</w:t>
            </w:r>
            <w:r w:rsidRPr="008B1D5C">
              <w:rPr>
                <w:rFonts w:ascii="GHEA Grapalat" w:hAnsi="GHEA Grapalat"/>
                <w:i/>
                <w:sz w:val="14"/>
                <w:szCs w:val="18"/>
              </w:rPr>
              <w:t xml:space="preserve">: 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տուփ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60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86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Քլորհեքսիդին դիգլյուկոնատ 20%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Sylfaen" w:hAnsi="Sylfaen"/>
                <w:lang w:val="hy-AM"/>
              </w:rPr>
            </w:pPr>
            <w:r w:rsidRPr="00D26FA8">
              <w:rPr>
                <w:rFonts w:ascii="GHEA Grapalat" w:hAnsi="GHEA Grapalat" w:cs="Calibri"/>
                <w:i/>
                <w:color w:val="000000"/>
                <w:sz w:val="14"/>
                <w:szCs w:val="18"/>
                <w:lang w:val="hy-AM"/>
              </w:rPr>
              <w:t>Դեղաձևը՝ խտանյութ: Պիտանելիության ժամկետի 1/2 առկայություն:Պահպանման պայմանները՝պահել չոր տեղում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լիտր</w:t>
            </w:r>
          </w:p>
        </w:tc>
        <w:tc>
          <w:tcPr>
            <w:tcW w:w="1270" w:type="dxa"/>
          </w:tcPr>
          <w:p w:rsidR="008B1D5C" w:rsidRPr="001D1BC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87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33691167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ֆարմալին 40%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ֆարմալին 40%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լիտր</w:t>
            </w:r>
          </w:p>
        </w:tc>
        <w:tc>
          <w:tcPr>
            <w:tcW w:w="1270" w:type="dxa"/>
          </w:tcPr>
          <w:p w:rsidR="008B1D5C" w:rsidRPr="00445F8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88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նոսրացուցիչ լուծույթ 20լ MINDRAY BC-320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</w:rPr>
            </w:pPr>
            <w:r w:rsidRPr="006A5414">
              <w:rPr>
                <w:rFonts w:ascii="GHEA Grapalat" w:hAnsi="GHEA Grapalat"/>
                <w:i/>
                <w:sz w:val="14"/>
              </w:rPr>
              <w:t>Նոսրացնող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լուծույթ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Sylfaen" w:hAnsi="Sylfaen"/>
                <w:i/>
                <w:color w:val="000000"/>
                <w:sz w:val="12"/>
                <w:szCs w:val="18"/>
                <w:lang w:val="af-ZA"/>
              </w:rPr>
              <w:t xml:space="preserve">MINDRAY BC-320 </w:t>
            </w:r>
            <w:r w:rsidRPr="006A5414">
              <w:rPr>
                <w:rFonts w:ascii="GHEA Grapalat" w:hAnsi="GHEA Grapalat"/>
                <w:i/>
                <w:sz w:val="14"/>
              </w:rPr>
              <w:t>հեմատոլոգիական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վերլուծիչի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Հանձնելու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պահին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մնացորդային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պիտանելիության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ժամկետը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</w:t>
            </w:r>
            <w:r w:rsidRPr="006A5414">
              <w:rPr>
                <w:rFonts w:ascii="GHEA Grapalat" w:hAnsi="GHEA Grapalat"/>
                <w:i/>
                <w:sz w:val="14"/>
              </w:rPr>
              <w:t>մինչև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 1 </w:t>
            </w:r>
            <w:r w:rsidRPr="006A5414">
              <w:rPr>
                <w:rFonts w:ascii="GHEA Grapalat" w:hAnsi="GHEA Grapalat"/>
                <w:i/>
                <w:sz w:val="14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75% , 1-2 </w:t>
            </w:r>
            <w:r w:rsidRPr="006A5414">
              <w:rPr>
                <w:rFonts w:ascii="GHEA Grapalat" w:hAnsi="GHEA Grapalat"/>
                <w:i/>
                <w:sz w:val="14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2/3,  2 </w:t>
            </w:r>
            <w:r w:rsidRPr="006A5414">
              <w:rPr>
                <w:rFonts w:ascii="GHEA Grapalat" w:hAnsi="GHEA Grapalat"/>
                <w:i/>
                <w:sz w:val="14"/>
              </w:rPr>
              <w:t>տարուց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ավել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15 </w:t>
            </w:r>
            <w:r w:rsidRPr="006A5414">
              <w:rPr>
                <w:rFonts w:ascii="GHEA Grapalat" w:hAnsi="GHEA Grapalat"/>
                <w:i/>
                <w:sz w:val="14"/>
              </w:rPr>
              <w:t>ամիս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:   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1270" w:type="dxa"/>
          </w:tcPr>
          <w:p w:rsidR="008B1D5C" w:rsidRPr="00561F97" w:rsidRDefault="008B1D5C" w:rsidP="008B1D5C">
            <w:pPr>
              <w:rPr>
                <w:rFonts w:ascii="Sylfaen" w:hAnsi="Sylfaen"/>
                <w:i/>
                <w:lang w:val="hy-AM"/>
              </w:rPr>
            </w:pPr>
            <w:r w:rsidRPr="00561F97">
              <w:rPr>
                <w:rFonts w:ascii="Sylfaen" w:hAnsi="Sylfaen"/>
                <w:i/>
                <w:lang w:val="hy-AM"/>
              </w:rPr>
              <w:t>24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89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ԼԻԶ լուծույթ 0.5լ  MINDRAY BC-320</w:t>
            </w:r>
          </w:p>
        </w:tc>
        <w:tc>
          <w:tcPr>
            <w:tcW w:w="6302" w:type="dxa"/>
          </w:tcPr>
          <w:p w:rsidR="008B1D5C" w:rsidRPr="008B1D5C" w:rsidRDefault="008B1D5C" w:rsidP="008B1D5C">
            <w:pPr>
              <w:rPr>
                <w:rFonts w:ascii="GHEA Grapalat" w:hAnsi="GHEA Grapalat"/>
              </w:rPr>
            </w:pPr>
            <w:r w:rsidRPr="006A5414">
              <w:rPr>
                <w:rFonts w:ascii="GHEA Grapalat" w:hAnsi="GHEA Grapalat"/>
                <w:i/>
                <w:sz w:val="14"/>
              </w:rPr>
              <w:t>Լիզիսի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լուծույթ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D24BBE">
              <w:rPr>
                <w:rFonts w:ascii="Sylfaen" w:hAnsi="Sylfaen"/>
                <w:i/>
                <w:color w:val="000000"/>
                <w:sz w:val="18"/>
                <w:szCs w:val="18"/>
                <w:lang w:val="af-ZA"/>
              </w:rPr>
              <w:t>MINDRAY BC-320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հեմատոլոգիական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վերլուծիչի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Հանձնելու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պահին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մնացորդային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պիտանելիության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ժամկետը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</w:t>
            </w:r>
            <w:r w:rsidRPr="006A5414">
              <w:rPr>
                <w:rFonts w:ascii="GHEA Grapalat" w:hAnsi="GHEA Grapalat"/>
                <w:i/>
                <w:sz w:val="14"/>
              </w:rPr>
              <w:t>մինչև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 1 </w:t>
            </w:r>
            <w:r w:rsidRPr="006A5414">
              <w:rPr>
                <w:rFonts w:ascii="GHEA Grapalat" w:hAnsi="GHEA Grapalat"/>
                <w:i/>
                <w:sz w:val="14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75% , 1-2 </w:t>
            </w:r>
            <w:r w:rsidRPr="006A5414">
              <w:rPr>
                <w:rFonts w:ascii="GHEA Grapalat" w:hAnsi="GHEA Grapalat"/>
                <w:i/>
                <w:sz w:val="14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2/3,  2 </w:t>
            </w:r>
            <w:r w:rsidRPr="006A5414">
              <w:rPr>
                <w:rFonts w:ascii="GHEA Grapalat" w:hAnsi="GHEA Grapalat"/>
                <w:i/>
                <w:sz w:val="14"/>
              </w:rPr>
              <w:t>տարուց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ավել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15 </w:t>
            </w:r>
            <w:r w:rsidRPr="006A5414">
              <w:rPr>
                <w:rFonts w:ascii="GHEA Grapalat" w:hAnsi="GHEA Grapalat"/>
                <w:i/>
                <w:sz w:val="14"/>
              </w:rPr>
              <w:t>ամիս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:   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1270" w:type="dxa"/>
          </w:tcPr>
          <w:p w:rsidR="008B1D5C" w:rsidRPr="00561F97" w:rsidRDefault="008B1D5C" w:rsidP="008B1D5C">
            <w:pPr>
              <w:rPr>
                <w:rFonts w:ascii="Sylfaen" w:hAnsi="Sylfaen"/>
                <w:i/>
                <w:lang w:val="hy-AM"/>
              </w:rPr>
            </w:pPr>
            <w:r w:rsidRPr="00561F97">
              <w:rPr>
                <w:rFonts w:ascii="Sylfaen" w:hAnsi="Sylfaen"/>
                <w:i/>
                <w:lang w:val="hy-AM"/>
              </w:rPr>
              <w:t>14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90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9F5671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Մաքրող լուծույթ 50մ</w:t>
            </w:r>
            <w:r w:rsidR="008B1D5C"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լ MINDRAY BC-320</w:t>
            </w:r>
          </w:p>
        </w:tc>
        <w:tc>
          <w:tcPr>
            <w:tcW w:w="6302" w:type="dxa"/>
          </w:tcPr>
          <w:p w:rsidR="008B1D5C" w:rsidRPr="008B1D5C" w:rsidRDefault="008B1D5C" w:rsidP="009F5671">
            <w:pPr>
              <w:rPr>
                <w:rFonts w:ascii="GHEA Grapalat" w:hAnsi="GHEA Grapalat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Մաքրող</w:t>
            </w:r>
            <w:r w:rsidRPr="00D24BBE">
              <w:rPr>
                <w:rFonts w:ascii="Sylfaen" w:hAnsi="Sylfaen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լուծույթ</w:t>
            </w:r>
            <w:r w:rsidR="009F5671">
              <w:rPr>
                <w:rFonts w:ascii="Sylfaen" w:hAnsi="Sylfaen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 w:rsidR="009F5671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50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լ</w:t>
            </w:r>
            <w:r w:rsidRPr="00D24BBE">
              <w:rPr>
                <w:rFonts w:ascii="Sylfaen" w:hAnsi="Sylfaen"/>
                <w:i/>
                <w:color w:val="000000"/>
                <w:sz w:val="18"/>
                <w:szCs w:val="18"/>
                <w:lang w:val="af-ZA"/>
              </w:rPr>
              <w:t xml:space="preserve"> MINDRAY BC-320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հեմատոլոգիական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վերլուծիչի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Հանձնելու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պահին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մնացորդային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պիտանելիության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ժամկետը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</w:t>
            </w:r>
            <w:r w:rsidRPr="006A5414">
              <w:rPr>
                <w:rFonts w:ascii="GHEA Grapalat" w:hAnsi="GHEA Grapalat"/>
                <w:i/>
                <w:sz w:val="14"/>
              </w:rPr>
              <w:t>մինչև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 1 </w:t>
            </w:r>
            <w:r w:rsidRPr="006A5414">
              <w:rPr>
                <w:rFonts w:ascii="GHEA Grapalat" w:hAnsi="GHEA Grapalat"/>
                <w:i/>
                <w:sz w:val="14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75% , 1-2 </w:t>
            </w:r>
            <w:r w:rsidRPr="006A5414">
              <w:rPr>
                <w:rFonts w:ascii="GHEA Grapalat" w:hAnsi="GHEA Grapalat"/>
                <w:i/>
                <w:sz w:val="14"/>
              </w:rPr>
              <w:t>տարի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2/3,  2 </w:t>
            </w:r>
            <w:r w:rsidRPr="006A5414">
              <w:rPr>
                <w:rFonts w:ascii="GHEA Grapalat" w:hAnsi="GHEA Grapalat"/>
                <w:i/>
                <w:sz w:val="14"/>
              </w:rPr>
              <w:t>տարուց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ավել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պիտանելության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ժամկետ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ունեցող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ապրանքների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համար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 </w:t>
            </w:r>
            <w:r w:rsidRPr="006A5414">
              <w:rPr>
                <w:rFonts w:ascii="GHEA Grapalat" w:hAnsi="GHEA Grapalat"/>
                <w:i/>
                <w:sz w:val="14"/>
              </w:rPr>
              <w:t>առնվազն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` 15 </w:t>
            </w:r>
            <w:r w:rsidRPr="006A5414">
              <w:rPr>
                <w:rFonts w:ascii="GHEA Grapalat" w:hAnsi="GHEA Grapalat"/>
                <w:i/>
                <w:sz w:val="14"/>
              </w:rPr>
              <w:t>ամիս</w:t>
            </w:r>
            <w:r w:rsidRPr="008B1D5C">
              <w:rPr>
                <w:rFonts w:ascii="GHEA Grapalat" w:hAnsi="GHEA Grapalat"/>
                <w:i/>
                <w:sz w:val="14"/>
              </w:rPr>
              <w:t xml:space="preserve">:   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1270" w:type="dxa"/>
          </w:tcPr>
          <w:p w:rsidR="008B1D5C" w:rsidRPr="00561F97" w:rsidRDefault="008B1D5C" w:rsidP="008B1D5C">
            <w:pPr>
              <w:rPr>
                <w:rFonts w:ascii="Sylfaen" w:hAnsi="Sylfaen"/>
                <w:i/>
                <w:lang w:val="hy-AM"/>
              </w:rPr>
            </w:pPr>
            <w:r w:rsidRPr="00561F97">
              <w:rPr>
                <w:rFonts w:ascii="Sylfaen" w:hAnsi="Sylfaen"/>
                <w:i/>
                <w:lang w:val="hy-AM"/>
              </w:rPr>
              <w:t>24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91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Ագար մանիտոլ աղային 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Ագար մանիտոլ աղային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1270" w:type="dxa"/>
          </w:tcPr>
          <w:p w:rsidR="008B1D5C" w:rsidRPr="00561F97" w:rsidRDefault="008B1D5C" w:rsidP="008B1D5C">
            <w:pPr>
              <w:rPr>
                <w:rFonts w:ascii="GHEA Grapalat" w:hAnsi="GHEA Grapalat" w:cs="Arial"/>
                <w:i/>
                <w:color w:val="000000"/>
                <w:sz w:val="18"/>
                <w:szCs w:val="18"/>
              </w:rPr>
            </w:pPr>
            <w:r w:rsidRPr="00561F97">
              <w:rPr>
                <w:rFonts w:ascii="GHEA Grapalat" w:hAnsi="GHEA Grapalat" w:cs="Arial"/>
                <w:i/>
                <w:color w:val="000000"/>
                <w:sz w:val="18"/>
                <w:szCs w:val="18"/>
                <w:lang w:val="hy-AM"/>
              </w:rPr>
              <w:t>1</w:t>
            </w:r>
            <w:r w:rsidRPr="00561F97">
              <w:rPr>
                <w:rFonts w:ascii="GHEA Grapalat" w:hAnsi="GHEA Grapalat" w:cs="Arial"/>
                <w:i/>
                <w:color w:val="000000"/>
                <w:sz w:val="18"/>
                <w:szCs w:val="18"/>
              </w:rPr>
              <w:t>,5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92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Ագար թիոգլիկոլ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>Ագար թիոգլիկոլ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0.25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93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Սիբ N2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>Սիբ N2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1270" w:type="dxa"/>
          </w:tcPr>
          <w:p w:rsidR="008B1D5C" w:rsidRPr="00445F8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94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գրամով ներկման հավաքածու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>գրամով ներկման հավաքածու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445F8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95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33691163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Ագար էնդո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>Ագար էնդո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1270" w:type="dxa"/>
          </w:tcPr>
          <w:p w:rsidR="008B1D5C" w:rsidRPr="001517E5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,5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96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33691876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Ագար պլոսկիրև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>Ագար պլոսկիրև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97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Ագար վիսմուր-սուլֆիտ</w:t>
            </w:r>
          </w:p>
        </w:tc>
        <w:tc>
          <w:tcPr>
            <w:tcW w:w="6302" w:type="dxa"/>
          </w:tcPr>
          <w:p w:rsidR="008B1D5C" w:rsidRPr="0027235A" w:rsidRDefault="008B1D5C" w:rsidP="008B1D5C">
            <w:pPr>
              <w:rPr>
                <w:rFonts w:ascii="GHEA Grapalat" w:hAnsi="GHEA Grapalat"/>
              </w:rPr>
            </w:pPr>
            <w:r w:rsidRPr="00C973A7">
              <w:rPr>
                <w:rFonts w:ascii="Sylfaen" w:hAnsi="Sylfaen"/>
                <w:i/>
                <w:color w:val="000000"/>
                <w:sz w:val="18"/>
                <w:szCs w:val="18"/>
              </w:rPr>
              <w:t>Ագար վիսմուր-սուլֆիտ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RPr="008C40EE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98</w:t>
            </w:r>
          </w:p>
        </w:tc>
        <w:tc>
          <w:tcPr>
            <w:tcW w:w="1724" w:type="dxa"/>
          </w:tcPr>
          <w:p w:rsidR="008B1D5C" w:rsidRPr="000F5CC9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33691875</w:t>
            </w:r>
          </w:p>
        </w:tc>
        <w:tc>
          <w:tcPr>
            <w:tcW w:w="3785" w:type="dxa"/>
          </w:tcPr>
          <w:p w:rsidR="008B1D5C" w:rsidRPr="00D066C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0F5CC9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XLD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ագար քսիլոզ- լիզին դեօքսիխոլատային </w:t>
            </w:r>
          </w:p>
        </w:tc>
        <w:tc>
          <w:tcPr>
            <w:tcW w:w="6302" w:type="dxa"/>
          </w:tcPr>
          <w:p w:rsidR="008B1D5C" w:rsidRPr="00D066C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0F5CC9"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XLD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ագար քսիլոզ- լիզին դեօքսիխոլատային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99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33141163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ճագարի պլազմա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ճագարի պլազմա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100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HICROME UTI ագար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HICROME UTI ագար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գրամ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7</w:t>
            </w: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50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101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շիճուկ շիգեզոլ պոլիվալենտ Ֆ.Ն.Զ 2մլ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շիճուկ շիգեզոլ պոլիվալենտ Ֆ.Ն.Զ 2մլ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102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33691881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Օլկենիցկի միջավայր /եռշաքար/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Օլկենիցկի միջավայր /եռշաքար/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գրամ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250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103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E coli O157:H7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E coli O157:H7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104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Strep A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Strep A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7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105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Salmonella անտիգենի որոշում /արագ թեստ/ N20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Salmonella անտիգենի որոշում /արագ թեստ/ N20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106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Shigella անտիգենի որոշում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Shigella անտիգենի որոշում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107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շիճուկ սալմոնելիոզ 2մլ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շիճուկ սալմոնելիոզ 2մլ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ամպուլա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108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SDS-միջավայր /կոդի միջավայր/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SDS-միջավայր /կոդի միջավայր/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կգ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0.25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109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D066C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Միջավայր մանրէների շարժունակությունը որոշելու համար </w:t>
            </w:r>
          </w:p>
        </w:tc>
        <w:tc>
          <w:tcPr>
            <w:tcW w:w="6302" w:type="dxa"/>
          </w:tcPr>
          <w:p w:rsidR="008B1D5C" w:rsidRPr="00D066C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Միջավայր մանրէների շարժունակությունը որոշելու համար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գրամ</w:t>
            </w:r>
          </w:p>
        </w:tc>
        <w:tc>
          <w:tcPr>
            <w:tcW w:w="1270" w:type="dxa"/>
          </w:tcPr>
          <w:p w:rsidR="008B1D5C" w:rsidRPr="00D066C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250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110</w:t>
            </w:r>
          </w:p>
        </w:tc>
        <w:tc>
          <w:tcPr>
            <w:tcW w:w="1724" w:type="dxa"/>
          </w:tcPr>
          <w:p w:rsidR="008B1D5C" w:rsidRDefault="008B1D5C" w:rsidP="008B1D5C">
            <w:r w:rsidRPr="003E18A3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Ագար կոլումբիա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Ագար կոլումբիա</w:t>
            </w:r>
          </w:p>
        </w:tc>
        <w:tc>
          <w:tcPr>
            <w:tcW w:w="1752" w:type="dxa"/>
          </w:tcPr>
          <w:p w:rsidR="008B1D5C" w:rsidRPr="001517E5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կգ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111</w:t>
            </w:r>
          </w:p>
        </w:tc>
        <w:tc>
          <w:tcPr>
            <w:tcW w:w="1724" w:type="dxa"/>
          </w:tcPr>
          <w:p w:rsidR="008B1D5C" w:rsidRDefault="008B1D5C" w:rsidP="008B1D5C">
            <w:r w:rsidRPr="003E18A3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Ագար մյուլեր հիլտոն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Ագար մյուլեր հիլտոն</w:t>
            </w:r>
          </w:p>
        </w:tc>
        <w:tc>
          <w:tcPr>
            <w:tcW w:w="1752" w:type="dxa"/>
          </w:tcPr>
          <w:p w:rsidR="008B1D5C" w:rsidRPr="001517E5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կգ</w:t>
            </w:r>
          </w:p>
        </w:tc>
        <w:tc>
          <w:tcPr>
            <w:tcW w:w="1270" w:type="dxa"/>
          </w:tcPr>
          <w:p w:rsidR="008B1D5C" w:rsidRPr="001517E5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2,5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112</w:t>
            </w:r>
          </w:p>
        </w:tc>
        <w:tc>
          <w:tcPr>
            <w:tcW w:w="1724" w:type="dxa"/>
          </w:tcPr>
          <w:p w:rsidR="008B1D5C" w:rsidRDefault="008B1D5C" w:rsidP="008B1D5C">
            <w:r w:rsidRPr="003E18A3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Ագար սիմոնս ցիտրատ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Ագար սիմոնս ցիտրատ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գրամ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500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113</w:t>
            </w:r>
          </w:p>
        </w:tc>
        <w:tc>
          <w:tcPr>
            <w:tcW w:w="1724" w:type="dxa"/>
          </w:tcPr>
          <w:p w:rsidR="008B1D5C" w:rsidRDefault="008B1D5C" w:rsidP="008B1D5C">
            <w:r w:rsidRPr="003E18A3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Բացիտրացինի սկավառակ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Բացիտրացինի սկավառակ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114</w:t>
            </w:r>
          </w:p>
        </w:tc>
        <w:tc>
          <w:tcPr>
            <w:tcW w:w="1724" w:type="dxa"/>
          </w:tcPr>
          <w:p w:rsidR="008B1D5C" w:rsidRDefault="008B1D5C" w:rsidP="008B1D5C">
            <w:r w:rsidRPr="003E18A3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Օպտոխինի սկավառակ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Օպտոխինի սկավառակ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115</w:t>
            </w:r>
          </w:p>
        </w:tc>
        <w:tc>
          <w:tcPr>
            <w:tcW w:w="1724" w:type="dxa"/>
          </w:tcPr>
          <w:p w:rsidR="008B1D5C" w:rsidRDefault="008B1D5C" w:rsidP="008B1D5C">
            <w:r w:rsidRPr="003E18A3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Էնտերովիրուսի թեստ 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Էնտերովիրուսի թեստ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9E7E86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ru-RU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116</w:t>
            </w:r>
          </w:p>
        </w:tc>
        <w:tc>
          <w:tcPr>
            <w:tcW w:w="1724" w:type="dxa"/>
          </w:tcPr>
          <w:p w:rsidR="008B1D5C" w:rsidRDefault="008B1D5C" w:rsidP="008B1D5C">
            <w:r w:rsidRPr="003E18A3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726583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MRS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միջավայր  լակտոբակտերիաների աճի համար 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726583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MRS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միջավայր  լակտոբակտերիաների աճի համար 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1270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250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117</w:t>
            </w:r>
          </w:p>
        </w:tc>
        <w:tc>
          <w:tcPr>
            <w:tcW w:w="1724" w:type="dxa"/>
          </w:tcPr>
          <w:p w:rsidR="008B1D5C" w:rsidRDefault="008B1D5C" w:rsidP="008B1D5C">
            <w:r w:rsidRPr="003E18A3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726583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Բիֆիդոբակտերիաների աճի միջավայր </w:t>
            </w:r>
          </w:p>
        </w:tc>
        <w:tc>
          <w:tcPr>
            <w:tcW w:w="6302" w:type="dxa"/>
          </w:tcPr>
          <w:p w:rsidR="008B1D5C" w:rsidRPr="00726583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Բիֆիդոբակտերիաների աճի միջավայր </w:t>
            </w:r>
          </w:p>
        </w:tc>
        <w:tc>
          <w:tcPr>
            <w:tcW w:w="1752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1270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250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118</w:t>
            </w:r>
          </w:p>
        </w:tc>
        <w:tc>
          <w:tcPr>
            <w:tcW w:w="1724" w:type="dxa"/>
          </w:tcPr>
          <w:p w:rsidR="008B1D5C" w:rsidRDefault="008B1D5C" w:rsidP="008B1D5C">
            <w:r w:rsidRPr="00CB4C9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Միջավայր կլոստրիդիաների աճեցման համար</w:t>
            </w:r>
          </w:p>
        </w:tc>
        <w:tc>
          <w:tcPr>
            <w:tcW w:w="6302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Միջավայր կլոստրիդիաների աճեցման համար</w:t>
            </w:r>
          </w:p>
        </w:tc>
        <w:tc>
          <w:tcPr>
            <w:tcW w:w="1752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մլ</w:t>
            </w:r>
          </w:p>
        </w:tc>
        <w:tc>
          <w:tcPr>
            <w:tcW w:w="1270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250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119</w:t>
            </w:r>
          </w:p>
        </w:tc>
        <w:tc>
          <w:tcPr>
            <w:tcW w:w="1724" w:type="dxa"/>
          </w:tcPr>
          <w:p w:rsidR="008B1D5C" w:rsidRDefault="008B1D5C" w:rsidP="008B1D5C">
            <w:r w:rsidRPr="00CB4C9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Միջավայր սա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բ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ուռո</w:t>
            </w:r>
          </w:p>
        </w:tc>
        <w:tc>
          <w:tcPr>
            <w:tcW w:w="6302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Միջավայր սա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բ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ուռո</w:t>
            </w:r>
          </w:p>
        </w:tc>
        <w:tc>
          <w:tcPr>
            <w:tcW w:w="1752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գրամ</w:t>
            </w:r>
          </w:p>
        </w:tc>
        <w:tc>
          <w:tcPr>
            <w:tcW w:w="1270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10</w:t>
            </w: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00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120</w:t>
            </w:r>
          </w:p>
        </w:tc>
        <w:tc>
          <w:tcPr>
            <w:tcW w:w="1724" w:type="dxa"/>
          </w:tcPr>
          <w:p w:rsidR="008B1D5C" w:rsidRDefault="008B1D5C" w:rsidP="008B1D5C">
            <w:r w:rsidRPr="00CB4C9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Օքսիդոզա սկավառակ</w:t>
            </w:r>
          </w:p>
        </w:tc>
        <w:tc>
          <w:tcPr>
            <w:tcW w:w="6302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Օքսիդոզա սկավառակ</w:t>
            </w:r>
          </w:p>
        </w:tc>
        <w:tc>
          <w:tcPr>
            <w:tcW w:w="1752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2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121</w:t>
            </w:r>
          </w:p>
        </w:tc>
        <w:tc>
          <w:tcPr>
            <w:tcW w:w="1724" w:type="dxa"/>
          </w:tcPr>
          <w:p w:rsidR="008B1D5C" w:rsidRDefault="008B1D5C" w:rsidP="008B1D5C">
            <w:r w:rsidRPr="00CB4C9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343286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D74906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Anti-baktantigen test, brucella reagent </w:t>
            </w:r>
          </w:p>
        </w:tc>
        <w:tc>
          <w:tcPr>
            <w:tcW w:w="6302" w:type="dxa"/>
          </w:tcPr>
          <w:p w:rsidR="008B1D5C" w:rsidRPr="00343286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 w:rsidRPr="00D74906"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Anti-baktantigen test, brucella reagent </w:t>
            </w:r>
          </w:p>
        </w:tc>
        <w:tc>
          <w:tcPr>
            <w:tcW w:w="1752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հավաքածու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122</w:t>
            </w:r>
          </w:p>
        </w:tc>
        <w:tc>
          <w:tcPr>
            <w:tcW w:w="1724" w:type="dxa"/>
          </w:tcPr>
          <w:p w:rsidR="008B1D5C" w:rsidRDefault="008B1D5C" w:rsidP="008B1D5C">
            <w:r w:rsidRPr="00CB4C9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EF3524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Helicobacter pylori</w:t>
            </w:r>
          </w:p>
        </w:tc>
        <w:tc>
          <w:tcPr>
            <w:tcW w:w="6302" w:type="dxa"/>
          </w:tcPr>
          <w:p w:rsidR="008B1D5C" w:rsidRPr="00EF3524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ru-RU"/>
              </w:rPr>
              <w:t>Helicobacter pylori</w:t>
            </w:r>
          </w:p>
        </w:tc>
        <w:tc>
          <w:tcPr>
            <w:tcW w:w="1752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123</w:t>
            </w:r>
          </w:p>
        </w:tc>
        <w:tc>
          <w:tcPr>
            <w:tcW w:w="1724" w:type="dxa"/>
          </w:tcPr>
          <w:p w:rsidR="008B1D5C" w:rsidRDefault="008B1D5C" w:rsidP="008B1D5C">
            <w:r w:rsidRPr="00CB4C9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Թաքնված արյան հետքեր թեստ</w:t>
            </w:r>
          </w:p>
        </w:tc>
        <w:tc>
          <w:tcPr>
            <w:tcW w:w="6302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Թաքնված արյան հետքեր թեստ</w:t>
            </w:r>
          </w:p>
        </w:tc>
        <w:tc>
          <w:tcPr>
            <w:tcW w:w="1752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124</w:t>
            </w:r>
          </w:p>
        </w:tc>
        <w:tc>
          <w:tcPr>
            <w:tcW w:w="1724" w:type="dxa"/>
          </w:tcPr>
          <w:p w:rsidR="008B1D5C" w:rsidRDefault="008B1D5C" w:rsidP="008B1D5C">
            <w:r w:rsidRPr="00CB4C9B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Սելենիտային հարստացնող միջավայր</w:t>
            </w:r>
          </w:p>
        </w:tc>
        <w:tc>
          <w:tcPr>
            <w:tcW w:w="6302" w:type="dxa"/>
          </w:tcPr>
          <w:p w:rsidR="008B1D5C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Սելենիտային հարստացնող միջավայր</w:t>
            </w:r>
          </w:p>
        </w:tc>
        <w:tc>
          <w:tcPr>
            <w:tcW w:w="1752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գրամ</w:t>
            </w:r>
          </w:p>
        </w:tc>
        <w:tc>
          <w:tcPr>
            <w:tcW w:w="1270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250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125</w:t>
            </w:r>
          </w:p>
        </w:tc>
        <w:tc>
          <w:tcPr>
            <w:tcW w:w="1724" w:type="dxa"/>
          </w:tcPr>
          <w:p w:rsidR="008B1D5C" w:rsidRDefault="008B1D5C" w:rsidP="008B1D5C">
            <w:r w:rsidRPr="00CA6299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453E57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Վազելինի յուղ ստերիլ</w:t>
            </w:r>
          </w:p>
        </w:tc>
        <w:tc>
          <w:tcPr>
            <w:tcW w:w="6302" w:type="dxa"/>
          </w:tcPr>
          <w:p w:rsidR="008B1D5C" w:rsidRPr="00453E57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Վազելինի յուղ ստերիլ</w:t>
            </w:r>
          </w:p>
        </w:tc>
        <w:tc>
          <w:tcPr>
            <w:tcW w:w="1752" w:type="dxa"/>
          </w:tcPr>
          <w:p w:rsidR="008B1D5C" w:rsidRPr="00453E57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մլ</w:t>
            </w:r>
          </w:p>
        </w:tc>
        <w:tc>
          <w:tcPr>
            <w:tcW w:w="1270" w:type="dxa"/>
          </w:tcPr>
          <w:p w:rsidR="008B1D5C" w:rsidRPr="00453E57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100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126</w:t>
            </w:r>
          </w:p>
        </w:tc>
        <w:tc>
          <w:tcPr>
            <w:tcW w:w="1724" w:type="dxa"/>
          </w:tcPr>
          <w:p w:rsidR="008B1D5C" w:rsidRDefault="008B1D5C" w:rsidP="008B1D5C">
            <w:r w:rsidRPr="00CA6299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453E57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Ֆոսֆատաաղային բուֆեր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pH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5,5</w:t>
            </w:r>
          </w:p>
        </w:tc>
        <w:tc>
          <w:tcPr>
            <w:tcW w:w="6302" w:type="dxa"/>
          </w:tcPr>
          <w:p w:rsidR="008B1D5C" w:rsidRPr="00453E57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Ֆոսֆատաաղային բուֆեր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>pH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>5,5</w:t>
            </w:r>
          </w:p>
        </w:tc>
        <w:tc>
          <w:tcPr>
            <w:tcW w:w="1752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ֆլակոն</w:t>
            </w:r>
          </w:p>
        </w:tc>
        <w:tc>
          <w:tcPr>
            <w:tcW w:w="1270" w:type="dxa"/>
          </w:tcPr>
          <w:p w:rsidR="008B1D5C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4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127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Ամպիցիլին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Ամպիցիլին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BE7B4B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128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Ամոքսիցիլին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Ամոքսիցիլին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129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Ցեֆուրոքսիմ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Ցեֆուրոքսիմ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130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Ցեֆոտաքսիմ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pPr>
              <w:rPr>
                <w:rFonts w:ascii="Sylfaen" w:hAnsi="Sylfaen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Ցեֆոտաքսիմ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131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Ցեֆոքսիտիմ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Ցեֆոքսիտիմ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132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Ցեֆտրիաքսոն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Ցեֆտրիաքսոն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133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Գենտամիցին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Գենտամիցին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134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Կանամիցին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Կանամիցին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135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Դոքսիցիկլին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Դոքսիցիկլին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136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Օֆլոքսացին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Օֆլոքսացին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137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Ցիպրոֆլոքսացին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Ցիպրոֆլոքսացին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138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Էրիթրոմիցին 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Էրիթրոմիցին 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139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ազիթրոմիցին 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ազիթրոմիցին 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140</w:t>
            </w:r>
          </w:p>
        </w:tc>
        <w:tc>
          <w:tcPr>
            <w:tcW w:w="1724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Մերոպենեմ 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Pr="00654FAF" w:rsidRDefault="008B1D5C" w:rsidP="008B1D5C">
            <w:r w:rsidRPr="00654FAF">
              <w:rPr>
                <w:rFonts w:ascii="Sylfaen" w:hAnsi="Sylfaen"/>
                <w:i/>
                <w:color w:val="000000"/>
                <w:sz w:val="18"/>
                <w:szCs w:val="18"/>
              </w:rPr>
              <w:t>Մերոպենեմ 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Default="008B1D5C" w:rsidP="008B1D5C">
            <w:r w:rsidRPr="00A401B2"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5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lastRenderedPageBreak/>
              <w:t>141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Պենիցիլին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G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Պենիցիլին </w:t>
            </w:r>
            <w:r>
              <w:rPr>
                <w:rFonts w:ascii="Sylfaen" w:hAnsi="Sylfaen"/>
                <w:i/>
                <w:color w:val="000000"/>
                <w:sz w:val="18"/>
                <w:szCs w:val="18"/>
              </w:rPr>
              <w:t xml:space="preserve">G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142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Ամոքսիցիլին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Ամոքսիցիլին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143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Պիպերացիլին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Պիպերացիլին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144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Ցեֆազոլին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Ցեֆազոլին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8E37C8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145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Ցեֆեպիմ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Ցեֆեպիմ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146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Տոբրամիցին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Տոբրամիցին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147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Քլորամֆենիկոլ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Քլորամֆենիկոլ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148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Մոքսիֆլոքսացին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Մոքսիֆլոքսացին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149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Նորֆլոքսացին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Նորֆլոքսացին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1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150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Նիտրոֆուրանտոին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Նիտրոֆուրանտոին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</w:tr>
      <w:tr w:rsidR="008B1D5C" w:rsidTr="00EE1907">
        <w:tc>
          <w:tcPr>
            <w:tcW w:w="681" w:type="dxa"/>
          </w:tcPr>
          <w:p w:rsidR="008B1D5C" w:rsidRPr="00B1717D" w:rsidRDefault="008B1D5C" w:rsidP="008B1D5C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151</w:t>
            </w:r>
          </w:p>
        </w:tc>
        <w:tc>
          <w:tcPr>
            <w:tcW w:w="1724" w:type="dxa"/>
          </w:tcPr>
          <w:p w:rsidR="008B1D5C" w:rsidRDefault="008B1D5C" w:rsidP="008B1D5C">
            <w:r w:rsidRPr="0020381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785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Կո-տրիմոքսզոլ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6302" w:type="dxa"/>
          </w:tcPr>
          <w:p w:rsidR="008B1D5C" w:rsidRDefault="008B1D5C" w:rsidP="008B1D5C">
            <w:r>
              <w:rPr>
                <w:rFonts w:ascii="Sylfaen" w:hAnsi="Sylfaen"/>
                <w:i/>
                <w:color w:val="000000"/>
                <w:sz w:val="18"/>
                <w:szCs w:val="18"/>
                <w:lang w:val="hy-AM"/>
              </w:rPr>
              <w:t xml:space="preserve">Կո-տրիմոքսզոլ </w:t>
            </w:r>
            <w:r w:rsidRPr="00C64C2E">
              <w:rPr>
                <w:rFonts w:ascii="Sylfaen" w:hAnsi="Sylfaen"/>
                <w:i/>
                <w:color w:val="000000"/>
                <w:sz w:val="18"/>
                <w:szCs w:val="18"/>
              </w:rPr>
              <w:t>հակաբիոտիկի զգայունության սկավառակներ /100 հատ/</w:t>
            </w:r>
          </w:p>
        </w:tc>
        <w:tc>
          <w:tcPr>
            <w:tcW w:w="1752" w:type="dxa"/>
          </w:tcPr>
          <w:p w:rsidR="008B1D5C" w:rsidRPr="00654FAF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</w:rPr>
            </w:pPr>
            <w:r w:rsidRPr="00654FAF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տուփ</w:t>
            </w:r>
          </w:p>
        </w:tc>
        <w:tc>
          <w:tcPr>
            <w:tcW w:w="1270" w:type="dxa"/>
          </w:tcPr>
          <w:p w:rsidR="008B1D5C" w:rsidRPr="00A401B2" w:rsidRDefault="008B1D5C" w:rsidP="008B1D5C">
            <w:pP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i/>
                <w:color w:val="000000"/>
                <w:sz w:val="18"/>
                <w:szCs w:val="18"/>
                <w:lang w:val="hy-AM"/>
              </w:rPr>
              <w:t>3</w:t>
            </w:r>
          </w:p>
        </w:tc>
      </w:tr>
    </w:tbl>
    <w:p w:rsidR="00EC2415" w:rsidRDefault="00EC2415" w:rsidP="004725ED"/>
    <w:p w:rsidR="00452824" w:rsidRDefault="00452824" w:rsidP="004725ED"/>
    <w:p w:rsidR="00452824" w:rsidRPr="00E93916" w:rsidRDefault="00452824" w:rsidP="00452824">
      <w:pPr>
        <w:pStyle w:val="a4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 w:eastAsia="ru-RU"/>
        </w:rPr>
      </w:pPr>
      <w:r w:rsidRPr="00E93916">
        <w:rPr>
          <w:rFonts w:ascii="Sylfaen" w:hAnsi="Sylfaen"/>
          <w:i/>
          <w:color w:val="000000"/>
          <w:sz w:val="16"/>
          <w:szCs w:val="21"/>
          <w:lang w:val="hy-AM"/>
        </w:rPr>
        <w:t>պիտանիության ժամկետները գնորդին հանձնման պահին պետք է լինեն հետևյալը`</w:t>
      </w:r>
    </w:p>
    <w:p w:rsidR="00452824" w:rsidRPr="00E93916" w:rsidRDefault="00452824" w:rsidP="00452824">
      <w:pPr>
        <w:pStyle w:val="a4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  <w:r w:rsidRPr="00E93916">
        <w:rPr>
          <w:rFonts w:ascii="Sylfaen" w:hAnsi="Sylfaen"/>
          <w:i/>
          <w:color w:val="000000"/>
          <w:sz w:val="16"/>
          <w:szCs w:val="21"/>
          <w:lang w:val="hy-AM"/>
        </w:rPr>
        <w:t>ա. 2,5 տարվանից ավելի պիտանիության ժամկետ ունեցող դեղերը հանձնման պահին պետք է ունենան առնվազն 2 տարի մնացորդային պիտանիության ժամկետ,</w:t>
      </w:r>
    </w:p>
    <w:p w:rsidR="00452824" w:rsidRPr="00E93916" w:rsidRDefault="00452824" w:rsidP="00452824">
      <w:pPr>
        <w:pStyle w:val="a4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  <w:r w:rsidRPr="00E93916">
        <w:rPr>
          <w:rFonts w:ascii="Sylfaen" w:hAnsi="Sylfaen"/>
          <w:i/>
          <w:color w:val="000000"/>
          <w:sz w:val="16"/>
          <w:szCs w:val="21"/>
          <w:lang w:val="hy-AM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452824" w:rsidRPr="00E93916" w:rsidRDefault="00452824" w:rsidP="00452824">
      <w:pPr>
        <w:pStyle w:val="a4"/>
        <w:shd w:val="clear" w:color="auto" w:fill="FFFFFF"/>
        <w:spacing w:before="0" w:beforeAutospacing="0" w:after="0" w:afterAutospacing="0"/>
        <w:ind w:firstLine="38"/>
        <w:rPr>
          <w:rFonts w:ascii="Sylfaen" w:hAnsi="Sylfaen"/>
          <w:i/>
          <w:color w:val="000000"/>
          <w:sz w:val="16"/>
          <w:szCs w:val="21"/>
          <w:lang w:val="hy-AM"/>
        </w:rPr>
      </w:pPr>
      <w:r w:rsidRPr="00E93916">
        <w:rPr>
          <w:rFonts w:ascii="Sylfaen" w:hAnsi="Sylfaen"/>
          <w:i/>
          <w:color w:val="000000"/>
          <w:sz w:val="16"/>
          <w:szCs w:val="21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452824" w:rsidRPr="00166A32" w:rsidRDefault="00452824" w:rsidP="00452824">
      <w:pPr>
        <w:ind w:left="912"/>
        <w:jc w:val="both"/>
        <w:rPr>
          <w:rFonts w:ascii="GHEA Grapalat" w:hAnsi="GHEA Grapalat"/>
          <w:b/>
          <w:i/>
          <w:color w:val="FF0000"/>
          <w:lang w:val="hy-AM"/>
        </w:rPr>
      </w:pPr>
    </w:p>
    <w:p w:rsidR="00452824" w:rsidRDefault="00452824" w:rsidP="00452824">
      <w:pPr>
        <w:ind w:left="912"/>
        <w:jc w:val="both"/>
        <w:rPr>
          <w:rFonts w:ascii="GHEA Grapalat" w:hAnsi="GHEA Grapalat"/>
          <w:b/>
          <w:i/>
          <w:color w:val="FF0000"/>
          <w:lang w:val="af-ZA"/>
        </w:rPr>
      </w:pPr>
      <w:r>
        <w:rPr>
          <w:rFonts w:ascii="GHEA Grapalat" w:hAnsi="GHEA Grapalat"/>
          <w:b/>
          <w:i/>
          <w:color w:val="FF000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Pr="00B53788">
        <w:rPr>
          <w:rFonts w:ascii="GHEA Grapalat" w:hAnsi="GHEA Grapalat"/>
          <w:b/>
          <w:i/>
          <w:color w:val="FF0000"/>
          <w:lang w:val="hy-AM"/>
        </w:rPr>
        <w:t>կգ</w:t>
      </w:r>
      <w:r>
        <w:rPr>
          <w:rFonts w:ascii="GHEA Grapalat" w:hAnsi="GHEA Grapalat"/>
          <w:b/>
          <w:i/>
          <w:color w:val="FF0000"/>
          <w:lang w:val="af-ZA"/>
        </w:rPr>
        <w:t xml:space="preserve">, սակայն տեխնիկական բնութագրում </w:t>
      </w:r>
      <w:r>
        <w:rPr>
          <w:rFonts w:ascii="GHEA Grapalat" w:hAnsi="GHEA Grapalat"/>
          <w:b/>
          <w:i/>
          <w:color w:val="FF0000"/>
          <w:lang w:val="hy-AM"/>
        </w:rPr>
        <w:t>հատ.</w:t>
      </w:r>
      <w:r>
        <w:rPr>
          <w:rFonts w:ascii="GHEA Grapalat" w:hAnsi="GHEA Grapalat"/>
          <w:b/>
          <w:i/>
          <w:color w:val="FF0000"/>
          <w:lang w:val="af-ZA"/>
        </w:rPr>
        <w:t xml:space="preserve"> Ուստի հա</w:t>
      </w:r>
      <w:r>
        <w:rPr>
          <w:rFonts w:ascii="GHEA Grapalat" w:hAnsi="GHEA Grapalat"/>
          <w:b/>
          <w:i/>
          <w:color w:val="FF0000"/>
          <w:lang w:val="hy-AM"/>
        </w:rPr>
        <w:t>շ</w:t>
      </w:r>
      <w:r>
        <w:rPr>
          <w:rFonts w:ascii="GHEA Grapalat" w:hAnsi="GHEA Grapalat"/>
          <w:b/>
          <w:i/>
          <w:color w:val="FF0000"/>
          <w:lang w:val="af-ZA"/>
        </w:rPr>
        <w:t xml:space="preserve">վի առնել, որ հաշվարկը պետք է իրականացնել </w:t>
      </w:r>
      <w:r>
        <w:rPr>
          <w:rFonts w:ascii="GHEA Grapalat" w:hAnsi="GHEA Grapalat"/>
          <w:b/>
          <w:i/>
          <w:color w:val="FF0000"/>
          <w:lang w:val="hy-AM"/>
        </w:rPr>
        <w:t xml:space="preserve">հատի </w:t>
      </w:r>
      <w:r>
        <w:rPr>
          <w:rFonts w:ascii="GHEA Grapalat" w:hAnsi="GHEA Grapalat"/>
          <w:b/>
          <w:i/>
          <w:color w:val="FF0000"/>
          <w:lang w:val="af-ZA"/>
        </w:rPr>
        <w:t>համար:</w:t>
      </w:r>
    </w:p>
    <w:p w:rsidR="00452824" w:rsidRPr="00166A32" w:rsidRDefault="00452824" w:rsidP="00452824">
      <w:pPr>
        <w:jc w:val="both"/>
        <w:rPr>
          <w:rFonts w:ascii="GHEA Grapalat" w:hAnsi="GHEA Grapalat"/>
          <w:lang w:val="af-ZA"/>
        </w:rPr>
      </w:pPr>
    </w:p>
    <w:p w:rsidR="00452824" w:rsidRPr="001C6C78" w:rsidRDefault="00452824" w:rsidP="00452824">
      <w:pPr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</w:pPr>
      <w:r w:rsidRPr="00166A32">
        <w:rPr>
          <w:rFonts w:ascii="GHEA Grapalat" w:eastAsia="GHEA Grapalat" w:hAnsi="GHEA Grapalat" w:cs="GHEA Grapalat"/>
          <w:b/>
          <w:i/>
          <w:sz w:val="18"/>
          <w:szCs w:val="18"/>
          <w:lang w:val="af-ZA"/>
        </w:rPr>
        <w:t xml:space="preserve">**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ժամկետները՝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մատակարարումը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իրականացվում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Պայմանագիրը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կնքելուց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հետո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ֆինանսական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միջոցներ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նախատեսվելու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դեպքում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միջև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կնքվող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համաձայնագրի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ուժի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մեջ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մտնելու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օրվանից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սկսած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մինչև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>202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>5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</w:rPr>
        <w:t>թվականի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FF0000"/>
          <w:sz w:val="16"/>
          <w:szCs w:val="16"/>
        </w:rPr>
        <w:t>դեկտեմբերի</w:t>
      </w:r>
      <w:r w:rsidRPr="00166A32">
        <w:rPr>
          <w:rFonts w:ascii="GHEA Grapalat" w:eastAsia="GHEA Grapalat" w:hAnsi="GHEA Grapalat" w:cs="GHEA Grapalat"/>
          <w:b/>
          <w:i/>
          <w:color w:val="FF0000"/>
          <w:sz w:val="16"/>
          <w:szCs w:val="16"/>
          <w:lang w:val="af-ZA"/>
        </w:rPr>
        <w:t xml:space="preserve"> 30-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ընկած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ժամանակահատվածում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անգամ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ստանալու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պահից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հաշված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3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աշխատանքային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օրվա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ընթացքում՝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պատվիրված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քանակին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համապատախան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ընդ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առաջին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փուլի՝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20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օրացուցային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օր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: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/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մատակարարաման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կատարվում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բանավոր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կամ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գրավոր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(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նաև՝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Գնորդի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էլեկտրոնային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փոստի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հասցեից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Վաճառողի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էլեկտրոնային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փոստի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հասցեին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պատվերը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ուղարկելու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միջոցով</w:t>
      </w:r>
      <w:r w:rsidRPr="00166A32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) </w:t>
      </w:r>
      <w:r w:rsidRPr="0069475E"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  <w:t>Մինչև 202</w:t>
      </w:r>
      <w:r w:rsidRPr="00452824">
        <w:rPr>
          <w:rFonts w:ascii="GHEA Grapalat" w:hAnsi="GHEA Grapalat" w:cs="Calibri"/>
          <w:b/>
          <w:i/>
          <w:color w:val="FF0000"/>
          <w:sz w:val="16"/>
          <w:szCs w:val="16"/>
          <w:lang w:val="af-ZA"/>
        </w:rPr>
        <w:t>5</w:t>
      </w:r>
      <w:r w:rsidRPr="0069475E">
        <w:rPr>
          <w:rFonts w:ascii="GHEA Grapalat" w:hAnsi="GHEA Grapalat" w:cs="Calibri"/>
          <w:b/>
          <w:i/>
          <w:color w:val="FF0000"/>
          <w:sz w:val="16"/>
          <w:szCs w:val="16"/>
          <w:lang w:val="hy-AM"/>
        </w:rPr>
        <w:t xml:space="preserve"> թվականի դեկտեմբերի 30-ը Պատվիրատուի կողմից չպատվիրված ապրանքների մասով գործում է «Գնումների մասին» ՀՀ օրենքի 37-րդ հոդվածի 2-րդ մասի պահանջը:</w:t>
      </w:r>
    </w:p>
    <w:p w:rsidR="00452824" w:rsidRPr="00166A32" w:rsidRDefault="00452824" w:rsidP="00452824">
      <w:pPr>
        <w:jc w:val="both"/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hy-AM"/>
        </w:rPr>
      </w:pPr>
    </w:p>
    <w:p w:rsidR="00452824" w:rsidRPr="00166A32" w:rsidRDefault="00452824" w:rsidP="0045282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HEA Grapalat" w:eastAsia="GHEA Grapalat" w:hAnsi="GHEA Grapalat" w:cs="GHEA Grapalat"/>
          <w:b/>
          <w:color w:val="000000"/>
          <w:sz w:val="16"/>
          <w:szCs w:val="16"/>
          <w:lang w:val="af-ZA"/>
        </w:rPr>
      </w:pPr>
    </w:p>
    <w:p w:rsidR="00452824" w:rsidRPr="009D08DD" w:rsidRDefault="00452824" w:rsidP="00452824">
      <w:pPr>
        <w:jc w:val="both"/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</w:pPr>
      <w:r w:rsidRPr="009D08DD">
        <w:rPr>
          <w:rFonts w:ascii="GHEA Grapalat" w:eastAsia="GHEA Grapalat" w:hAnsi="GHEA Grapalat" w:cs="GHEA Grapalat"/>
          <w:b/>
          <w:sz w:val="16"/>
          <w:szCs w:val="16"/>
          <w:lang w:val="af-ZA"/>
        </w:rPr>
        <w:t>**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>*</w:t>
      </w:r>
      <w:r w:rsidRPr="009D08DD">
        <w:rPr>
          <w:rFonts w:ascii="GHEA Grapalat" w:eastAsia="GHEA Grapalat" w:hAnsi="GHEA Grapalat" w:cs="GHEA Grapalat"/>
          <w:b/>
          <w:color w:val="FF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Եթե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առաջարկվող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իրենց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որակական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հատկանիշների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համաձայն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,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ապա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հայտով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ներկայացվելիք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տեխնիկական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բնութագրում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անհրաժեշտ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նշել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(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յուրաքանչյուր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գնաման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առարկայի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)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արտադրողի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կողմից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սահմանված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ժամկետը։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հավելվածում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նված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պայմանագրի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կատարման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lastRenderedPageBreak/>
        <w:t>Գնորդին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հանձնելու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պահին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առնվազն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պիտանելիության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ժամկետի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1/2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առկայություն։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Սույն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հավելվածում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նշված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ապրանքները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պարտադիր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պետք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ունենան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սերտիֆիկատ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եթե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դա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կիրառելի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տվյալ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ապրանքի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համար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: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Որակի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սերտեֆիկատը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անհրաժեշտ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է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ներկայացնել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պայմանագրի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կատարման</w:t>
      </w:r>
      <w:r w:rsidRPr="009D08DD">
        <w:rPr>
          <w:rFonts w:ascii="GHEA Grapalat" w:eastAsia="GHEA Grapalat" w:hAnsi="GHEA Grapalat" w:cs="GHEA Grapalat"/>
          <w:b/>
          <w:i/>
          <w:color w:val="000000"/>
          <w:sz w:val="16"/>
          <w:szCs w:val="16"/>
          <w:lang w:val="af-ZA"/>
        </w:rPr>
        <w:t xml:space="preserve"> </w:t>
      </w:r>
      <w:r>
        <w:rPr>
          <w:rFonts w:ascii="GHEA Grapalat" w:eastAsia="GHEA Grapalat" w:hAnsi="GHEA Grapalat" w:cs="GHEA Grapalat"/>
          <w:b/>
          <w:i/>
          <w:color w:val="000000"/>
          <w:sz w:val="16"/>
          <w:szCs w:val="16"/>
        </w:rPr>
        <w:t>փուլում։</w:t>
      </w:r>
    </w:p>
    <w:p w:rsidR="00452824" w:rsidRPr="00452824" w:rsidRDefault="00452824" w:rsidP="004725ED">
      <w:pPr>
        <w:rPr>
          <w:lang w:val="af-ZA"/>
        </w:rPr>
      </w:pPr>
    </w:p>
    <w:sectPr w:rsidR="00452824" w:rsidRPr="00452824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A789E"/>
    <w:multiLevelType w:val="hybridMultilevel"/>
    <w:tmpl w:val="3F60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08478C"/>
    <w:rsid w:val="001439E7"/>
    <w:rsid w:val="002C4A57"/>
    <w:rsid w:val="002D74FE"/>
    <w:rsid w:val="002E1342"/>
    <w:rsid w:val="002F514C"/>
    <w:rsid w:val="00306571"/>
    <w:rsid w:val="00320C8B"/>
    <w:rsid w:val="00345B6F"/>
    <w:rsid w:val="00385F20"/>
    <w:rsid w:val="00452824"/>
    <w:rsid w:val="00465588"/>
    <w:rsid w:val="004725ED"/>
    <w:rsid w:val="0048497B"/>
    <w:rsid w:val="00495B3B"/>
    <w:rsid w:val="004D70F2"/>
    <w:rsid w:val="005A765E"/>
    <w:rsid w:val="005B1BDE"/>
    <w:rsid w:val="005C1D3C"/>
    <w:rsid w:val="00700B0D"/>
    <w:rsid w:val="00765895"/>
    <w:rsid w:val="008075C4"/>
    <w:rsid w:val="0081506F"/>
    <w:rsid w:val="0084397A"/>
    <w:rsid w:val="008B1D5C"/>
    <w:rsid w:val="008C40EE"/>
    <w:rsid w:val="0091531E"/>
    <w:rsid w:val="00942400"/>
    <w:rsid w:val="009A69E2"/>
    <w:rsid w:val="009F3167"/>
    <w:rsid w:val="009F5671"/>
    <w:rsid w:val="00A2138B"/>
    <w:rsid w:val="00B12386"/>
    <w:rsid w:val="00B14CB2"/>
    <w:rsid w:val="00B1717D"/>
    <w:rsid w:val="00B70957"/>
    <w:rsid w:val="00C035C1"/>
    <w:rsid w:val="00D03CDF"/>
    <w:rsid w:val="00D84647"/>
    <w:rsid w:val="00DA1B71"/>
    <w:rsid w:val="00DB6CBD"/>
    <w:rsid w:val="00DC0FE5"/>
    <w:rsid w:val="00DD39C4"/>
    <w:rsid w:val="00EC2415"/>
    <w:rsid w:val="00EE1907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1506F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rsid w:val="008C40EE"/>
    <w:pPr>
      <w:spacing w:line="360" w:lineRule="auto"/>
      <w:ind w:firstLine="540"/>
      <w:jc w:val="both"/>
    </w:pPr>
    <w:rPr>
      <w:rFonts w:ascii="Baltica" w:hAnsi="Baltica"/>
      <w:lang w:val="af-ZA"/>
    </w:rPr>
  </w:style>
  <w:style w:type="character" w:customStyle="1" w:styleId="20">
    <w:name w:val="Основной текст с отступом 2 Знак"/>
    <w:basedOn w:val="a0"/>
    <w:link w:val="2"/>
    <w:rsid w:val="008C40EE"/>
    <w:rPr>
      <w:rFonts w:ascii="Baltica" w:eastAsia="Times New Roman" w:hAnsi="Baltica" w:cs="Times New Roman"/>
      <w:sz w:val="20"/>
      <w:szCs w:val="20"/>
      <w:lang w:val="af-ZA"/>
    </w:rPr>
  </w:style>
  <w:style w:type="paragraph" w:styleId="a5">
    <w:name w:val="List Paragraph"/>
    <w:basedOn w:val="a"/>
    <w:uiPriority w:val="34"/>
    <w:qFormat/>
    <w:rsid w:val="008C4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6551</Words>
  <Characters>37345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45</cp:revision>
  <dcterms:created xsi:type="dcterms:W3CDTF">2019-01-11T10:08:00Z</dcterms:created>
  <dcterms:modified xsi:type="dcterms:W3CDTF">2025-01-21T07:12:00Z</dcterms:modified>
</cp:coreProperties>
</file>