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055F8" w14:textId="77777777" w:rsidR="00035985" w:rsidRPr="00A10833" w:rsidRDefault="00035985" w:rsidP="00035985">
      <w:pPr>
        <w:jc w:val="center"/>
        <w:rPr>
          <w:rFonts w:ascii="GHEA Grapalat" w:hAnsi="GHEA Grapalat"/>
          <w:sz w:val="20"/>
          <w:lang w:val="hy-AM"/>
        </w:rPr>
      </w:pPr>
      <w:r w:rsidRPr="00A10833">
        <w:rPr>
          <w:rFonts w:ascii="Arial" w:hAnsi="Arial" w:cs="Arial"/>
          <w:sz w:val="20"/>
          <w:lang w:val="hy-AM"/>
        </w:rPr>
        <w:t>ՏԵԽՆԻԿԱԿԱՆ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ԲՆՈՒԹԱԳԻՐ</w:t>
      </w:r>
      <w:r w:rsidRPr="00A10833">
        <w:rPr>
          <w:rFonts w:ascii="GHEA Grapalat" w:hAnsi="GHEA Grapalat"/>
          <w:sz w:val="20"/>
          <w:lang w:val="hy-AM"/>
        </w:rPr>
        <w:t xml:space="preserve"> - </w:t>
      </w:r>
      <w:r w:rsidRPr="00A10833">
        <w:rPr>
          <w:rFonts w:ascii="Arial" w:hAnsi="Arial" w:cs="Arial"/>
          <w:sz w:val="20"/>
          <w:lang w:val="hy-AM"/>
        </w:rPr>
        <w:t>ԳՆՄԱՆ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ԺԱՄԱՆԱԿԱՑՈՒՅՑ</w:t>
      </w:r>
      <w:r w:rsidRPr="00A10833">
        <w:rPr>
          <w:rFonts w:ascii="GHEA Grapalat" w:hAnsi="GHEA Grapalat"/>
          <w:sz w:val="20"/>
          <w:lang w:val="hy-AM"/>
        </w:rPr>
        <w:t>*</w:t>
      </w:r>
    </w:p>
    <w:p w14:paraId="5CAED8F1" w14:textId="77777777" w:rsidR="00035985" w:rsidRPr="00A10833" w:rsidRDefault="00035985" w:rsidP="00035985">
      <w:pPr>
        <w:jc w:val="center"/>
        <w:rPr>
          <w:rFonts w:ascii="GHEA Grapalat" w:hAnsi="GHEA Grapalat"/>
          <w:sz w:val="20"/>
          <w:lang w:val="hy-AM"/>
        </w:rPr>
      </w:pP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 w:rsidRPr="00A10833">
        <w:rPr>
          <w:rFonts w:ascii="Arial" w:hAnsi="Arial" w:cs="Arial"/>
          <w:sz w:val="20"/>
          <w:lang w:val="hy-AM"/>
        </w:rPr>
        <w:t>ՀՀ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դրամ</w:t>
      </w:r>
    </w:p>
    <w:tbl>
      <w:tblPr>
        <w:tblW w:w="156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134"/>
        <w:gridCol w:w="1418"/>
        <w:gridCol w:w="1417"/>
        <w:gridCol w:w="4678"/>
        <w:gridCol w:w="709"/>
        <w:gridCol w:w="708"/>
        <w:gridCol w:w="993"/>
        <w:gridCol w:w="709"/>
        <w:gridCol w:w="850"/>
        <w:gridCol w:w="851"/>
        <w:gridCol w:w="1417"/>
        <w:gridCol w:w="15"/>
      </w:tblGrid>
      <w:tr w:rsidR="00035985" w:rsidRPr="00A10833" w14:paraId="47799105" w14:textId="77777777" w:rsidTr="00D101C4">
        <w:trPr>
          <w:trHeight w:hRule="exact" w:val="340"/>
        </w:trPr>
        <w:tc>
          <w:tcPr>
            <w:tcW w:w="15637" w:type="dxa"/>
            <w:gridSpan w:val="13"/>
            <w:tcMar>
              <w:left w:w="28" w:type="dxa"/>
              <w:right w:w="28" w:type="dxa"/>
            </w:tcMar>
          </w:tcPr>
          <w:p w14:paraId="3AC58B30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10833">
              <w:rPr>
                <w:rFonts w:ascii="Arial" w:hAnsi="Arial" w:cs="Arial"/>
                <w:sz w:val="18"/>
              </w:rPr>
              <w:t>Ապրանքի</w:t>
            </w:r>
            <w:proofErr w:type="spellEnd"/>
          </w:p>
        </w:tc>
      </w:tr>
      <w:tr w:rsidR="00035985" w:rsidRPr="00A10833" w14:paraId="6FD02A95" w14:textId="77777777" w:rsidTr="00D101C4">
        <w:trPr>
          <w:gridAfter w:val="1"/>
          <w:wAfter w:w="15" w:type="dxa"/>
          <w:trHeight w:val="219"/>
        </w:trPr>
        <w:tc>
          <w:tcPr>
            <w:tcW w:w="73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DBD4BD4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հրավերով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նախատեսված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չափաբաժնի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212C3C9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գնումների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պլանով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նախատեսված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միջանցիկ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ծածկագիրը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ըստ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0833">
              <w:rPr>
                <w:rFonts w:ascii="Arial" w:hAnsi="Arial" w:cs="Arial"/>
                <w:sz w:val="16"/>
                <w:szCs w:val="16"/>
              </w:rPr>
              <w:t>ԳՄԱ</w:t>
            </w:r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դասակարգման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41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4ED993D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անվանումը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A1C7AE0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ապրանքային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նշանը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ֆիրմային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անվանումը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մոդելը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A10833">
              <w:rPr>
                <w:rFonts w:ascii="Arial" w:hAnsi="Arial" w:cs="Arial"/>
                <w:sz w:val="16"/>
                <w:szCs w:val="16"/>
              </w:rPr>
              <w:t>և</w:t>
            </w:r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արտադրողի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անվանումը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467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1A2B951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տեխնիկական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բնութագիրը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AAC3F61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չափման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D0835BE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միավոր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գինը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>/</w:t>
            </w:r>
            <w:r w:rsidRPr="00A10833">
              <w:rPr>
                <w:rFonts w:ascii="Arial" w:hAnsi="Arial" w:cs="Arial"/>
                <w:sz w:val="16"/>
                <w:szCs w:val="16"/>
              </w:rPr>
              <w:t>ՀՀ</w:t>
            </w:r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F029B22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ընդհանուր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գինը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>/</w:t>
            </w:r>
            <w:r w:rsidRPr="00A10833">
              <w:rPr>
                <w:rFonts w:ascii="Arial" w:hAnsi="Arial" w:cs="Arial"/>
                <w:sz w:val="16"/>
                <w:szCs w:val="16"/>
              </w:rPr>
              <w:t>ՀՀ</w:t>
            </w:r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2062A6A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ընդհանուր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118" w:type="dxa"/>
            <w:gridSpan w:val="3"/>
            <w:tcMar>
              <w:left w:w="28" w:type="dxa"/>
              <w:right w:w="28" w:type="dxa"/>
            </w:tcMar>
            <w:vAlign w:val="center"/>
          </w:tcPr>
          <w:p w14:paraId="0195EDCB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035985" w:rsidRPr="00A10833" w14:paraId="282F03D0" w14:textId="77777777" w:rsidTr="00D101C4">
        <w:trPr>
          <w:gridAfter w:val="1"/>
          <w:wAfter w:w="15" w:type="dxa"/>
          <w:trHeight w:val="1179"/>
        </w:trPr>
        <w:tc>
          <w:tcPr>
            <w:tcW w:w="738" w:type="dxa"/>
            <w:vMerge/>
            <w:tcMar>
              <w:left w:w="28" w:type="dxa"/>
              <w:right w:w="28" w:type="dxa"/>
            </w:tcMar>
            <w:vAlign w:val="center"/>
          </w:tcPr>
          <w:p w14:paraId="1FFE8BEB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034A8A12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tcMar>
              <w:left w:w="28" w:type="dxa"/>
              <w:right w:w="28" w:type="dxa"/>
            </w:tcMar>
            <w:vAlign w:val="center"/>
          </w:tcPr>
          <w:p w14:paraId="5D9F83E4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14:paraId="4B93BA3D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678" w:type="dxa"/>
            <w:vMerge/>
            <w:tcMar>
              <w:left w:w="28" w:type="dxa"/>
              <w:right w:w="28" w:type="dxa"/>
            </w:tcMar>
            <w:vAlign w:val="center"/>
          </w:tcPr>
          <w:p w14:paraId="7D5CA307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65E740D2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</w:tcPr>
          <w:p w14:paraId="73AEAD19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  <w:vAlign w:val="center"/>
          </w:tcPr>
          <w:p w14:paraId="0F339F1B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A6B8E92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4966FC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009342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ենթակա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31E3048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Ժամկետ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035985" w:rsidRPr="00456E5E" w14:paraId="0BA03E18" w14:textId="77777777" w:rsidTr="00D101C4">
        <w:trPr>
          <w:gridAfter w:val="1"/>
          <w:wAfter w:w="15" w:type="dxa"/>
          <w:trHeight w:hRule="exact" w:val="7381"/>
        </w:trPr>
        <w:tc>
          <w:tcPr>
            <w:tcW w:w="738" w:type="dxa"/>
            <w:tcMar>
              <w:left w:w="28" w:type="dxa"/>
              <w:right w:w="28" w:type="dxa"/>
            </w:tcMar>
            <w:vAlign w:val="bottom"/>
          </w:tcPr>
          <w:p w14:paraId="2EB20B3F" w14:textId="77777777" w:rsidR="00035985" w:rsidRPr="00A10833" w:rsidRDefault="00035985" w:rsidP="00035985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F662AB4" w14:textId="77777777" w:rsidR="00035985" w:rsidRPr="00A10833" w:rsidRDefault="00035985" w:rsidP="00D101C4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14:paraId="0D812BC9" w14:textId="77777777" w:rsidR="00035985" w:rsidRPr="00A10833" w:rsidRDefault="00035985" w:rsidP="00D101C4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Մեծ մետաղական կոնստրուկցիաներ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14:paraId="63AA4849" w14:textId="63C61762" w:rsidR="00035985" w:rsidRPr="00F83320" w:rsidRDefault="00035985" w:rsidP="00D101C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4678" w:type="dxa"/>
            <w:tcMar>
              <w:left w:w="28" w:type="dxa"/>
              <w:right w:w="28" w:type="dxa"/>
            </w:tcMar>
            <w:vAlign w:val="bottom"/>
          </w:tcPr>
          <w:p w14:paraId="16A40ACA" w14:textId="77777777" w:rsidR="00035985" w:rsidRPr="009E4CC7" w:rsidRDefault="00035985" w:rsidP="00D101C4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954B2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>1.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9E4CC7">
              <w:rPr>
                <w:rFonts w:ascii="GHEA Grapalat" w:hAnsi="GHEA Grapalat" w:cs="Calibri"/>
                <w:sz w:val="16"/>
                <w:szCs w:val="16"/>
                <w:lang w:val="hy-AM"/>
              </w:rPr>
              <w:t>Ազդրի դինամիկ պտուտակով հարթակ՝ աջ և ձախ վերջույթների  համար ունիվերսալ են։ Հարթակի դիստալ հատվածին լինում է՝ 3,4,5,6,7,8,9,10,11,12 անցք։ Դինամիկ պտուտակի տրամագիծը՝ 12մմ, երկարությունը՝ 60-110մմ (քայլը 2մմ)։  Անկյունը՝ 130 աստիճան։</w:t>
            </w:r>
          </w:p>
          <w:p w14:paraId="2E3E9AEF" w14:textId="77777777" w:rsidR="00035985" w:rsidRPr="009E4CC7" w:rsidRDefault="00035985" w:rsidP="00D101C4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E4CC7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2.</w:t>
            </w:r>
            <w:r w:rsidRPr="009E4CC7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Ազդրի հարթակ՝ Ս</w:t>
            </w:r>
            <w:r w:rsidRPr="009E4CC7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․</w:t>
            </w:r>
            <w:r w:rsidRPr="009E4CC7">
              <w:rPr>
                <w:rFonts w:ascii="GHEA Grapalat" w:hAnsi="GHEA Grapalat" w:cs="Calibri"/>
                <w:sz w:val="16"/>
                <w:szCs w:val="16"/>
                <w:lang w:val="hy-AM"/>
              </w:rPr>
              <w:t>Կ</w:t>
            </w:r>
            <w:r w:rsidRPr="009E4CC7">
              <w:rPr>
                <w:rFonts w:ascii="GHEA Grapalat" w:hAnsi="GHEA Grapalat" w:cs="Calibri" w:hint="eastAsia"/>
                <w:sz w:val="16"/>
                <w:szCs w:val="16"/>
                <w:lang w:val="hy-AM"/>
              </w:rPr>
              <w:t>․</w:t>
            </w:r>
            <w:r w:rsidRPr="009E4CC7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-Դ.Կ, աջ և ձախ վերջույթների համար ունիվերսալ են, հարթակի վրա լինում է 6, 7, 8, 9, 10, 11, 12, 13, 14 անցք նախատեսված 4.5մմ կորտիկալ պտուտակների համար: </w:t>
            </w:r>
          </w:p>
          <w:p w14:paraId="32CA9B77" w14:textId="77777777" w:rsidR="00035985" w:rsidRPr="009E4CC7" w:rsidRDefault="00035985" w:rsidP="00D101C4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E4CC7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3.</w:t>
            </w:r>
            <w:r w:rsidRPr="009E4CC7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Ազդրային անտերոգրադ արգելակող մեխ՝  դիստալ և պրոքսիմալ 4.8 մմ արգելակիչ անցքեր, ֆիքսման լոկալիզացիա՝ ազդրի դիաֆիզար կոտրվածքներ: Կախված վիրահատվող ոսկրի անատոմիական առանձնահատկույուններից՝ մեխի պահանջվող տրամագծերն են՝  9մմ, 10մմ, 11մմ: Կախված վիրահատվող ոսկրի կոտրվածքի բնույթից և դիրքից ՝ պահանջվող երկարություններն են՝ 320մմ,340մմ, 360մմ, 380մմ, 400մմ, 420մմ:  </w:t>
            </w:r>
          </w:p>
          <w:p w14:paraId="21BAF980" w14:textId="77777777" w:rsidR="00035985" w:rsidRPr="009E4CC7" w:rsidRDefault="00035985" w:rsidP="00D101C4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9E4CC7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4.</w:t>
            </w:r>
            <w:r w:rsidRPr="009E4CC7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Ոլոքային անտերոգրադ արգելակող մեխ՝ դիստալ և պրոքսիմալ 4.8մմ արգելակիչ անցքեր, ֆիքսման լոկալիզացիա՝ ոլոքի դիաֆիզար կոտրվածքներ: Կախված վիրահատվող վերջույթի ոսկրի կոտրվածքի բնույթից՝ պահանջվող տրամաչափերն են՝ 8մմ,9մմ, 10մմ:  Կախված վիրահատվող վերջույթի ոսկրի կոտրվածքի բնույթից պահանջվող երկարություններն են՝ 240մմ, 260մմ,280մմ, 300մմ, 320մմ, 340մմ: </w:t>
            </w:r>
          </w:p>
          <w:p w14:paraId="1D02721A" w14:textId="77777777" w:rsidR="00035985" w:rsidRPr="00A10833" w:rsidRDefault="00035985" w:rsidP="00D101C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E4CC7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5.</w:t>
            </w:r>
            <w:r w:rsidRPr="009E4CC7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Բազկի անտերոգրադ արգելակող մեխ՝ դիստալ և պրոքսիմալ 4.8մմ արգելակիչ անցքեր, ֆիքսման լոկալիզացիա՝ բազկի դիաֆիզար կոտրվածքներ: Կախված վիրահատվող վերջույթի ոսկրի կոտրվածքի բնույթից՝ պահանջվող տրամաչափերն են՝ 8մմ,9մմ, 10մմ:  Կախված վիրահատվող վերջույթի ոսկրի կոտրվածքի բնույթից պահանջվող երկարություններն են՝ 180մմ, 200մմ, 220մմ, 240մմ, 260մմ, 280մմ: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1E017AE" w14:textId="77777777" w:rsidR="00035985" w:rsidRPr="002B7C79" w:rsidRDefault="00035985" w:rsidP="00D101C4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0CF92596" w14:textId="77777777" w:rsidR="00035985" w:rsidRPr="00A10833" w:rsidRDefault="00035985" w:rsidP="00D101C4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D23A7E3" w14:textId="4C0291AD" w:rsidR="00035985" w:rsidRPr="00E9783F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BEC895E" w14:textId="417BF8BF" w:rsidR="00035985" w:rsidRPr="00E9783F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5ECADD" w14:textId="77777777" w:rsidR="00035985" w:rsidRPr="00A10833" w:rsidRDefault="00035985" w:rsidP="00D101C4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B9979E6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10833">
              <w:rPr>
                <w:rFonts w:ascii="Arial" w:hAnsi="Arial" w:cs="Arial"/>
                <w:sz w:val="16"/>
                <w:szCs w:val="16"/>
                <w:lang w:val="hy-AM"/>
              </w:rPr>
              <w:t>Տավուշի</w:t>
            </w:r>
            <w:r w:rsidRPr="00A108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A10833">
              <w:rPr>
                <w:rFonts w:ascii="Arial" w:hAnsi="Arial" w:cs="Arial"/>
                <w:sz w:val="16"/>
                <w:szCs w:val="16"/>
                <w:lang w:val="hy-AM"/>
              </w:rPr>
              <w:t>մարզ</w:t>
            </w:r>
            <w:r w:rsidRPr="00A1083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A10833">
              <w:rPr>
                <w:rFonts w:ascii="Arial" w:hAnsi="Arial" w:cs="Arial"/>
                <w:sz w:val="16"/>
                <w:szCs w:val="16"/>
                <w:lang w:val="hy-AM"/>
              </w:rPr>
              <w:t>ք</w:t>
            </w:r>
            <w:r w:rsidRPr="00A10833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A10833">
              <w:rPr>
                <w:rFonts w:ascii="Arial" w:hAnsi="Arial" w:cs="Arial"/>
                <w:sz w:val="16"/>
                <w:szCs w:val="16"/>
                <w:lang w:val="hy-AM"/>
              </w:rPr>
              <w:t>Բերդ</w:t>
            </w:r>
            <w:r w:rsidRPr="00A10833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A10833">
              <w:rPr>
                <w:rFonts w:ascii="Arial" w:hAnsi="Arial" w:cs="Arial"/>
                <w:sz w:val="16"/>
                <w:szCs w:val="16"/>
                <w:lang w:val="hy-AM"/>
              </w:rPr>
              <w:t>Ա</w:t>
            </w:r>
            <w:r w:rsidRPr="00A10833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A10833">
              <w:rPr>
                <w:rFonts w:ascii="Arial" w:hAnsi="Arial" w:cs="Arial"/>
                <w:sz w:val="16"/>
                <w:szCs w:val="16"/>
                <w:lang w:val="hy-AM"/>
              </w:rPr>
              <w:t>Մանուկյան</w:t>
            </w:r>
            <w:r w:rsidRPr="00A10833">
              <w:rPr>
                <w:rFonts w:ascii="GHEA Grapalat" w:hAnsi="GHEA Grapalat"/>
                <w:sz w:val="16"/>
                <w:szCs w:val="16"/>
                <w:lang w:val="hy-AM"/>
              </w:rPr>
              <w:t>,25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E6188A" w14:textId="77777777" w:rsidR="00035985" w:rsidRPr="00A10833" w:rsidRDefault="00035985" w:rsidP="00D101C4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B483183" w14:textId="30C0491C" w:rsidR="00035985" w:rsidRPr="00A10833" w:rsidRDefault="00035985" w:rsidP="00D101C4">
            <w:pPr>
              <w:rPr>
                <w:rFonts w:ascii="GHEA Grapalat" w:hAnsi="GHEA Grapalat"/>
                <w:sz w:val="20"/>
                <w:lang w:val="pt-BR"/>
              </w:rPr>
            </w:pPr>
            <w:r w:rsidRPr="00A10833">
              <w:rPr>
                <w:rFonts w:ascii="GHEA Grapalat" w:hAnsi="GHEA Grapalat"/>
                <w:sz w:val="16"/>
                <w:szCs w:val="16"/>
              </w:rPr>
              <w:t>202</w:t>
            </w:r>
            <w:r>
              <w:rPr>
                <w:rFonts w:ascii="GHEA Grapalat" w:hAnsi="GHEA Grapalat"/>
                <w:sz w:val="16"/>
                <w:szCs w:val="16"/>
              </w:rPr>
              <w:t>5</w:t>
            </w:r>
            <w:r w:rsidRPr="00A10833">
              <w:rPr>
                <w:rFonts w:ascii="Arial" w:hAnsi="Arial" w:cs="Arial"/>
                <w:sz w:val="16"/>
                <w:szCs w:val="16"/>
              </w:rPr>
              <w:t>թ</w:t>
            </w:r>
            <w:r w:rsidRPr="00A10833">
              <w:rPr>
                <w:rFonts w:ascii="GHEA Grapalat" w:hAnsi="GHEA Grapalat"/>
                <w:sz w:val="16"/>
                <w:szCs w:val="16"/>
              </w:rPr>
              <w:t>-</w:t>
            </w:r>
            <w:r w:rsidRPr="00A10833">
              <w:rPr>
                <w:rFonts w:ascii="Arial" w:hAnsi="Arial" w:cs="Arial"/>
                <w:sz w:val="16"/>
                <w:szCs w:val="16"/>
              </w:rPr>
              <w:t>ի</w:t>
            </w:r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ընթացքում</w:t>
            </w:r>
            <w:proofErr w:type="spellEnd"/>
            <w:r w:rsidRPr="00A10833">
              <w:rPr>
                <w:rFonts w:ascii="Arial" w:hAnsi="Arial" w:cs="Arial"/>
                <w:sz w:val="16"/>
                <w:szCs w:val="16"/>
              </w:rPr>
              <w:t>՝</w:t>
            </w:r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յուրաքանչյուր</w:t>
            </w:r>
            <w:proofErr w:type="spellEnd"/>
            <w:r w:rsidRPr="00A10833">
              <w:rPr>
                <w:rFonts w:ascii="Arial" w:hAnsi="Arial" w:cs="Arial"/>
                <w:sz w:val="16"/>
                <w:szCs w:val="16"/>
                <w:lang w:val="hy-AM"/>
              </w:rPr>
              <w:t>ա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նգամ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A1083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A1083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A1083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color w:val="000000"/>
                <w:sz w:val="16"/>
                <w:szCs w:val="16"/>
              </w:rPr>
              <w:t>պատվեր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ստանալուց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sz w:val="16"/>
                <w:szCs w:val="16"/>
              </w:rPr>
              <w:t>հետո</w:t>
            </w:r>
            <w:proofErr w:type="spellEnd"/>
            <w:r w:rsidRPr="00A10833">
              <w:rPr>
                <w:rFonts w:ascii="GHEA Grapalat" w:hAnsi="GHEA Grapalat"/>
                <w:sz w:val="16"/>
                <w:szCs w:val="16"/>
              </w:rPr>
              <w:t xml:space="preserve"> 5</w:t>
            </w:r>
            <w:r w:rsidRPr="00A1083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A10833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աշխատա</w:t>
            </w:r>
            <w:r w:rsidRPr="00A10833">
              <w:rPr>
                <w:rFonts w:ascii="Arial" w:hAnsi="Arial" w:cs="Arial"/>
                <w:color w:val="000000"/>
                <w:sz w:val="16"/>
                <w:szCs w:val="16"/>
              </w:rPr>
              <w:t>ն</w:t>
            </w:r>
            <w:r w:rsidRPr="00A10833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քայ</w:t>
            </w:r>
            <w:proofErr w:type="spellStart"/>
            <w:r w:rsidRPr="00A10833">
              <w:rPr>
                <w:rFonts w:ascii="Arial" w:hAnsi="Arial" w:cs="Arial"/>
                <w:color w:val="000000"/>
                <w:sz w:val="16"/>
                <w:szCs w:val="16"/>
              </w:rPr>
              <w:t>ին</w:t>
            </w:r>
            <w:proofErr w:type="spellEnd"/>
            <w:r w:rsidRPr="00A1083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color w:val="000000"/>
                <w:sz w:val="16"/>
                <w:szCs w:val="16"/>
              </w:rPr>
              <w:t>օրվա</w:t>
            </w:r>
            <w:proofErr w:type="spellEnd"/>
            <w:r w:rsidRPr="00A1083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color w:val="000000"/>
                <w:sz w:val="16"/>
                <w:szCs w:val="16"/>
              </w:rPr>
              <w:t>ընթացքում</w:t>
            </w:r>
            <w:proofErr w:type="spellEnd"/>
            <w:r w:rsidRPr="00A10833">
              <w:rPr>
                <w:rFonts w:ascii="Arial" w:hAnsi="Arial" w:cs="Arial"/>
                <w:color w:val="000000"/>
                <w:sz w:val="16"/>
                <w:szCs w:val="16"/>
              </w:rPr>
              <w:t>՝</w:t>
            </w:r>
            <w:r w:rsidRPr="00A1083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color w:val="000000"/>
                <w:sz w:val="16"/>
                <w:szCs w:val="16"/>
              </w:rPr>
              <w:t>գնորդի</w:t>
            </w:r>
            <w:proofErr w:type="spellEnd"/>
            <w:r w:rsidRPr="00A1083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color w:val="000000"/>
                <w:sz w:val="16"/>
                <w:szCs w:val="16"/>
              </w:rPr>
              <w:t>կողմից</w:t>
            </w:r>
            <w:proofErr w:type="spellEnd"/>
            <w:r w:rsidRPr="00A1083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color w:val="000000"/>
                <w:sz w:val="16"/>
                <w:szCs w:val="16"/>
              </w:rPr>
              <w:t>պատվիրված</w:t>
            </w:r>
            <w:proofErr w:type="spellEnd"/>
            <w:r w:rsidRPr="00A1083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color w:val="000000"/>
                <w:sz w:val="16"/>
                <w:szCs w:val="16"/>
              </w:rPr>
              <w:t>քանակին</w:t>
            </w:r>
            <w:proofErr w:type="spellEnd"/>
            <w:r w:rsidRPr="00A1083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A10833">
              <w:rPr>
                <w:rFonts w:ascii="Arial" w:hAnsi="Arial" w:cs="Arial"/>
                <w:color w:val="000000"/>
                <w:sz w:val="16"/>
                <w:szCs w:val="16"/>
              </w:rPr>
              <w:t>և</w:t>
            </w:r>
            <w:r w:rsidRPr="00A10833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A10833">
              <w:rPr>
                <w:rFonts w:ascii="Arial" w:hAnsi="Arial" w:cs="Arial"/>
                <w:color w:val="000000"/>
                <w:sz w:val="16"/>
                <w:szCs w:val="16"/>
              </w:rPr>
              <w:t>տեսակին</w:t>
            </w:r>
            <w:proofErr w:type="spellEnd"/>
            <w:proofErr w:type="gramEnd"/>
            <w:r w:rsidRPr="00A1083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10833">
              <w:rPr>
                <w:rFonts w:ascii="Arial" w:hAnsi="Arial" w:cs="Arial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A1083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: </w:t>
            </w:r>
          </w:p>
        </w:tc>
      </w:tr>
      <w:tr w:rsidR="00035985" w:rsidRPr="00A10833" w14:paraId="6006E3FE" w14:textId="77777777" w:rsidTr="00D101C4">
        <w:trPr>
          <w:gridAfter w:val="1"/>
          <w:wAfter w:w="15" w:type="dxa"/>
          <w:trHeight w:hRule="exact" w:val="6114"/>
        </w:trPr>
        <w:tc>
          <w:tcPr>
            <w:tcW w:w="738" w:type="dxa"/>
            <w:tcMar>
              <w:left w:w="28" w:type="dxa"/>
              <w:right w:w="28" w:type="dxa"/>
            </w:tcMar>
            <w:vAlign w:val="bottom"/>
          </w:tcPr>
          <w:p w14:paraId="1D7AC77B" w14:textId="77777777" w:rsidR="00035985" w:rsidRPr="00A10833" w:rsidRDefault="00035985" w:rsidP="00035985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A438C55" w14:textId="77777777" w:rsidR="00035985" w:rsidRPr="00A10833" w:rsidRDefault="00035985" w:rsidP="00D101C4">
            <w:pPr>
              <w:jc w:val="center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14:paraId="5C6B59C4" w14:textId="77777777" w:rsidR="00035985" w:rsidRPr="00A10833" w:rsidRDefault="00035985" w:rsidP="00D101C4">
            <w:pPr>
              <w:jc w:val="center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Միջին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մետաղական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կոնստրուկցիաներ</w:t>
            </w:r>
            <w:proofErr w:type="spellEnd"/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14:paraId="7793B9C0" w14:textId="199B6EF8" w:rsidR="00035985" w:rsidRPr="00A10833" w:rsidRDefault="00035985" w:rsidP="00D101C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4678" w:type="dxa"/>
            <w:tcMar>
              <w:left w:w="28" w:type="dxa"/>
              <w:right w:w="28" w:type="dxa"/>
            </w:tcMar>
            <w:vAlign w:val="bottom"/>
          </w:tcPr>
          <w:p w14:paraId="7949E5AB" w14:textId="77777777" w:rsidR="00035985" w:rsidRDefault="00035985" w:rsidP="00D101C4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093B9E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>1.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093B9E">
              <w:rPr>
                <w:rFonts w:ascii="GHEA Grapalat" w:hAnsi="GHEA Grapalat" w:cs="Calibri"/>
                <w:sz w:val="18"/>
                <w:szCs w:val="18"/>
                <w:lang w:val="hy-AM"/>
              </w:rPr>
              <w:t>Ոլոքի հարթակ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՝ </w:t>
            </w:r>
            <w:r w:rsidRPr="00093B9E">
              <w:rPr>
                <w:rFonts w:ascii="GHEA Grapalat" w:hAnsi="GHEA Grapalat" w:cs="Calibri"/>
                <w:sz w:val="18"/>
                <w:szCs w:val="18"/>
                <w:lang w:val="hy-AM"/>
              </w:rPr>
              <w:t>Ս.Կ</w:t>
            </w:r>
            <w:r w:rsidRPr="00093B9E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093B9E">
              <w:rPr>
                <w:rFonts w:ascii="GHEA Grapalat" w:hAnsi="GHEA Grapalat" w:cs="GHEA Grapalat"/>
                <w:sz w:val="18"/>
                <w:szCs w:val="18"/>
                <w:lang w:val="hy-AM"/>
              </w:rPr>
              <w:t>-Դ.Կ ոլոքի հարթակ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,</w:t>
            </w:r>
            <w:r w:rsidRPr="00093B9E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աջ և ձախ վերջույթների համար ունիվերսալ են, սահմանափակ կոնտակտով դինամի</w:t>
            </w:r>
            <w:r w:rsidRPr="00093B9E">
              <w:rPr>
                <w:rFonts w:ascii="GHEA Grapalat" w:hAnsi="GHEA Grapalat" w:cs="Calibri"/>
                <w:sz w:val="18"/>
                <w:szCs w:val="18"/>
                <w:lang w:val="hy-AM"/>
              </w:rPr>
              <w:t>կ կոմպրեսսիոն են։ Հարթակի պահանջվող անցքերն են`4, 5, 6, 7, 9, 10 անցք: Հարթակը ենթակա է մոդելավորման։</w:t>
            </w:r>
          </w:p>
          <w:p w14:paraId="22FCD91E" w14:textId="77777777" w:rsidR="00035985" w:rsidRDefault="00035985" w:rsidP="00D101C4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D61F57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>2.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Բազկի հարթակ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՝ 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Ս</w:t>
            </w:r>
            <w:r w:rsidRPr="00D61F57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D61F57">
              <w:rPr>
                <w:rFonts w:ascii="GHEA Grapalat" w:hAnsi="GHEA Grapalat" w:cs="GHEA Grapalat"/>
                <w:sz w:val="18"/>
                <w:szCs w:val="18"/>
                <w:lang w:val="hy-AM"/>
              </w:rPr>
              <w:t>Կ</w:t>
            </w:r>
            <w:r w:rsidRPr="00D61F57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D61F57">
              <w:rPr>
                <w:rFonts w:ascii="GHEA Grapalat" w:hAnsi="GHEA Grapalat" w:cs="GHEA Grapalat"/>
                <w:sz w:val="18"/>
                <w:szCs w:val="18"/>
                <w:lang w:val="hy-AM"/>
              </w:rPr>
              <w:t>-Դ.Կ</w:t>
            </w:r>
            <w:r w:rsidRPr="00D61F57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>
              <w:rPr>
                <w:rFonts w:ascii="Sylfaen" w:eastAsia="MS Mincho" w:hAnsi="Sylfaen" w:cs="MS Mincho"/>
                <w:sz w:val="18"/>
                <w:szCs w:val="18"/>
                <w:lang w:val="hy-AM"/>
              </w:rPr>
              <w:t>,</w:t>
            </w:r>
            <w:r w:rsidRPr="00D61F57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աջ և ձախ վերջույթների համար ունիվերսալ են, սահմանափակ կոնտակտով դինամիկ կոմպրեսսիոն են։ Հարթակի պահանջվող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անցքերն են`4, 5, 6, 7, 9, 10 անցք: Հարթակը ենթակա է մոդելավորման։   </w:t>
            </w:r>
          </w:p>
          <w:p w14:paraId="59222173" w14:textId="77777777" w:rsidR="00035985" w:rsidRDefault="00035985" w:rsidP="00D101C4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D61F57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>3.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Ոլոքի պրոքսիմալ մեդիալ/լատերալ հարթակ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՝ 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աջ և ձ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ախ վերջույթների համար տարբեր են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: Պրոքսիմալ լայն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ա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ցած հատվածում առկա են 3 անցք 4.5 մմ պտուտակների համար, մարմնին կա 1 ռեպոզիցիոն պտուտակի (6.0մմ սպոնգիոզ, 1, 1/2, 2/3 պարուրագծով) համար, դիստալ հատվածում լինում է 5, 7, 9, 11, 13 կոմբինացված կամ ֆիքսված անցք։ Հարթակը ենթակա է մոդելավորման:</w:t>
            </w:r>
          </w:p>
          <w:p w14:paraId="0D6A128B" w14:textId="77777777" w:rsidR="00035985" w:rsidRPr="00A10833" w:rsidRDefault="00035985" w:rsidP="00D101C4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0954B2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>4.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Ոլոքի դիստալ մեդիալ մեդիալ/լատերալ հարթակ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՝ 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աջ և ձա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խ վերջույթների համար տարբեր են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: Դիստալ լայն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ա</w:t>
            </w:r>
            <w:r w:rsidRPr="00D61F57">
              <w:rPr>
                <w:rFonts w:ascii="GHEA Grapalat" w:hAnsi="GHEA Grapalat" w:cs="Calibri"/>
                <w:sz w:val="18"/>
                <w:szCs w:val="18"/>
                <w:lang w:val="hy-AM"/>
              </w:rPr>
              <w:t>ցած հատվածում առկա են 3 անցք պտուտակների և 3 անցք շյուղի համար, մարմնին՝ 5, 7, 9, 11, 13 անցք: Հարթակը նախատեսված է 4.5մմ կորտիկալ, 6.0մմ սպոնգիոզ պտուտակների համար: Հարթակը ենթակա է մոդելավորման: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9562933" w14:textId="77777777" w:rsidR="00035985" w:rsidRPr="00A10833" w:rsidRDefault="00035985" w:rsidP="00D101C4">
            <w:pPr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977670A" w14:textId="524742F3" w:rsidR="00035985" w:rsidRPr="008137DD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4B8B87C" w14:textId="7AFCE0C1" w:rsidR="00035985" w:rsidRPr="008137DD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8A3C53" w14:textId="77777777" w:rsidR="00035985" w:rsidRPr="00A10833" w:rsidRDefault="00035985" w:rsidP="00D101C4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Arial LatArm" w:hAnsi="Arial LatArm"/>
                <w:sz w:val="20"/>
                <w:szCs w:val="20"/>
              </w:rPr>
              <w:t>25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38F660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507985" w14:textId="77777777" w:rsidR="00035985" w:rsidRPr="00A10833" w:rsidRDefault="00035985" w:rsidP="00D101C4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Arial LatArm" w:hAnsi="Arial LatArm"/>
                <w:sz w:val="20"/>
                <w:szCs w:val="20"/>
              </w:rPr>
              <w:t>25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152C973" w14:textId="77777777" w:rsidR="00035985" w:rsidRPr="00A10833" w:rsidRDefault="00035985" w:rsidP="00D101C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35985" w:rsidRPr="00A10833" w14:paraId="5FB1CF92" w14:textId="77777777" w:rsidTr="00D101C4">
        <w:trPr>
          <w:gridAfter w:val="1"/>
          <w:wAfter w:w="15" w:type="dxa"/>
          <w:trHeight w:hRule="exact" w:val="4670"/>
        </w:trPr>
        <w:tc>
          <w:tcPr>
            <w:tcW w:w="738" w:type="dxa"/>
            <w:tcMar>
              <w:left w:w="28" w:type="dxa"/>
              <w:right w:w="28" w:type="dxa"/>
            </w:tcMar>
            <w:vAlign w:val="bottom"/>
          </w:tcPr>
          <w:p w14:paraId="03656F5B" w14:textId="77777777" w:rsidR="00035985" w:rsidRPr="00A10833" w:rsidRDefault="00035985" w:rsidP="00035985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56D9A19" w14:textId="77777777" w:rsidR="00035985" w:rsidRPr="00A10833" w:rsidRDefault="00035985" w:rsidP="00D101C4">
            <w:pPr>
              <w:jc w:val="center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14:paraId="38BD9915" w14:textId="77777777" w:rsidR="00035985" w:rsidRPr="00A10833" w:rsidRDefault="00035985" w:rsidP="00D101C4">
            <w:pPr>
              <w:jc w:val="center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Փոքր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մետաղական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կոնստրուկցիաներ</w:t>
            </w:r>
            <w:proofErr w:type="spellEnd"/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14:paraId="7E470981" w14:textId="12E0416B" w:rsidR="00035985" w:rsidRPr="00A10833" w:rsidRDefault="00035985" w:rsidP="00D101C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4678" w:type="dxa"/>
            <w:tcMar>
              <w:left w:w="28" w:type="dxa"/>
              <w:right w:w="28" w:type="dxa"/>
            </w:tcMar>
            <w:vAlign w:val="bottom"/>
          </w:tcPr>
          <w:p w14:paraId="06448889" w14:textId="77777777" w:rsidR="00035985" w:rsidRDefault="00035985" w:rsidP="00D101C4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74199">
              <w:rPr>
                <w:rFonts w:ascii="GHEA Grapalat" w:hAnsi="GHEA Grapalat"/>
                <w:color w:val="212121"/>
                <w:sz w:val="16"/>
                <w:szCs w:val="16"/>
                <w:lang w:val="hy-AM"/>
              </w:rPr>
              <w:t xml:space="preserve"> </w:t>
            </w:r>
            <w:r w:rsidRPr="00196D54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>1.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96D5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Անրակի հարթակ՝ աջ և ձախ վերջույթների համար տարբեր են, հարթակի վրա լինում են 3, 4, 5, 6 ֆիքսված անցքեր պտուտակների համար, հարթակը նախատեսված է   3.5մմ կորտիկալ և 4.0 մմ սպոնգիոզ պտուտակների համար:  </w:t>
            </w:r>
          </w:p>
          <w:p w14:paraId="0E36AE30" w14:textId="77777777" w:rsidR="00035985" w:rsidRDefault="00035985" w:rsidP="00D101C4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6D54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>2.</w:t>
            </w:r>
            <w:r w:rsidRPr="00196D5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Նախաբազկի հարթակ՝ Ա.Շ-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Դ.Կ ճաճանչային/ծղիկային հարթակ,</w:t>
            </w:r>
            <w:r w:rsidRPr="00196D5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աջ և ձախ վերջույթների համար ունիվերսալ են, սահմանափակ կոնտակտով դինամիկ կոմպրեսսիոն են։ Հարթակի պահանջվող անցքերն են`4, 5, 6, 7, 9, 10 անցք: Հարթակը նախատեսված է 3.5մմ կորտիկալ պտուտակների համար։ Հարթակը ենթակա է մոդելավորման։</w:t>
            </w:r>
          </w:p>
          <w:p w14:paraId="62C526AD" w14:textId="77777777" w:rsidR="00035985" w:rsidRPr="00A10833" w:rsidRDefault="00035985" w:rsidP="00D101C4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196D54">
              <w:rPr>
                <w:rFonts w:ascii="GHEA Grapalat" w:hAnsi="GHEA Grapalat" w:cs="Calibri"/>
                <w:b/>
                <w:sz w:val="18"/>
                <w:szCs w:val="18"/>
                <w:lang w:val="hy-AM"/>
              </w:rPr>
              <w:t>3.</w:t>
            </w:r>
            <w:r w:rsidRPr="00196D5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Նրբոլոքի հարթակ՝ աջ և ձախ վերջույթների համար ունիվերսալ են, ուղիկ կամ դիստալ հատվածում լայնացմամբ։ Հարթակի պահանջվող անցքերն են`4, 5, 6, 7, 9, 10 անցք: Հարթակը նախատեսված է 3.5մմ կորտիկալ պտուտակների համար։ Հարթակը ենթակա է մոդելավորման։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069A060" w14:textId="77777777" w:rsidR="00035985" w:rsidRPr="002B7C79" w:rsidRDefault="00035985" w:rsidP="00D101C4">
            <w:pPr>
              <w:rPr>
                <w:rFonts w:ascii="Sylfaen" w:hAnsi="Sylfaen"/>
                <w:sz w:val="18"/>
                <w:szCs w:val="18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  <w:p w14:paraId="2F3A6170" w14:textId="77777777" w:rsidR="00035985" w:rsidRPr="00A10833" w:rsidRDefault="00035985" w:rsidP="00D101C4">
            <w:pPr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DB8C201" w14:textId="10EDAB1C" w:rsidR="00035985" w:rsidRPr="008137DD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3F782AB" w14:textId="183DAB9F" w:rsidR="00035985" w:rsidRPr="008137DD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5CBFF3" w14:textId="77777777" w:rsidR="00035985" w:rsidRPr="00A10833" w:rsidRDefault="00035985" w:rsidP="00D101C4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Arial LatArm" w:hAnsi="Arial LatArm"/>
                <w:sz w:val="20"/>
                <w:szCs w:val="20"/>
              </w:rPr>
              <w:t>25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3CA158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06A587" w14:textId="77777777" w:rsidR="00035985" w:rsidRPr="00A10833" w:rsidRDefault="00035985" w:rsidP="00D101C4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Arial LatArm" w:hAnsi="Arial LatArm"/>
                <w:sz w:val="20"/>
                <w:szCs w:val="20"/>
              </w:rPr>
              <w:t>25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D090FD8" w14:textId="77777777" w:rsidR="00035985" w:rsidRPr="00A10833" w:rsidRDefault="00035985" w:rsidP="00D101C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35985" w:rsidRPr="00A10833" w14:paraId="6367AFEF" w14:textId="77777777" w:rsidTr="00D101C4">
        <w:trPr>
          <w:gridAfter w:val="1"/>
          <w:wAfter w:w="15" w:type="dxa"/>
          <w:trHeight w:hRule="exact" w:val="1436"/>
        </w:trPr>
        <w:tc>
          <w:tcPr>
            <w:tcW w:w="738" w:type="dxa"/>
            <w:tcMar>
              <w:left w:w="28" w:type="dxa"/>
              <w:right w:w="28" w:type="dxa"/>
            </w:tcMar>
            <w:vAlign w:val="bottom"/>
          </w:tcPr>
          <w:p w14:paraId="437508DA" w14:textId="77777777" w:rsidR="00035985" w:rsidRPr="00A10833" w:rsidRDefault="00035985" w:rsidP="00035985">
            <w:pPr>
              <w:pStyle w:val="a7"/>
              <w:numPr>
                <w:ilvl w:val="0"/>
                <w:numId w:val="1"/>
              </w:num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BE173D9" w14:textId="77777777" w:rsidR="00035985" w:rsidRPr="00A10833" w:rsidRDefault="00035985" w:rsidP="00D101C4">
            <w:pPr>
              <w:jc w:val="center"/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14:paraId="1326582D" w14:textId="77777777" w:rsidR="00035985" w:rsidRPr="00A10833" w:rsidRDefault="00035985" w:rsidP="00D101C4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2B7C79">
              <w:rPr>
                <w:rFonts w:ascii="GHEA Grapalat" w:hAnsi="GHEA Grapalat" w:cs="Calibri"/>
                <w:sz w:val="16"/>
                <w:szCs w:val="16"/>
              </w:rPr>
              <w:t>Պտուտակ</w:t>
            </w:r>
            <w:r>
              <w:rPr>
                <w:rFonts w:ascii="GHEA Grapalat" w:hAnsi="GHEA Grapalat" w:cs="Calibri"/>
                <w:sz w:val="16"/>
                <w:szCs w:val="16"/>
              </w:rPr>
              <w:t>ներ</w:t>
            </w:r>
            <w:proofErr w:type="spellEnd"/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14:paraId="5551C719" w14:textId="403A50E1" w:rsidR="00035985" w:rsidRPr="00A10833" w:rsidRDefault="00035985" w:rsidP="00D101C4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4678" w:type="dxa"/>
            <w:tcMar>
              <w:left w:w="28" w:type="dxa"/>
              <w:right w:w="28" w:type="dxa"/>
            </w:tcMar>
            <w:vAlign w:val="center"/>
          </w:tcPr>
          <w:p w14:paraId="3D4FEA84" w14:textId="77777777" w:rsidR="00035985" w:rsidRPr="00196D54" w:rsidRDefault="00035985" w:rsidP="00D101C4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196D5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Կորտիկալ պտուտակներ</w:t>
            </w:r>
            <w:r w:rsidRPr="00196D54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2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.</w:t>
            </w:r>
            <w:r w:rsidRPr="00196D5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5-5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  <w:r w:rsidRPr="00196D5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5մմ,</w:t>
            </w:r>
          </w:p>
          <w:p w14:paraId="3DE49B07" w14:textId="77777777" w:rsidR="00035985" w:rsidRPr="00A10833" w:rsidRDefault="00035985" w:rsidP="00D101C4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196D5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արգելափակող պտուտակներ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  <w:r w:rsidRPr="00196D5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0-5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  <w:r w:rsidRPr="00196D5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0մմ, սպունգիոզ պտուտակներ 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  <w:r w:rsidRPr="00196D5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4-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8.</w:t>
            </w:r>
            <w:r w:rsidRPr="00196D54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0մմ: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61C238E" w14:textId="77777777" w:rsidR="00035985" w:rsidRPr="00A10833" w:rsidRDefault="00035985" w:rsidP="00D101C4">
            <w:pPr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08CA10F" w14:textId="4C8AFEA9" w:rsidR="00035985" w:rsidRPr="008137DD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E0B5ED8" w14:textId="08CA1B6E" w:rsidR="00035985" w:rsidRPr="008137DD" w:rsidRDefault="00035985" w:rsidP="00D101C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424643" w14:textId="77777777" w:rsidR="00035985" w:rsidRPr="00A10833" w:rsidRDefault="00035985" w:rsidP="00D101C4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Arial LatArm" w:hAnsi="Arial LatArm"/>
                <w:sz w:val="20"/>
                <w:szCs w:val="20"/>
              </w:rPr>
              <w:t>300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8E2363" w14:textId="77777777" w:rsidR="00035985" w:rsidRPr="00A10833" w:rsidRDefault="00035985" w:rsidP="00D101C4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F06126" w14:textId="77777777" w:rsidR="00035985" w:rsidRPr="00A10833" w:rsidRDefault="00035985" w:rsidP="00D101C4">
            <w:pPr>
              <w:jc w:val="center"/>
              <w:rPr>
                <w:rFonts w:ascii="GHEA Grapalat" w:hAnsi="GHEA Grapalat" w:cs="Calibri"/>
                <w:sz w:val="20"/>
                <w:szCs w:val="20"/>
                <w:lang w:val="pt-BR"/>
              </w:rPr>
            </w:pPr>
            <w:r>
              <w:rPr>
                <w:rFonts w:ascii="Arial LatArm" w:hAnsi="Arial LatArm"/>
                <w:sz w:val="20"/>
                <w:szCs w:val="20"/>
              </w:rPr>
              <w:t>300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5CBB83C" w14:textId="77777777" w:rsidR="00035985" w:rsidRPr="00A10833" w:rsidRDefault="00035985" w:rsidP="00D101C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3609813F" w14:textId="77777777" w:rsidR="00035985" w:rsidRPr="00DE3D4F" w:rsidRDefault="00035985" w:rsidP="00035985">
      <w:pPr>
        <w:pStyle w:val="ad"/>
        <w:numPr>
          <w:ilvl w:val="0"/>
          <w:numId w:val="2"/>
        </w:numPr>
        <w:jc w:val="both"/>
        <w:rPr>
          <w:rFonts w:ascii="GHEA Grapalat" w:hAnsi="GHEA Grapalat"/>
          <w:color w:val="FF0000"/>
          <w:sz w:val="16"/>
          <w:szCs w:val="16"/>
          <w:lang w:val="hy-AM" w:eastAsia="en-US"/>
        </w:rPr>
      </w:pPr>
      <w:r w:rsidRPr="00DE3D4F">
        <w:rPr>
          <w:rFonts w:ascii="GHEA Grapalat" w:hAnsi="GHEA Grapalat"/>
          <w:color w:val="FF0000"/>
          <w:sz w:val="16"/>
          <w:szCs w:val="16"/>
          <w:lang w:val="hy-AM" w:eastAsia="en-US"/>
        </w:rPr>
        <w:t>Մատակարարված իմպլանտների հետ պետք է տրվեն դրանց տեղադրման գործիքների ամբողջական հավաքածուն (պատրաստված ինմլանտը արտադրողի կողմից), յուրաքանչյուր վիրահատության ժամանակ մատակարարը պարտավոր է ապահովել պահանջվող իմպլանտի բոլոր չափերի հասանելիություն։</w:t>
      </w:r>
    </w:p>
    <w:p w14:paraId="25B01260" w14:textId="77777777" w:rsidR="00035985" w:rsidRPr="00DE3D4F" w:rsidRDefault="00035985" w:rsidP="00035985">
      <w:pPr>
        <w:pStyle w:val="ad"/>
        <w:numPr>
          <w:ilvl w:val="0"/>
          <w:numId w:val="2"/>
        </w:numPr>
        <w:jc w:val="both"/>
        <w:rPr>
          <w:rFonts w:ascii="GHEA Grapalat" w:hAnsi="GHEA Grapalat"/>
          <w:color w:val="FF0000"/>
          <w:sz w:val="16"/>
          <w:szCs w:val="16"/>
          <w:lang w:val="hy-AM" w:eastAsia="en-US"/>
        </w:rPr>
      </w:pPr>
      <w:r w:rsidRPr="00DE3D4F">
        <w:rPr>
          <w:rFonts w:ascii="GHEA Grapalat" w:hAnsi="GHEA Grapalat"/>
          <w:color w:val="FF0000"/>
          <w:sz w:val="16"/>
          <w:szCs w:val="16"/>
          <w:lang w:val="hy-AM" w:eastAsia="en-US"/>
        </w:rPr>
        <w:t>Պարտադիր պայման է՝ արտադրողի կողմից տրվող համապատասխանության հավաստագրի (ավտորիզացիոն նամակի) և ծագման սերտիֆիկատի առկայությունը։</w:t>
      </w:r>
    </w:p>
    <w:p w14:paraId="6EBDA119" w14:textId="77777777" w:rsidR="00035985" w:rsidRPr="00DE3D4F" w:rsidRDefault="00035985" w:rsidP="00035985">
      <w:pPr>
        <w:pStyle w:val="ad"/>
        <w:numPr>
          <w:ilvl w:val="0"/>
          <w:numId w:val="2"/>
        </w:numPr>
        <w:jc w:val="both"/>
        <w:rPr>
          <w:rFonts w:ascii="GHEA Grapalat" w:hAnsi="GHEA Grapalat"/>
          <w:color w:val="FF0000"/>
          <w:sz w:val="16"/>
          <w:szCs w:val="16"/>
          <w:lang w:val="hy-AM" w:eastAsia="en-US"/>
        </w:rPr>
      </w:pPr>
      <w:r w:rsidRPr="00DE3D4F">
        <w:rPr>
          <w:rFonts w:ascii="GHEA Grapalat" w:hAnsi="GHEA Grapalat"/>
          <w:color w:val="FF0000"/>
          <w:sz w:val="16"/>
          <w:szCs w:val="16"/>
          <w:lang w:val="hy-AM" w:eastAsia="en-US"/>
        </w:rPr>
        <w:t>Հանձնելու պահին ամբողջ պիտանիության ժամկետի առնվազն 1/3-ի առկայություն:</w:t>
      </w:r>
    </w:p>
    <w:p w14:paraId="7BDA2D12" w14:textId="77777777" w:rsidR="00035985" w:rsidRPr="00DE3D4F" w:rsidRDefault="00035985" w:rsidP="00035985">
      <w:pPr>
        <w:pStyle w:val="ad"/>
        <w:numPr>
          <w:ilvl w:val="0"/>
          <w:numId w:val="2"/>
        </w:numPr>
        <w:jc w:val="both"/>
        <w:rPr>
          <w:rFonts w:ascii="GHEA Grapalat" w:hAnsi="GHEA Grapalat"/>
          <w:color w:val="FF0000"/>
          <w:sz w:val="16"/>
          <w:szCs w:val="16"/>
          <w:lang w:val="hy-AM" w:eastAsia="en-US"/>
        </w:rPr>
      </w:pPr>
      <w:r w:rsidRPr="00DE3D4F">
        <w:rPr>
          <w:rFonts w:ascii="GHEA Grapalat" w:hAnsi="GHEA Grapalat"/>
          <w:color w:val="FF0000"/>
          <w:sz w:val="16"/>
          <w:szCs w:val="16"/>
          <w:lang w:val="hy-AM" w:eastAsia="en-US"/>
        </w:rPr>
        <w:t>CE MARK կամ FDA որակի վկայականների առկայություն։</w:t>
      </w:r>
    </w:p>
    <w:p w14:paraId="7C000871" w14:textId="77777777" w:rsidR="00035985" w:rsidRPr="00DE3D4F" w:rsidRDefault="00035985" w:rsidP="00035985">
      <w:pPr>
        <w:pStyle w:val="ad"/>
        <w:numPr>
          <w:ilvl w:val="0"/>
          <w:numId w:val="2"/>
        </w:numPr>
        <w:jc w:val="both"/>
        <w:rPr>
          <w:rFonts w:ascii="GHEA Grapalat" w:hAnsi="GHEA Grapalat"/>
          <w:color w:val="FF0000"/>
          <w:sz w:val="16"/>
          <w:szCs w:val="16"/>
          <w:lang w:val="hy-AM" w:eastAsia="en-US"/>
        </w:rPr>
      </w:pPr>
      <w:r w:rsidRPr="00DE3D4F">
        <w:rPr>
          <w:rFonts w:ascii="GHEA Grapalat" w:hAnsi="GHEA Grapalat"/>
          <w:color w:val="FF0000"/>
          <w:sz w:val="16"/>
          <w:szCs w:val="16"/>
          <w:lang w:val="hy-AM" w:eastAsia="en-US"/>
        </w:rPr>
        <w:t>Ապրանքը պետք է լինի նոր, չօգտագործված, պատրաստված չժանգոտվող պողպատի կամ տիտանի համաձուլվածքից:</w:t>
      </w:r>
    </w:p>
    <w:p w14:paraId="2850CF76" w14:textId="77777777" w:rsidR="00035985" w:rsidRPr="00DE3D4F" w:rsidRDefault="00035985" w:rsidP="00035985">
      <w:pPr>
        <w:pStyle w:val="a7"/>
        <w:numPr>
          <w:ilvl w:val="1"/>
          <w:numId w:val="2"/>
        </w:numPr>
        <w:ind w:left="709" w:hanging="425"/>
        <w:jc w:val="both"/>
        <w:rPr>
          <w:rFonts w:ascii="GHEA Grapalat" w:hAnsi="GHEA Grapalat" w:cs="Calibri"/>
          <w:b/>
          <w:bCs/>
          <w:i/>
          <w:color w:val="FF0000"/>
          <w:sz w:val="16"/>
          <w:szCs w:val="16"/>
          <w:lang w:val="hy-AM"/>
        </w:rPr>
      </w:pPr>
      <w:r w:rsidRPr="00DE3D4F">
        <w:rPr>
          <w:rFonts w:ascii="GHEA Grapalat" w:hAnsi="GHEA Grapalat"/>
          <w:color w:val="FF0000"/>
          <w:sz w:val="16"/>
          <w:szCs w:val="16"/>
          <w:lang w:val="hy-AM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3F33B7CF" w14:textId="77777777" w:rsidR="00035985" w:rsidRPr="008137DD" w:rsidRDefault="00035985" w:rsidP="00035985">
      <w:pPr>
        <w:rPr>
          <w:rFonts w:ascii="GHEA Grapalat" w:hAnsi="GHEA Grapalat" w:cs="Calibri"/>
          <w:b/>
          <w:bCs/>
          <w:i/>
          <w:sz w:val="16"/>
          <w:szCs w:val="16"/>
          <w:lang w:val="hy-AM"/>
        </w:rPr>
      </w:pPr>
      <w:r w:rsidRPr="008137DD">
        <w:rPr>
          <w:rFonts w:ascii="GHEA Grapalat" w:hAnsi="GHEA Grapalat" w:cs="Calibri"/>
          <w:b/>
          <w:bCs/>
          <w:i/>
          <w:sz w:val="16"/>
          <w:szCs w:val="16"/>
          <w:lang w:val="hy-AM"/>
        </w:rPr>
        <w:t>*</w:t>
      </w:r>
      <w:r w:rsidRPr="008137DD">
        <w:rPr>
          <w:b/>
          <w:sz w:val="16"/>
          <w:szCs w:val="16"/>
          <w:lang w:val="hy-AM"/>
        </w:rPr>
        <w:t xml:space="preserve"> </w:t>
      </w:r>
      <w:r w:rsidRPr="008137DD">
        <w:rPr>
          <w:rFonts w:ascii="GHEA Grapalat" w:hAnsi="GHEA Grapalat" w:cs="Calibri"/>
          <w:b/>
          <w:bCs/>
          <w:i/>
          <w:sz w:val="16"/>
          <w:szCs w:val="16"/>
          <w:lang w:val="hy-AM"/>
        </w:rPr>
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</w:t>
      </w:r>
    </w:p>
    <w:p w14:paraId="3E1F6727" w14:textId="77777777" w:rsidR="00035985" w:rsidRPr="008137DD" w:rsidRDefault="00035985" w:rsidP="00035985">
      <w:pPr>
        <w:rPr>
          <w:rFonts w:ascii="GHEA Grapalat" w:hAnsi="GHEA Grapalat"/>
          <w:sz w:val="16"/>
          <w:szCs w:val="16"/>
          <w:lang w:val="hy-AM"/>
        </w:rPr>
      </w:pPr>
      <w:r w:rsidRPr="008137DD">
        <w:rPr>
          <w:rFonts w:ascii="GHEA Grapalat" w:hAnsi="GHEA Grapalat" w:cs="Calibri"/>
          <w:b/>
          <w:bCs/>
          <w:i/>
          <w:sz w:val="16"/>
          <w:szCs w:val="16"/>
          <w:lang w:val="hy-AM"/>
        </w:rPr>
        <w:t>Որակի սերտիֆիկատներ`  ISO13485 կամ ГОСТ Р ИСО 13485 կամ համարժեք:</w:t>
      </w:r>
    </w:p>
    <w:p w14:paraId="77B3E5FF" w14:textId="77777777" w:rsidR="00AB6E23" w:rsidRDefault="00AB6E23" w:rsidP="00035985">
      <w:pPr>
        <w:rPr>
          <w:lang w:val="hy-AM"/>
        </w:rPr>
      </w:pPr>
    </w:p>
    <w:p w14:paraId="17D711C9" w14:textId="77777777" w:rsidR="0050307D" w:rsidRDefault="0050307D" w:rsidP="00035985">
      <w:pPr>
        <w:rPr>
          <w:lang w:val="hy-AM"/>
        </w:rPr>
      </w:pPr>
    </w:p>
    <w:p w14:paraId="072BCFCF" w14:textId="77777777" w:rsidR="0050307D" w:rsidRDefault="0050307D" w:rsidP="00035985">
      <w:pPr>
        <w:rPr>
          <w:lang w:val="hy-AM"/>
        </w:rPr>
      </w:pPr>
    </w:p>
    <w:p w14:paraId="4B3723EC" w14:textId="77777777" w:rsidR="0050307D" w:rsidRPr="0050307D" w:rsidRDefault="0050307D" w:rsidP="0050307D">
      <w:pPr>
        <w:widowControl w:val="0"/>
        <w:spacing w:after="160"/>
        <w:jc w:val="center"/>
        <w:rPr>
          <w:rFonts w:ascii="GHEA Grapalat" w:hAnsi="GHEA Grapalat"/>
          <w:lang w:val="ru-RU"/>
        </w:rPr>
      </w:pPr>
      <w:r w:rsidRPr="0050307D">
        <w:rPr>
          <w:rFonts w:ascii="GHEA Grapalat" w:hAnsi="GHEA Grapalat"/>
          <w:lang w:val="ru-RU"/>
        </w:rPr>
        <w:t>ТЕХНИЧЕСКАЯ ХАРАКТЕРИСТИКА-ГРАФИК ЗАКУПКИ</w:t>
      </w:r>
      <w:r w:rsidRPr="0050307D">
        <w:rPr>
          <w:rStyle w:val="af"/>
          <w:rFonts w:ascii="GHEA Grapalat" w:hAnsi="GHEA Grapalat"/>
          <w:lang w:val="ru-RU"/>
        </w:rPr>
        <w:footnoteReference w:customMarkFollows="1" w:id="1"/>
        <w:t>*</w:t>
      </w:r>
    </w:p>
    <w:p w14:paraId="1D6A04D4" w14:textId="77777777" w:rsidR="0050307D" w:rsidRPr="0050307D" w:rsidRDefault="0050307D" w:rsidP="0050307D">
      <w:pPr>
        <w:widowControl w:val="0"/>
        <w:spacing w:after="160"/>
        <w:jc w:val="right"/>
        <w:rPr>
          <w:rFonts w:ascii="GHEA Grapalat" w:hAnsi="GHEA Grapalat"/>
          <w:lang w:val="ru-RU"/>
        </w:rPr>
      </w:pPr>
      <w:r w:rsidRPr="0050307D">
        <w:rPr>
          <w:rFonts w:ascii="GHEA Grapalat" w:hAnsi="GHEA Grapalat"/>
          <w:lang w:val="ru-RU"/>
        </w:rPr>
        <w:lastRenderedPageBreak/>
        <w:t>Драмов РА</w:t>
      </w:r>
    </w:p>
    <w:tbl>
      <w:tblPr>
        <w:tblW w:w="16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208"/>
        <w:gridCol w:w="1418"/>
        <w:gridCol w:w="992"/>
        <w:gridCol w:w="5245"/>
        <w:gridCol w:w="708"/>
        <w:gridCol w:w="709"/>
        <w:gridCol w:w="709"/>
        <w:gridCol w:w="709"/>
        <w:gridCol w:w="992"/>
        <w:gridCol w:w="709"/>
        <w:gridCol w:w="1709"/>
      </w:tblGrid>
      <w:tr w:rsidR="0050307D" w:rsidRPr="00B138F3" w14:paraId="71813ED1" w14:textId="77777777" w:rsidTr="00D101C4">
        <w:trPr>
          <w:jc w:val="center"/>
        </w:trPr>
        <w:tc>
          <w:tcPr>
            <w:tcW w:w="16350" w:type="dxa"/>
            <w:gridSpan w:val="12"/>
          </w:tcPr>
          <w:p w14:paraId="074808AB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50307D" w:rsidRPr="00B138F3" w14:paraId="1F1CF666" w14:textId="77777777" w:rsidTr="00D101C4">
        <w:trPr>
          <w:trHeight w:val="219"/>
          <w:jc w:val="center"/>
        </w:trPr>
        <w:tc>
          <w:tcPr>
            <w:tcW w:w="1242" w:type="dxa"/>
            <w:vMerge w:val="restart"/>
            <w:vAlign w:val="center"/>
          </w:tcPr>
          <w:p w14:paraId="0653C8B2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208" w:type="dxa"/>
            <w:vMerge w:val="restart"/>
            <w:vAlign w:val="center"/>
          </w:tcPr>
          <w:p w14:paraId="57471660" w14:textId="77777777" w:rsidR="0050307D" w:rsidRPr="0050307D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14:paraId="5D32462D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14:paraId="6CBB1C5D" w14:textId="77777777" w:rsidR="0050307D" w:rsidRPr="0050307D" w:rsidRDefault="0050307D" w:rsidP="00D101C4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 xml:space="preserve">и наименование производителя </w:t>
            </w:r>
            <w:r w:rsidRPr="0050307D">
              <w:rPr>
                <w:rStyle w:val="af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2"/>
              <w:t>**</w:t>
            </w:r>
          </w:p>
        </w:tc>
        <w:tc>
          <w:tcPr>
            <w:tcW w:w="5245" w:type="dxa"/>
            <w:vMerge w:val="restart"/>
            <w:vAlign w:val="center"/>
          </w:tcPr>
          <w:p w14:paraId="613C0AD4" w14:textId="77777777" w:rsidR="0050307D" w:rsidRPr="00B138F3" w:rsidRDefault="0050307D" w:rsidP="00D101C4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14:paraId="57784859" w14:textId="77777777" w:rsidR="0050307D" w:rsidRPr="00B138F3" w:rsidRDefault="0050307D" w:rsidP="00D101C4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3C7C564C" w14:textId="77777777" w:rsidR="0050307D" w:rsidRPr="00B138F3" w:rsidRDefault="0050307D" w:rsidP="00D101C4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090784E5" w14:textId="77777777" w:rsidR="0050307D" w:rsidRPr="00B138F3" w:rsidRDefault="0050307D" w:rsidP="00D101C4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0081EC29" w14:textId="77777777" w:rsidR="0050307D" w:rsidRPr="00B138F3" w:rsidRDefault="0050307D" w:rsidP="00D101C4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3410" w:type="dxa"/>
            <w:gridSpan w:val="3"/>
            <w:vAlign w:val="center"/>
          </w:tcPr>
          <w:p w14:paraId="134D7F65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  <w:proofErr w:type="spellEnd"/>
          </w:p>
        </w:tc>
      </w:tr>
      <w:tr w:rsidR="0050307D" w:rsidRPr="00B138F3" w14:paraId="0E47090B" w14:textId="77777777" w:rsidTr="00D101C4">
        <w:trPr>
          <w:trHeight w:val="445"/>
          <w:jc w:val="center"/>
        </w:trPr>
        <w:tc>
          <w:tcPr>
            <w:tcW w:w="1242" w:type="dxa"/>
            <w:vMerge/>
            <w:vAlign w:val="center"/>
          </w:tcPr>
          <w:p w14:paraId="35256895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08" w:type="dxa"/>
            <w:vMerge/>
            <w:vAlign w:val="center"/>
          </w:tcPr>
          <w:p w14:paraId="7729DCD4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C099828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71EFE63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245" w:type="dxa"/>
            <w:vMerge/>
            <w:vAlign w:val="center"/>
          </w:tcPr>
          <w:p w14:paraId="3B11FD39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3C2C44B4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95494CC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CDCFCB3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14D72769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D0FAC75" w14:textId="77777777" w:rsidR="0050307D" w:rsidRPr="00B138F3" w:rsidRDefault="0050307D" w:rsidP="00D101C4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709" w:type="dxa"/>
            <w:vAlign w:val="center"/>
          </w:tcPr>
          <w:p w14:paraId="7D57B8A7" w14:textId="77777777" w:rsidR="0050307D" w:rsidRPr="00B138F3" w:rsidRDefault="0050307D" w:rsidP="00D101C4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подлежащее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количество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709" w:type="dxa"/>
            <w:vAlign w:val="center"/>
          </w:tcPr>
          <w:p w14:paraId="2953C8B1" w14:textId="77777777" w:rsidR="0050307D" w:rsidRPr="00B138F3" w:rsidRDefault="0050307D" w:rsidP="00D101C4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 w:rsidRPr="00B138F3">
              <w:rPr>
                <w:rStyle w:val="af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50307D" w:rsidRPr="00DE3D4F" w14:paraId="0CFFC47C" w14:textId="77777777" w:rsidTr="00A63ABC">
        <w:trPr>
          <w:trHeight w:hRule="exact" w:val="8519"/>
          <w:jc w:val="center"/>
        </w:trPr>
        <w:tc>
          <w:tcPr>
            <w:tcW w:w="1242" w:type="dxa"/>
            <w:vAlign w:val="center"/>
          </w:tcPr>
          <w:p w14:paraId="56329D32" w14:textId="77777777" w:rsidR="0050307D" w:rsidRPr="00E3397A" w:rsidRDefault="0050307D" w:rsidP="0050307D">
            <w:pPr>
              <w:pStyle w:val="a7"/>
              <w:widowControl w:val="0"/>
              <w:numPr>
                <w:ilvl w:val="0"/>
                <w:numId w:val="3"/>
              </w:numPr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08" w:type="dxa"/>
            <w:vAlign w:val="center"/>
          </w:tcPr>
          <w:p w14:paraId="6EC57BD3" w14:textId="77777777" w:rsidR="0050307D" w:rsidRPr="0027235A" w:rsidRDefault="0050307D" w:rsidP="00D101C4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1418" w:type="dxa"/>
            <w:vAlign w:val="bottom"/>
          </w:tcPr>
          <w:p w14:paraId="292C46BD" w14:textId="77777777" w:rsidR="0050307D" w:rsidRPr="00AA5BD2" w:rsidRDefault="0050307D" w:rsidP="00D101C4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E33A5A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Большая</w:t>
            </w:r>
            <w:proofErr w:type="spellEnd"/>
            <w:r w:rsidRPr="00E33A5A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E33A5A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металлическая</w:t>
            </w:r>
            <w:proofErr w:type="spellEnd"/>
            <w:r w:rsidRPr="00E33A5A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конструкьии</w:t>
            </w:r>
            <w:proofErr w:type="spellEnd"/>
          </w:p>
        </w:tc>
        <w:tc>
          <w:tcPr>
            <w:tcW w:w="992" w:type="dxa"/>
            <w:vAlign w:val="bottom"/>
          </w:tcPr>
          <w:p w14:paraId="22A28885" w14:textId="77777777" w:rsidR="0050307D" w:rsidRPr="005A13B7" w:rsidRDefault="0050307D" w:rsidP="00D101C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14:paraId="505C1136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1. Динамическая платформа тазобедренного сустава, универсальная для правых и левых конечностей. В дистальной части платформы имеются 3, 4, 5, 6, 7, 8, 9, 10, 11, 12 отверстий. Диаметр динамического винта: 12 мм, длина: 60-110 мм (шаг 2 мм). Угол: 130 градусов.</w:t>
            </w:r>
          </w:p>
          <w:p w14:paraId="770D159D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E8EAED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2. Платформа для бедер </w:t>
            </w:r>
            <w:r w:rsidRPr="00AA2EF1">
              <w:rPr>
                <w:rFonts w:ascii="GHEA Grapalat" w:hAnsi="GHEA Grapalat" w:cs="Courier New"/>
                <w:sz w:val="18"/>
                <w:szCs w:val="18"/>
              </w:rPr>
              <w:t>SC</w:t>
            </w: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-</w:t>
            </w:r>
            <w:r w:rsidRPr="00AA2EF1">
              <w:rPr>
                <w:rFonts w:ascii="GHEA Grapalat" w:hAnsi="GHEA Grapalat" w:cs="Courier New"/>
                <w:sz w:val="18"/>
                <w:szCs w:val="18"/>
              </w:rPr>
              <w:t>DC</w:t>
            </w: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универсальна для правых и левых конечностей, платформа имеет 6, 7, 8, 9, 10, 11, 12, 13, 14 отверстий для кортикальных винтов 4,5 мм:</w:t>
            </w:r>
          </w:p>
          <w:p w14:paraId="4C030F70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3. </w:t>
            </w:r>
            <w:proofErr w:type="spellStart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Антероградный</w:t>
            </w:r>
            <w:proofErr w:type="spellEnd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бедренный стопорный стержень: дистальное и проксимальное запирающие отверстия диаметром 4,8 мм, место фиксации: </w:t>
            </w:r>
            <w:proofErr w:type="spellStart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диафизарные</w:t>
            </w:r>
            <w:proofErr w:type="spellEnd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переломы бедренной кости. В зависимости от анатомических особенностей оперируемой кости необходимые диаметры стержня составляют: 9 мм, 10 мм, 11 мм. В зависимости от характера и локализации оперируемого перелома кости необходимая длина составляет: 320 мм, 340 мм, 360 мм, 380 мм, 400 мм, 420 мм.</w:t>
            </w:r>
          </w:p>
          <w:p w14:paraId="2C7408A4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4. </w:t>
            </w:r>
            <w:proofErr w:type="spellStart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Антероградный</w:t>
            </w:r>
            <w:proofErr w:type="spellEnd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стопорный стержень большеберцовой кости: дистальное и проксимальное стопорные отверстия диаметром 4,8 мм, место фиксации: </w:t>
            </w:r>
            <w:proofErr w:type="spellStart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диафизарные</w:t>
            </w:r>
            <w:proofErr w:type="spellEnd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переломы большеберцовой кости. В зависимости от характера перелома костей оперированной конечности необходимые калибры: 8мм, 9мм, 10мм. В зависимости от характера перелома костей оперированной конечности необходимые длины составляют: 240 мм, 260 мм, 280 мм, 300 мм, 320 мм, 340 мм.</w:t>
            </w:r>
          </w:p>
          <w:p w14:paraId="7A7C43F5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5. </w:t>
            </w:r>
            <w:proofErr w:type="spellStart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Антероградный</w:t>
            </w:r>
            <w:proofErr w:type="spellEnd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плечевой стопорный стержень: дистальное и проксимальное стопорные отверстия диаметром 4,8 мм, место фиксации: </w:t>
            </w:r>
            <w:proofErr w:type="spellStart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диафизарные</w:t>
            </w:r>
            <w:proofErr w:type="spellEnd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переломы плечевой кости. В зависимости от характера перелома костей оперированной конечности необходимые калибры: 8мм, 9мм, 10мм. В зависимости от характера перелома костей оперированной конечности необходимые длины составляют: 180 мм, 200 мм, 220 мм, 240 мм, 260 мм, 280 мм.</w:t>
            </w:r>
          </w:p>
        </w:tc>
        <w:tc>
          <w:tcPr>
            <w:tcW w:w="708" w:type="dxa"/>
            <w:vAlign w:val="bottom"/>
          </w:tcPr>
          <w:p w14:paraId="0C47F9AE" w14:textId="77777777" w:rsidR="0050307D" w:rsidRPr="00345952" w:rsidRDefault="0050307D" w:rsidP="00D101C4">
            <w:pPr>
              <w:rPr>
                <w:lang w:val="hy-AM"/>
              </w:rPr>
            </w:pPr>
            <w:r w:rsidRPr="00F44220">
              <w:rPr>
                <w:rFonts w:ascii="GHEA Grapalat" w:hAnsi="GHEA Grapalat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40423C70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8155F51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6F67CF7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Merge w:val="restart"/>
          </w:tcPr>
          <w:p w14:paraId="69250810" w14:textId="77777777" w:rsidR="0050307D" w:rsidRPr="0050307D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 xml:space="preserve">Тавушский </w:t>
            </w:r>
            <w:proofErr w:type="spellStart"/>
            <w:proofErr w:type="gramStart"/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марз,г</w:t>
            </w:r>
            <w:proofErr w:type="spellEnd"/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 xml:space="preserve"> Берд, А. Манукян 25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4CB3433A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9" w:type="dxa"/>
            <w:vMerge w:val="restart"/>
            <w:vAlign w:val="center"/>
          </w:tcPr>
          <w:p w14:paraId="1426D3C0" w14:textId="1D90EF87" w:rsidR="0050307D" w:rsidRPr="0050307D" w:rsidRDefault="0050307D" w:rsidP="00D101C4">
            <w:pPr>
              <w:widowControl w:val="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В течении 202</w:t>
            </w:r>
            <w:r w:rsidR="00A63ABC"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 xml:space="preserve">г., в </w:t>
            </w:r>
            <w:proofErr w:type="spellStart"/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соотвествии</w:t>
            </w:r>
            <w:proofErr w:type="spellEnd"/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 xml:space="preserve"> качеству и количеству заказа, в течении 5 рабочих дней по получению заказа. Срок первого этапа поставки, должен устанавливаться минимум 20 календарных дней, расчет которого осуществляется в </w:t>
            </w:r>
            <w:proofErr w:type="gramStart"/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>день  вступления</w:t>
            </w:r>
            <w:proofErr w:type="gramEnd"/>
            <w:r w:rsidRPr="0050307D">
              <w:rPr>
                <w:rFonts w:ascii="GHEA Grapalat" w:hAnsi="GHEA Grapalat"/>
                <w:sz w:val="16"/>
                <w:szCs w:val="16"/>
                <w:lang w:val="ru-RU"/>
              </w:rPr>
              <w:t xml:space="preserve">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</w:t>
            </w:r>
          </w:p>
          <w:p w14:paraId="309631C3" w14:textId="77777777" w:rsidR="0050307D" w:rsidRPr="00F40372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50307D" w:rsidRPr="00B138F3" w14:paraId="39D1906B" w14:textId="77777777" w:rsidTr="00A63ABC">
        <w:trPr>
          <w:trHeight w:val="6232"/>
          <w:jc w:val="center"/>
        </w:trPr>
        <w:tc>
          <w:tcPr>
            <w:tcW w:w="1242" w:type="dxa"/>
            <w:vAlign w:val="center"/>
          </w:tcPr>
          <w:p w14:paraId="4B2176D4" w14:textId="77777777" w:rsidR="0050307D" w:rsidRPr="00E3397A" w:rsidRDefault="0050307D" w:rsidP="0050307D">
            <w:pPr>
              <w:pStyle w:val="a7"/>
              <w:widowControl w:val="0"/>
              <w:numPr>
                <w:ilvl w:val="0"/>
                <w:numId w:val="3"/>
              </w:numPr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08" w:type="dxa"/>
            <w:vAlign w:val="center"/>
          </w:tcPr>
          <w:p w14:paraId="5DD87C2E" w14:textId="77777777" w:rsidR="0050307D" w:rsidRPr="0027235A" w:rsidRDefault="0050307D" w:rsidP="00D101C4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1418" w:type="dxa"/>
            <w:vAlign w:val="bottom"/>
          </w:tcPr>
          <w:p w14:paraId="5520D065" w14:textId="77777777" w:rsidR="0050307D" w:rsidRPr="00AA5BD2" w:rsidRDefault="0050307D" w:rsidP="00D101C4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FF3C81">
              <w:rPr>
                <w:rFonts w:ascii="GHEA Grapalat" w:hAnsi="GHEA Grapalat"/>
                <w:sz w:val="18"/>
                <w:szCs w:val="18"/>
                <w:lang w:val="hy-AM"/>
              </w:rPr>
              <w:t xml:space="preserve">Средняя </w:t>
            </w:r>
            <w:proofErr w:type="spellStart"/>
            <w:r w:rsidRPr="00FF3C81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металлическая</w:t>
            </w:r>
            <w:proofErr w:type="spellEnd"/>
            <w:r w:rsidRPr="00FF3C81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конструкьии</w:t>
            </w:r>
            <w:proofErr w:type="spellEnd"/>
          </w:p>
        </w:tc>
        <w:tc>
          <w:tcPr>
            <w:tcW w:w="992" w:type="dxa"/>
            <w:vAlign w:val="bottom"/>
          </w:tcPr>
          <w:p w14:paraId="66E78ACE" w14:textId="77777777" w:rsidR="0050307D" w:rsidRPr="005A13B7" w:rsidRDefault="0050307D" w:rsidP="00D101C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14:paraId="5BC4F20D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1. Роликовая платформа: Роликовая платформа </w:t>
            </w:r>
            <w:r w:rsidRPr="00563270">
              <w:rPr>
                <w:rFonts w:ascii="GHEA Grapalat" w:hAnsi="GHEA Grapalat" w:cs="Courier New"/>
                <w:sz w:val="18"/>
                <w:szCs w:val="18"/>
              </w:rPr>
              <w:t>SK</w:t>
            </w: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-</w:t>
            </w:r>
            <w:r w:rsidRPr="00563270">
              <w:rPr>
                <w:rFonts w:ascii="GHEA Grapalat" w:hAnsi="GHEA Grapalat" w:cs="Courier New"/>
                <w:sz w:val="18"/>
                <w:szCs w:val="18"/>
              </w:rPr>
              <w:t>DK</w:t>
            </w: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, универсальная для правой и левой конечностей, динамическое сжатие с ограниченным контактом. Требуемые отверстия платформы: 4, 5, 6, 7, 9, 10 отверстий. Платформа подлежит моделированию.</w:t>
            </w:r>
          </w:p>
          <w:p w14:paraId="2D86C82C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2. Платформа для запястий </w:t>
            </w:r>
            <w:r w:rsidRPr="00563270">
              <w:rPr>
                <w:rFonts w:ascii="GHEA Grapalat" w:hAnsi="GHEA Grapalat" w:cs="Courier New"/>
                <w:sz w:val="18"/>
                <w:szCs w:val="18"/>
              </w:rPr>
              <w:t>SC</w:t>
            </w: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-</w:t>
            </w:r>
            <w:r w:rsidRPr="00563270">
              <w:rPr>
                <w:rFonts w:ascii="GHEA Grapalat" w:hAnsi="GHEA Grapalat" w:cs="Courier New"/>
                <w:sz w:val="18"/>
                <w:szCs w:val="18"/>
              </w:rPr>
              <w:t>DC</w:t>
            </w: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, универсальная для правой и левой конечностей, динамическая компрессия с ограниченным контактом. Требуемые отверстия платформы: 4, 5, 6, 7, 9, 10 отверстий. Платформа подлежит моделированию.</w:t>
            </w:r>
          </w:p>
          <w:p w14:paraId="26BA0598" w14:textId="77777777" w:rsidR="0050307D" w:rsidRPr="00DE3D4F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3. Проксимальная медиальная/латеральная платформа голени: различна для правой и левой конечностей. Проксимальная увеличенная часть имеет 3 отверстия для винтов диаметром 4,5 мм, корпус имеет 1 </w:t>
            </w:r>
            <w:proofErr w:type="spellStart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репозиционный</w:t>
            </w:r>
            <w:proofErr w:type="spellEnd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винт (6,0 мм </w:t>
            </w:r>
            <w:proofErr w:type="spellStart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спонгиозный</w:t>
            </w:r>
            <w:proofErr w:type="spellEnd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, с резьбой 1, 1/2, 2/3), дистальная часть имеет 5, 7, 9, 11, 13 комбинированных или фиксированных отверстий. </w:t>
            </w:r>
            <w:r w:rsidRPr="00DE3D4F">
              <w:rPr>
                <w:rFonts w:ascii="GHEA Grapalat" w:hAnsi="GHEA Grapalat" w:cs="Courier New"/>
                <w:sz w:val="18"/>
                <w:szCs w:val="18"/>
                <w:lang w:val="ru-RU"/>
              </w:rPr>
              <w:t>Платформа подлежит моделированию.</w:t>
            </w:r>
          </w:p>
          <w:p w14:paraId="4975683E" w14:textId="77777777" w:rsidR="0050307D" w:rsidRPr="00563270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4. Дистальная медиальная медиальная/латеральная платформа мыщелка – различна для правой и левой конечностей. В дистальной части имеются 3 отверстия для винтов и 3 отверстия для винтов, а в корпусе — 5, 7, 9, 11, 13 отверстий. Платформа рассчитана на кортикальные винты диаметром 4,5 мм и </w:t>
            </w:r>
            <w:proofErr w:type="spellStart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спонгиозные</w:t>
            </w:r>
            <w:proofErr w:type="spellEnd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винты диаметром 6,0 мм. </w:t>
            </w:r>
            <w:proofErr w:type="spellStart"/>
            <w:r w:rsidRPr="00563270">
              <w:rPr>
                <w:rFonts w:ascii="GHEA Grapalat" w:hAnsi="GHEA Grapalat" w:cs="Courier New"/>
                <w:sz w:val="18"/>
                <w:szCs w:val="18"/>
              </w:rPr>
              <w:t>Платформа</w:t>
            </w:r>
            <w:proofErr w:type="spellEnd"/>
            <w:r w:rsidRPr="00563270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proofErr w:type="spellStart"/>
            <w:r w:rsidRPr="00563270">
              <w:rPr>
                <w:rFonts w:ascii="GHEA Grapalat" w:hAnsi="GHEA Grapalat" w:cs="Courier New"/>
                <w:sz w:val="18"/>
                <w:szCs w:val="18"/>
              </w:rPr>
              <w:t>подлежит</w:t>
            </w:r>
            <w:proofErr w:type="spellEnd"/>
            <w:r w:rsidRPr="00563270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proofErr w:type="spellStart"/>
            <w:r w:rsidRPr="00563270">
              <w:rPr>
                <w:rFonts w:ascii="GHEA Grapalat" w:hAnsi="GHEA Grapalat" w:cs="Courier New"/>
                <w:sz w:val="18"/>
                <w:szCs w:val="18"/>
              </w:rPr>
              <w:t>моделированию</w:t>
            </w:r>
            <w:proofErr w:type="spellEnd"/>
            <w:r w:rsidRPr="00563270">
              <w:rPr>
                <w:rFonts w:ascii="GHEA Grapalat" w:hAnsi="GHEA Grapalat" w:cs="Courier New"/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14:paraId="382CEC10" w14:textId="77777777" w:rsidR="0050307D" w:rsidRPr="00345952" w:rsidRDefault="0050307D" w:rsidP="00D101C4">
            <w:pPr>
              <w:rPr>
                <w:lang w:val="hy-AM"/>
              </w:rPr>
            </w:pPr>
            <w:r w:rsidRPr="008F2953">
              <w:rPr>
                <w:rFonts w:ascii="GHEA Grapalat" w:hAnsi="GHEA Grapalat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2E68FDFA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CE42356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272C409B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Arial LatArm" w:hAnsi="Arial LatArm"/>
                <w:sz w:val="20"/>
                <w:szCs w:val="20"/>
              </w:rPr>
              <w:t>25</w:t>
            </w:r>
          </w:p>
        </w:tc>
        <w:tc>
          <w:tcPr>
            <w:tcW w:w="992" w:type="dxa"/>
            <w:vMerge/>
            <w:vAlign w:val="center"/>
          </w:tcPr>
          <w:p w14:paraId="67B75425" w14:textId="77777777" w:rsidR="0050307D" w:rsidRPr="00E34F88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F240779" w14:textId="77777777" w:rsidR="0050307D" w:rsidRDefault="0050307D" w:rsidP="00D101C4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25</w:t>
            </w:r>
          </w:p>
        </w:tc>
        <w:tc>
          <w:tcPr>
            <w:tcW w:w="1709" w:type="dxa"/>
            <w:vMerge/>
            <w:vAlign w:val="center"/>
          </w:tcPr>
          <w:p w14:paraId="243FACB6" w14:textId="77777777" w:rsidR="0050307D" w:rsidRPr="007339B2" w:rsidRDefault="0050307D" w:rsidP="00D101C4">
            <w:pPr>
              <w:pStyle w:val="HTML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  <w:tr w:rsidR="0050307D" w:rsidRPr="00B138F3" w14:paraId="53B112C1" w14:textId="77777777" w:rsidTr="00D101C4">
        <w:trPr>
          <w:trHeight w:val="282"/>
          <w:jc w:val="center"/>
        </w:trPr>
        <w:tc>
          <w:tcPr>
            <w:tcW w:w="1242" w:type="dxa"/>
            <w:vAlign w:val="center"/>
          </w:tcPr>
          <w:p w14:paraId="379E2B98" w14:textId="77777777" w:rsidR="0050307D" w:rsidRPr="00E3397A" w:rsidRDefault="0050307D" w:rsidP="0050307D">
            <w:pPr>
              <w:pStyle w:val="a7"/>
              <w:widowControl w:val="0"/>
              <w:numPr>
                <w:ilvl w:val="0"/>
                <w:numId w:val="3"/>
              </w:numPr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08" w:type="dxa"/>
            <w:vAlign w:val="center"/>
          </w:tcPr>
          <w:p w14:paraId="49FB2E13" w14:textId="77777777" w:rsidR="0050307D" w:rsidRPr="0027235A" w:rsidRDefault="0050307D" w:rsidP="00D101C4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1418" w:type="dxa"/>
            <w:vAlign w:val="bottom"/>
          </w:tcPr>
          <w:p w14:paraId="44237029" w14:textId="77777777" w:rsidR="0050307D" w:rsidRPr="00AA5BD2" w:rsidRDefault="0050307D" w:rsidP="00D101C4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Маленькая</w:t>
            </w:r>
            <w:r w:rsidRPr="00FF3C81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FF3C81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металлическая</w:t>
            </w:r>
            <w:proofErr w:type="spellEnd"/>
            <w:r w:rsidRPr="00FF3C81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конструкьии</w:t>
            </w:r>
            <w:proofErr w:type="spellEnd"/>
          </w:p>
        </w:tc>
        <w:tc>
          <w:tcPr>
            <w:tcW w:w="992" w:type="dxa"/>
            <w:vAlign w:val="bottom"/>
          </w:tcPr>
          <w:p w14:paraId="1E92A5E5" w14:textId="77777777" w:rsidR="0050307D" w:rsidRPr="005A13B7" w:rsidRDefault="0050307D" w:rsidP="00D101C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auto"/>
            <w:vAlign w:val="bottom"/>
          </w:tcPr>
          <w:p w14:paraId="7AF3033A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1. Платформа </w:t>
            </w:r>
            <w:proofErr w:type="spellStart"/>
            <w:r w:rsidRPr="00575A3D">
              <w:rPr>
                <w:rFonts w:ascii="GHEA Grapalat" w:hAnsi="GHEA Grapalat" w:cs="Courier New"/>
                <w:sz w:val="18"/>
                <w:szCs w:val="18"/>
              </w:rPr>
              <w:t>Anraki</w:t>
            </w:r>
            <w:proofErr w:type="spellEnd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различается для правой и левой конечностей, на платформе имеются 3, 4, 5, 6 отверстий для фиксированных винтов, платформа предназначена для кортикальных винтов диаметром 3,5 мм и </w:t>
            </w:r>
            <w:proofErr w:type="spellStart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спонгиозных</w:t>
            </w:r>
            <w:proofErr w:type="spellEnd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винтов диаметром 4,0 мм.</w:t>
            </w:r>
          </w:p>
          <w:p w14:paraId="57CFBB62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2. Платформа для предплечья: </w:t>
            </w:r>
            <w:proofErr w:type="spellStart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лепестково</w:t>
            </w:r>
            <w:proofErr w:type="spellEnd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-цветочная платформа А.Ш-Д.К, универсальная для правой и левой конечностей, динамическая компрессия с ограниченным контактом. Требуемые отверстия платформы: 4, 5, 6, 7, 9, 10 отверстий. Платформа рассчитана на кортикальные винты диаметром 3,5 мм. Платформа подлежит моделированию.</w:t>
            </w:r>
          </w:p>
          <w:p w14:paraId="57548D6B" w14:textId="77777777" w:rsidR="0050307D" w:rsidRPr="00575A3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3. Платформа </w:t>
            </w:r>
            <w:proofErr w:type="spellStart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Нрболок</w:t>
            </w:r>
            <w:proofErr w:type="spellEnd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, универсальная для правой и левой конечностей, с расширением в проксимальной или дистальной части. Требуемые отверстия платформы: 4, 5, 6, 7, 9, 10 отверстий. Платформа рассчитана на кортикальные винты диаметром 3,5 мм. </w:t>
            </w:r>
            <w:proofErr w:type="spellStart"/>
            <w:r w:rsidRPr="00575A3D">
              <w:rPr>
                <w:rFonts w:ascii="GHEA Grapalat" w:hAnsi="GHEA Grapalat" w:cs="Courier New"/>
                <w:sz w:val="18"/>
                <w:szCs w:val="18"/>
              </w:rPr>
              <w:t>Платформа</w:t>
            </w:r>
            <w:proofErr w:type="spellEnd"/>
            <w:r w:rsidRPr="00575A3D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proofErr w:type="spellStart"/>
            <w:r w:rsidRPr="00575A3D">
              <w:rPr>
                <w:rFonts w:ascii="GHEA Grapalat" w:hAnsi="GHEA Grapalat" w:cs="Courier New"/>
                <w:sz w:val="18"/>
                <w:szCs w:val="18"/>
              </w:rPr>
              <w:t>подлежит</w:t>
            </w:r>
            <w:proofErr w:type="spellEnd"/>
            <w:r w:rsidRPr="00575A3D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proofErr w:type="spellStart"/>
            <w:r w:rsidRPr="00575A3D">
              <w:rPr>
                <w:rFonts w:ascii="GHEA Grapalat" w:hAnsi="GHEA Grapalat" w:cs="Courier New"/>
                <w:sz w:val="18"/>
                <w:szCs w:val="18"/>
              </w:rPr>
              <w:t>моделированию</w:t>
            </w:r>
            <w:proofErr w:type="spellEnd"/>
            <w:r w:rsidRPr="00575A3D">
              <w:rPr>
                <w:rFonts w:ascii="GHEA Grapalat" w:hAnsi="GHEA Grapalat" w:cs="Courier New"/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14:paraId="61C23482" w14:textId="77777777" w:rsidR="0050307D" w:rsidRPr="00345952" w:rsidRDefault="0050307D" w:rsidP="00D101C4">
            <w:pPr>
              <w:rPr>
                <w:lang w:val="hy-AM"/>
              </w:rPr>
            </w:pPr>
            <w:r w:rsidRPr="008F2953">
              <w:rPr>
                <w:rFonts w:ascii="GHEA Grapalat" w:hAnsi="GHEA Grapalat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bottom"/>
          </w:tcPr>
          <w:p w14:paraId="72655BFB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5869695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74BA946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Arial LatArm" w:hAnsi="Arial LatArm"/>
                <w:sz w:val="20"/>
                <w:szCs w:val="20"/>
              </w:rPr>
              <w:t>25</w:t>
            </w:r>
          </w:p>
        </w:tc>
        <w:tc>
          <w:tcPr>
            <w:tcW w:w="992" w:type="dxa"/>
            <w:vMerge/>
            <w:vAlign w:val="center"/>
          </w:tcPr>
          <w:p w14:paraId="7CA99F6B" w14:textId="77777777" w:rsidR="0050307D" w:rsidRPr="00E34F88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255C688" w14:textId="77777777" w:rsidR="0050307D" w:rsidRDefault="0050307D" w:rsidP="00D101C4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25</w:t>
            </w:r>
          </w:p>
        </w:tc>
        <w:tc>
          <w:tcPr>
            <w:tcW w:w="1709" w:type="dxa"/>
            <w:vMerge/>
            <w:vAlign w:val="center"/>
          </w:tcPr>
          <w:p w14:paraId="7FAE1037" w14:textId="77777777" w:rsidR="0050307D" w:rsidRPr="007339B2" w:rsidRDefault="0050307D" w:rsidP="00D101C4">
            <w:pPr>
              <w:pStyle w:val="HTML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  <w:tr w:rsidR="0050307D" w:rsidRPr="00B138F3" w14:paraId="2BCF7A6A" w14:textId="77777777" w:rsidTr="00D101C4">
        <w:trPr>
          <w:trHeight w:val="282"/>
          <w:jc w:val="center"/>
        </w:trPr>
        <w:tc>
          <w:tcPr>
            <w:tcW w:w="1242" w:type="dxa"/>
            <w:vAlign w:val="center"/>
          </w:tcPr>
          <w:p w14:paraId="4B294ADB" w14:textId="77777777" w:rsidR="0050307D" w:rsidRPr="00E3397A" w:rsidRDefault="0050307D" w:rsidP="0050307D">
            <w:pPr>
              <w:pStyle w:val="a7"/>
              <w:widowControl w:val="0"/>
              <w:numPr>
                <w:ilvl w:val="0"/>
                <w:numId w:val="3"/>
              </w:numPr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08" w:type="dxa"/>
            <w:vAlign w:val="center"/>
          </w:tcPr>
          <w:p w14:paraId="0A299E1C" w14:textId="77777777" w:rsidR="0050307D" w:rsidRPr="0027235A" w:rsidRDefault="0050307D" w:rsidP="00D101C4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33141211</w:t>
            </w:r>
          </w:p>
        </w:tc>
        <w:tc>
          <w:tcPr>
            <w:tcW w:w="1418" w:type="dxa"/>
            <w:vAlign w:val="bottom"/>
          </w:tcPr>
          <w:p w14:paraId="79A356E2" w14:textId="77777777" w:rsidR="0050307D" w:rsidRPr="00A10072" w:rsidRDefault="0050307D" w:rsidP="00D101C4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476BF">
              <w:rPr>
                <w:rFonts w:ascii="GHEA Grapalat" w:hAnsi="GHEA Grapalat"/>
                <w:sz w:val="18"/>
                <w:szCs w:val="18"/>
              </w:rPr>
              <w:t>Винт</w:t>
            </w:r>
            <w:proofErr w:type="spellEnd"/>
            <w:r w:rsidRPr="003476BF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14:paraId="0A491D95" w14:textId="77777777" w:rsidR="0050307D" w:rsidRPr="00A10072" w:rsidRDefault="0050307D" w:rsidP="00D101C4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45" w:type="dxa"/>
            <w:shd w:val="clear" w:color="auto" w:fill="FFFFFF" w:themeFill="background1"/>
            <w:vAlign w:val="bottom"/>
          </w:tcPr>
          <w:p w14:paraId="32008BCF" w14:textId="77777777" w:rsidR="0050307D" w:rsidRPr="00575A3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</w:rPr>
            </w:pPr>
            <w:proofErr w:type="spellStart"/>
            <w:r w:rsidRPr="00575A3D">
              <w:rPr>
                <w:rFonts w:ascii="GHEA Grapalat" w:hAnsi="GHEA Grapalat" w:cs="Courier New"/>
                <w:sz w:val="18"/>
                <w:szCs w:val="18"/>
              </w:rPr>
              <w:t>Кортикальные</w:t>
            </w:r>
            <w:proofErr w:type="spellEnd"/>
            <w:r w:rsidRPr="00575A3D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proofErr w:type="spellStart"/>
            <w:r w:rsidRPr="00575A3D">
              <w:rPr>
                <w:rFonts w:ascii="GHEA Grapalat" w:hAnsi="GHEA Grapalat" w:cs="Courier New"/>
                <w:sz w:val="18"/>
                <w:szCs w:val="18"/>
              </w:rPr>
              <w:t>винты</w:t>
            </w:r>
            <w:proofErr w:type="spellEnd"/>
            <w:r w:rsidRPr="00575A3D">
              <w:rPr>
                <w:rFonts w:ascii="GHEA Grapalat" w:hAnsi="GHEA Grapalat" w:cs="Courier New"/>
                <w:sz w:val="18"/>
                <w:szCs w:val="18"/>
              </w:rPr>
              <w:t xml:space="preserve"> 2,5-5,5мм,</w:t>
            </w:r>
          </w:p>
          <w:p w14:paraId="5A006442" w14:textId="77777777" w:rsidR="0050307D" w:rsidRPr="0050307D" w:rsidRDefault="0050307D" w:rsidP="00D10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блокирующие винты 2,0-5,0мм, </w:t>
            </w:r>
            <w:proofErr w:type="spellStart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>спонгиозные</w:t>
            </w:r>
            <w:proofErr w:type="spellEnd"/>
            <w:r w:rsidRPr="0050307D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винты 2,4-8,0мм.</w:t>
            </w:r>
          </w:p>
        </w:tc>
        <w:tc>
          <w:tcPr>
            <w:tcW w:w="708" w:type="dxa"/>
          </w:tcPr>
          <w:p w14:paraId="5C130C92" w14:textId="77777777" w:rsidR="0050307D" w:rsidRPr="00345952" w:rsidRDefault="0050307D" w:rsidP="00D101C4">
            <w:pPr>
              <w:rPr>
                <w:lang w:val="hy-AM"/>
              </w:rPr>
            </w:pPr>
            <w:r w:rsidRPr="008F2953">
              <w:rPr>
                <w:rFonts w:ascii="GHEA Grapalat" w:hAnsi="GHEA Grapalat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</w:tcPr>
          <w:p w14:paraId="61D619A6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</w:tcPr>
          <w:p w14:paraId="6DA2E29F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CDCEE7E" w14:textId="77777777" w:rsidR="0050307D" w:rsidRPr="00B138F3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Arial LatArm" w:hAnsi="Arial LatArm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vAlign w:val="center"/>
          </w:tcPr>
          <w:p w14:paraId="62B60DA5" w14:textId="77777777" w:rsidR="0050307D" w:rsidRPr="00E34F88" w:rsidRDefault="0050307D" w:rsidP="00D101C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D3663C8" w14:textId="77777777" w:rsidR="0050307D" w:rsidRDefault="0050307D" w:rsidP="00D101C4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Arial LatArm" w:hAnsi="Arial LatArm"/>
                <w:sz w:val="20"/>
                <w:szCs w:val="20"/>
              </w:rPr>
              <w:t>300</w:t>
            </w:r>
          </w:p>
        </w:tc>
        <w:tc>
          <w:tcPr>
            <w:tcW w:w="1709" w:type="dxa"/>
            <w:vMerge/>
            <w:vAlign w:val="center"/>
          </w:tcPr>
          <w:p w14:paraId="2A9EDEA0" w14:textId="77777777" w:rsidR="0050307D" w:rsidRPr="007339B2" w:rsidRDefault="0050307D" w:rsidP="00D101C4">
            <w:pPr>
              <w:pStyle w:val="HTML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</w:tbl>
    <w:p w14:paraId="7134778C" w14:textId="77777777" w:rsidR="0050307D" w:rsidRDefault="0050307D" w:rsidP="00A63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sz w:val="18"/>
          <w:szCs w:val="18"/>
          <w:lang w:val="hy-AM"/>
        </w:rPr>
      </w:pPr>
      <w:r w:rsidRPr="0050307D">
        <w:rPr>
          <w:rFonts w:ascii="GHEA Grapalat" w:hAnsi="GHEA Grapalat" w:cs="Courier New"/>
          <w:sz w:val="18"/>
          <w:szCs w:val="18"/>
          <w:lang w:val="ru-RU"/>
        </w:rPr>
        <w:t xml:space="preserve">• Поставляемые имплантаты должны сопровождаться полным набором инструментов для их установки (подготовлено производителем имплантата), поставщик должен обеспечить доступ 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         </w:t>
      </w:r>
    </w:p>
    <w:p w14:paraId="756808D3" w14:textId="6ECAB2A6" w:rsidR="0050307D" w:rsidRDefault="0050307D" w:rsidP="0050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ascii="GHEA Grapalat" w:hAnsi="GHEA Grapalat" w:cs="Courier New"/>
          <w:sz w:val="18"/>
          <w:szCs w:val="18"/>
          <w:lang w:val="hy-AM"/>
        </w:rPr>
      </w:pPr>
      <w:r w:rsidRPr="0050307D">
        <w:rPr>
          <w:rFonts w:ascii="GHEA Grapalat" w:hAnsi="GHEA Grapalat" w:cs="Courier New"/>
          <w:sz w:val="18"/>
          <w:szCs w:val="18"/>
          <w:lang w:val="ru-RU"/>
        </w:rPr>
        <w:t>ко всем необходимым размерам имплантатов во время каждой операции.</w:t>
      </w:r>
    </w:p>
    <w:p w14:paraId="33276E0E" w14:textId="77777777" w:rsidR="0050307D" w:rsidRPr="0050307D" w:rsidRDefault="0050307D" w:rsidP="0050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sz w:val="18"/>
          <w:szCs w:val="18"/>
          <w:lang w:val="ru-RU"/>
        </w:rPr>
      </w:pPr>
      <w:r w:rsidRPr="0050307D">
        <w:rPr>
          <w:rFonts w:ascii="GHEA Grapalat" w:hAnsi="GHEA Grapalat" w:cs="Courier New"/>
          <w:sz w:val="18"/>
          <w:szCs w:val="18"/>
          <w:lang w:val="ru-RU"/>
        </w:rPr>
        <w:t>• Обязательным условием является наличие сертификата соответствия (авторизации) и сертификата происхождения, выданного производителем.</w:t>
      </w:r>
    </w:p>
    <w:p w14:paraId="0AB5DC0A" w14:textId="77777777" w:rsidR="0050307D" w:rsidRPr="0050307D" w:rsidRDefault="0050307D" w:rsidP="0050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sz w:val="18"/>
          <w:szCs w:val="18"/>
          <w:lang w:val="ru-RU"/>
        </w:rPr>
      </w:pPr>
      <w:r w:rsidRPr="0050307D">
        <w:rPr>
          <w:rFonts w:ascii="GHEA Grapalat" w:hAnsi="GHEA Grapalat" w:cs="Courier New"/>
          <w:sz w:val="18"/>
          <w:szCs w:val="18"/>
          <w:lang w:val="ru-RU"/>
        </w:rPr>
        <w:t>• Наличие не менее 1/3 всего срока годности на момент поставки.</w:t>
      </w:r>
    </w:p>
    <w:p w14:paraId="7DC73403" w14:textId="77777777" w:rsidR="0050307D" w:rsidRPr="0050307D" w:rsidRDefault="0050307D" w:rsidP="0050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sz w:val="18"/>
          <w:szCs w:val="18"/>
          <w:lang w:val="ru-RU"/>
        </w:rPr>
      </w:pPr>
      <w:r w:rsidRPr="0050307D">
        <w:rPr>
          <w:rFonts w:ascii="GHEA Grapalat" w:hAnsi="GHEA Grapalat" w:cs="Courier New"/>
          <w:sz w:val="18"/>
          <w:szCs w:val="18"/>
          <w:lang w:val="ru-RU"/>
        </w:rPr>
        <w:t xml:space="preserve">• Наличие сертификатов качества </w:t>
      </w:r>
      <w:r w:rsidRPr="000A064A">
        <w:rPr>
          <w:rFonts w:ascii="GHEA Grapalat" w:hAnsi="GHEA Grapalat" w:cs="Courier New"/>
          <w:sz w:val="18"/>
          <w:szCs w:val="18"/>
        </w:rPr>
        <w:t>CE</w:t>
      </w:r>
      <w:r w:rsidRPr="0050307D">
        <w:rPr>
          <w:rFonts w:ascii="GHEA Grapalat" w:hAnsi="GHEA Grapalat" w:cs="Courier New"/>
          <w:sz w:val="18"/>
          <w:szCs w:val="18"/>
          <w:lang w:val="ru-RU"/>
        </w:rPr>
        <w:t xml:space="preserve"> </w:t>
      </w:r>
      <w:r w:rsidRPr="000A064A">
        <w:rPr>
          <w:rFonts w:ascii="GHEA Grapalat" w:hAnsi="GHEA Grapalat" w:cs="Courier New"/>
          <w:sz w:val="18"/>
          <w:szCs w:val="18"/>
        </w:rPr>
        <w:t>MARK</w:t>
      </w:r>
      <w:r w:rsidRPr="0050307D">
        <w:rPr>
          <w:rFonts w:ascii="GHEA Grapalat" w:hAnsi="GHEA Grapalat" w:cs="Courier New"/>
          <w:sz w:val="18"/>
          <w:szCs w:val="18"/>
          <w:lang w:val="ru-RU"/>
        </w:rPr>
        <w:t xml:space="preserve"> или </w:t>
      </w:r>
      <w:r w:rsidRPr="000A064A">
        <w:rPr>
          <w:rFonts w:ascii="GHEA Grapalat" w:hAnsi="GHEA Grapalat" w:cs="Courier New"/>
          <w:sz w:val="18"/>
          <w:szCs w:val="18"/>
        </w:rPr>
        <w:t>FDA</w:t>
      </w:r>
      <w:r w:rsidRPr="0050307D">
        <w:rPr>
          <w:rFonts w:ascii="GHEA Grapalat" w:hAnsi="GHEA Grapalat" w:cs="Courier New"/>
          <w:sz w:val="18"/>
          <w:szCs w:val="18"/>
          <w:lang w:val="ru-RU"/>
        </w:rPr>
        <w:t>.</w:t>
      </w:r>
    </w:p>
    <w:p w14:paraId="5E2342C3" w14:textId="77777777" w:rsidR="0050307D" w:rsidRPr="0050307D" w:rsidRDefault="0050307D" w:rsidP="0050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sz w:val="18"/>
          <w:szCs w:val="18"/>
          <w:lang w:val="ru-RU"/>
        </w:rPr>
      </w:pPr>
      <w:r w:rsidRPr="0050307D">
        <w:rPr>
          <w:rFonts w:ascii="GHEA Grapalat" w:hAnsi="GHEA Grapalat" w:cs="Courier New"/>
          <w:sz w:val="18"/>
          <w:szCs w:val="18"/>
          <w:lang w:val="ru-RU"/>
        </w:rPr>
        <w:t>• Изделие должно быть новым, неиспользованным, изготовленным из нержавеющей стали или титанового сплава.</w:t>
      </w:r>
    </w:p>
    <w:p w14:paraId="09C50D6F" w14:textId="612489B5" w:rsidR="0050307D" w:rsidRPr="00A63ABC" w:rsidRDefault="0050307D" w:rsidP="00A63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="Courier New"/>
          <w:color w:val="E8EAED"/>
          <w:sz w:val="42"/>
          <w:szCs w:val="42"/>
          <w:lang w:val="hy-AM"/>
        </w:rPr>
      </w:pPr>
      <w:r w:rsidRPr="0050307D">
        <w:rPr>
          <w:rFonts w:ascii="GHEA Grapalat" w:hAnsi="GHEA Grapalat" w:cs="Courier New"/>
          <w:sz w:val="18"/>
          <w:szCs w:val="18"/>
          <w:lang w:val="ru-RU"/>
        </w:rPr>
        <w:t>• Если в течение срока действия договора Заказчик предъявил заявку на предмет закупки не на всю партию, то договор расторгается на непоставленную, оставшуюся партию предмета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</w:t>
      </w:r>
      <w:r w:rsidRPr="0050307D">
        <w:rPr>
          <w:rFonts w:ascii="GHEA Grapalat" w:hAnsi="GHEA Grapalat" w:cs="Courier New"/>
          <w:sz w:val="18"/>
          <w:szCs w:val="18"/>
          <w:lang w:val="ru-RU"/>
        </w:rPr>
        <w:t>закупки</w:t>
      </w:r>
      <w:r w:rsidR="00A63ABC">
        <w:rPr>
          <w:rFonts w:ascii="GHEA Grapalat" w:hAnsi="GHEA Grapalat" w:cs="Courier New"/>
          <w:sz w:val="18"/>
          <w:szCs w:val="18"/>
          <w:lang w:val="hy-AM"/>
        </w:rPr>
        <w:t>.</w:t>
      </w:r>
    </w:p>
    <w:p w14:paraId="67A0FF96" w14:textId="77777777" w:rsidR="0050307D" w:rsidRPr="0050307D" w:rsidRDefault="0050307D" w:rsidP="0050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50307D">
        <w:rPr>
          <w:rFonts w:ascii="GHEA Grapalat" w:hAnsi="GHEA Grapalat"/>
          <w:color w:val="FF0000"/>
          <w:sz w:val="16"/>
          <w:szCs w:val="16"/>
          <w:lang w:val="ru-RU"/>
        </w:rPr>
        <w:t xml:space="preserve">*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 срок годности более 2 лет. Сертификаты качества: </w:t>
      </w:r>
      <w:r w:rsidRPr="00057E45">
        <w:rPr>
          <w:rFonts w:ascii="GHEA Grapalat" w:hAnsi="GHEA Grapalat"/>
          <w:color w:val="FF0000"/>
          <w:sz w:val="16"/>
          <w:szCs w:val="16"/>
        </w:rPr>
        <w:t>ISO</w:t>
      </w:r>
      <w:r w:rsidRPr="0050307D">
        <w:rPr>
          <w:rFonts w:ascii="GHEA Grapalat" w:hAnsi="GHEA Grapalat"/>
          <w:color w:val="FF0000"/>
          <w:sz w:val="16"/>
          <w:szCs w:val="16"/>
          <w:lang w:val="ru-RU"/>
        </w:rPr>
        <w:t>13485 или ГОСТ Р ИСО 13485 или эквивалент.</w:t>
      </w:r>
    </w:p>
    <w:p w14:paraId="267A1A66" w14:textId="77777777" w:rsidR="0050307D" w:rsidRPr="0050307D" w:rsidRDefault="0050307D" w:rsidP="005030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50307D">
        <w:rPr>
          <w:rFonts w:ascii="GHEA Grapalat" w:hAnsi="GHEA Grapalat" w:cs="Courier New"/>
          <w:color w:val="202124"/>
          <w:sz w:val="16"/>
          <w:szCs w:val="16"/>
          <w:lang w:val="ru-RU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35538D07" w14:textId="77777777" w:rsidR="0050307D" w:rsidRPr="0050307D" w:rsidRDefault="0050307D" w:rsidP="0050307D">
      <w:pPr>
        <w:widowControl w:val="0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50307D">
        <w:rPr>
          <w:rFonts w:ascii="GHEA Grapalat" w:hAnsi="GHEA Grapalat" w:cs="Courier New"/>
          <w:color w:val="202124"/>
          <w:sz w:val="16"/>
          <w:szCs w:val="16"/>
          <w:lang w:val="ru-RU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61561471" w14:textId="77777777" w:rsidR="0050307D" w:rsidRPr="0050307D" w:rsidRDefault="0050307D" w:rsidP="0050307D">
      <w:pPr>
        <w:widowControl w:val="0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50307D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</w:t>
      </w:r>
      <w:r w:rsidRPr="00102F3B">
        <w:rPr>
          <w:rFonts w:ascii="GHEA Grapalat" w:hAnsi="GHEA Grapalat" w:cs="Courier New"/>
          <w:color w:val="202124"/>
          <w:sz w:val="16"/>
          <w:szCs w:val="16"/>
        </w:rPr>
        <w:t>և</w:t>
      </w:r>
      <w:r w:rsidRPr="0050307D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продукте производителя, </w:t>
      </w:r>
    </w:p>
    <w:p w14:paraId="3E5B1728" w14:textId="77777777" w:rsidR="0050307D" w:rsidRPr="0050307D" w:rsidRDefault="0050307D" w:rsidP="0050307D">
      <w:pPr>
        <w:widowControl w:val="0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50307D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479426C8" w14:textId="77777777" w:rsidR="0050307D" w:rsidRPr="0050307D" w:rsidRDefault="0050307D" w:rsidP="0050307D">
      <w:pPr>
        <w:widowControl w:val="0"/>
        <w:jc w:val="both"/>
        <w:rPr>
          <w:rFonts w:ascii="GHEA Grapalat" w:hAnsi="GHEA Grapalat"/>
          <w:lang w:val="ru-RU"/>
        </w:rPr>
      </w:pPr>
      <w:r w:rsidRPr="0050307D">
        <w:rPr>
          <w:rFonts w:ascii="GHEA Grapalat" w:hAnsi="GHEA Grapalat" w:cs="Courier New"/>
          <w:color w:val="202124"/>
          <w:sz w:val="16"/>
          <w:szCs w:val="16"/>
          <w:lang w:val="ru-RU"/>
        </w:rPr>
        <w:t>письмо или сертификат соответствия от производителя товара или его представителя.</w:t>
      </w:r>
    </w:p>
    <w:p w14:paraId="5F4C77A4" w14:textId="77777777" w:rsidR="0050307D" w:rsidRPr="00035985" w:rsidRDefault="0050307D" w:rsidP="00035985">
      <w:pPr>
        <w:rPr>
          <w:lang w:val="hy-AM"/>
        </w:rPr>
      </w:pPr>
    </w:p>
    <w:sectPr w:rsidR="0050307D" w:rsidRPr="00035985" w:rsidSect="00744901">
      <w:pgSz w:w="16838" w:h="11906" w:orient="landscape"/>
      <w:pgMar w:top="709" w:right="678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7AC12" w14:textId="77777777" w:rsidR="0050307D" w:rsidRDefault="0050307D" w:rsidP="0050307D">
      <w:r>
        <w:separator/>
      </w:r>
    </w:p>
  </w:endnote>
  <w:endnote w:type="continuationSeparator" w:id="0">
    <w:p w14:paraId="4A66221A" w14:textId="77777777" w:rsidR="0050307D" w:rsidRDefault="0050307D" w:rsidP="0050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19B9E" w14:textId="77777777" w:rsidR="0050307D" w:rsidRDefault="0050307D" w:rsidP="0050307D">
      <w:r>
        <w:separator/>
      </w:r>
    </w:p>
  </w:footnote>
  <w:footnote w:type="continuationSeparator" w:id="0">
    <w:p w14:paraId="7763CB7D" w14:textId="77777777" w:rsidR="0050307D" w:rsidRDefault="0050307D" w:rsidP="0050307D">
      <w:r>
        <w:continuationSeparator/>
      </w:r>
    </w:p>
  </w:footnote>
  <w:footnote w:id="1">
    <w:p w14:paraId="19A0AAEA" w14:textId="77777777" w:rsidR="0050307D" w:rsidRPr="002F77EB" w:rsidRDefault="0050307D" w:rsidP="0050307D">
      <w:pPr>
        <w:pStyle w:val="ad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43C987D5" w14:textId="77777777" w:rsidR="0050307D" w:rsidRPr="002F77EB" w:rsidRDefault="0050307D" w:rsidP="0050307D">
      <w:pPr>
        <w:pStyle w:val="ad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256CD265" w14:textId="77777777" w:rsidR="0050307D" w:rsidRPr="002F77EB" w:rsidRDefault="0050307D" w:rsidP="0050307D">
      <w:pPr>
        <w:pStyle w:val="ad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5AD02244" w14:textId="77777777" w:rsidR="0050307D" w:rsidRPr="00D97342" w:rsidRDefault="0050307D" w:rsidP="0050307D">
      <w:pPr>
        <w:pStyle w:val="ad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773C0"/>
    <w:multiLevelType w:val="hybridMultilevel"/>
    <w:tmpl w:val="9C40DADE"/>
    <w:lvl w:ilvl="0" w:tplc="042B000F">
      <w:start w:val="1"/>
      <w:numFmt w:val="decimal"/>
      <w:lvlText w:val="%1."/>
      <w:lvlJc w:val="left"/>
      <w:pPr>
        <w:ind w:left="644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76DAE"/>
    <w:multiLevelType w:val="hybridMultilevel"/>
    <w:tmpl w:val="A0D48D6E"/>
    <w:lvl w:ilvl="0" w:tplc="3F3C4D0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lang w:val="en-US"/>
      </w:rPr>
    </w:lvl>
    <w:lvl w:ilvl="1" w:tplc="042B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2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364087">
    <w:abstractNumId w:val="0"/>
  </w:num>
  <w:num w:numId="2" w16cid:durableId="436560006">
    <w:abstractNumId w:val="1"/>
  </w:num>
  <w:num w:numId="3" w16cid:durableId="2018073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CD3"/>
    <w:rsid w:val="00035985"/>
    <w:rsid w:val="000F0636"/>
    <w:rsid w:val="00274FEB"/>
    <w:rsid w:val="0050307D"/>
    <w:rsid w:val="00744901"/>
    <w:rsid w:val="008A3CD3"/>
    <w:rsid w:val="00A63ABC"/>
    <w:rsid w:val="00AB6E23"/>
    <w:rsid w:val="00B4667C"/>
    <w:rsid w:val="00C1028A"/>
    <w:rsid w:val="00C24535"/>
    <w:rsid w:val="00C905AC"/>
    <w:rsid w:val="00DE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791D7"/>
  <w15:chartTrackingRefBased/>
  <w15:docId w15:val="{01D6A4E0-7B2F-41F2-85FB-08FAF0F3D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598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A3C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3C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3C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3C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3C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3C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3C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3C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3C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C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A3C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A3C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A3CD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A3CD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A3CD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A3CD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A3CD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A3CD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A3C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A3C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A3C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A3C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A3C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A3CD3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8A3CD3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8A3CD3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8A3C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8A3CD3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8A3CD3"/>
    <w:rPr>
      <w:b/>
      <w:bCs/>
      <w:smallCaps/>
      <w:color w:val="2F5496" w:themeColor="accent1" w:themeShade="BF"/>
      <w:spacing w:val="5"/>
    </w:rPr>
  </w:style>
  <w:style w:type="paragraph" w:styleId="ad">
    <w:name w:val="footnote text"/>
    <w:basedOn w:val="a"/>
    <w:link w:val="ae"/>
    <w:semiHidden/>
    <w:rsid w:val="00035985"/>
    <w:rPr>
      <w:rFonts w:ascii="Times Armenian" w:hAnsi="Times Armenian"/>
      <w:sz w:val="20"/>
      <w:szCs w:val="20"/>
      <w:lang w:val="x-none" w:eastAsia="ru-RU"/>
    </w:rPr>
  </w:style>
  <w:style w:type="character" w:customStyle="1" w:styleId="ae">
    <w:name w:val="Текст сноски Знак"/>
    <w:basedOn w:val="a0"/>
    <w:link w:val="ad"/>
    <w:semiHidden/>
    <w:rsid w:val="00035985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035985"/>
  </w:style>
  <w:style w:type="character" w:styleId="af">
    <w:name w:val="footnote reference"/>
    <w:semiHidden/>
    <w:rsid w:val="0050307D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5030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0307D"/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1852</Words>
  <Characters>10557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6</cp:revision>
  <dcterms:created xsi:type="dcterms:W3CDTF">2025-01-20T12:06:00Z</dcterms:created>
  <dcterms:modified xsi:type="dcterms:W3CDTF">2025-01-20T14:14:00Z</dcterms:modified>
</cp:coreProperties>
</file>