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առողջապահության նախարարության 2024 թվականի կարիքների համար էլեկտրոնային աճուրդով գրենական պիտույքների ձեռքբերման նպատակով ՀՀ ԱՆ ԷԱՃԱՊՁԲ-ԳՀԾՀԽ-2025/22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առողջապահության նախարարության 2024 թվականի կարիքների համար էլեկտրոնային աճուրդով գրենական պիտույքների ձեռքբերման նպատակով ՀՀ ԱՆ ԷԱՃԱՊՁԲ-ԳՀԾՀԽ-2025/22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առողջապահության նախարարության 2024 թվականի կարիքների համար էլեկտրոնային աճուրդով գրենական պիտույքների ձեռքբերման նպատակով ՀՀ ԱՆ ԷԱՃԱՊՁԲ-ԳՀԾՀԽ-2025/22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առողջապահության նախարարության 2024 թվականի կարիքների համար էլեկտրոնային աճուրդով գրենական պիտույքների ձեռքբերման նպատակով ՀՀ ԱՆ ԷԱՃԱՊՁԲ-ԳՀԾՀԽ-2025/22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ԷԱՃԱՊՁԲ-ԳՀԾՀԽ-2025/22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