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ԼԱԲՈՐԱՏՈՐ ՆՅՈՒԹԵՐԻ ,     ՊԱՐԱԳԱՆԵՐԻ  ՁԵՌՔԲԵՐՈՒՄ 2025-6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ԼԱԲՈՐԱՏՈՐ ՆՅՈՒԹԵՐԻ ,     ՊԱՐԱԳԱՆԵՐԻ  ՁԵՌՔԲԵՐՈՒՄ 2025-6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ԼԱԲՈՐԱՏՈՐ ՆՅՈՒԹԵՐԻ ,     ՊԱՐԱԳԱՆԵՐԻ  ՁԵՌՔԲԵՐՈՒՄ 2025-6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ԼԱԲՈՐԱՏՈՐ ՆՅՈՒԹԵՐԻ ,     ՊԱՐԱԳԱՆԵՐԻ  ՁԵՌՔԲԵՐՈՒՄ 2025-6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ծածկապակի 24x24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7,5x2,5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ապակե ցենտրիֆուգայի 10-15մլ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Պլաստմասյա փորձանոթ ռետինե խցանով, գելի պարունակությամբ այրուն տեղափոխելու համար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Պանչենկովի ապարատ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COE  պիպետ (էրիտրոցիտների նստեցման արագության համար Պանչենկովի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քացախաթթու լուծույթ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հեղուկ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100  մլ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արյան մեջ գյլուկոզայի  որոշման թեսթ -երիզներ  համատեղելի ՝  Control Plus շաքարաչափերի սարքի հետ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ՇՄԳԸԲԿ-ԷԱՃԱՊՁԲ 2025-6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Վ.ԱԲԱՋՅԱՆԻ ԱՆՎԱՆ ԸՆՏԱՆԵԿԱՆ ԲԺՇԿՈՒԹՅԱՆ ԿԵՆՏՐՈՆ ՓԲԸ-ի   2025 ԹՎԱԿԱՆԻ ԿԱՐԻՔՆԵՐԻ ՀԱՄԱՐ    ԼԱԲՈՐԱՏՈՐ ՆՅՈՒԹԵՐԻ ,     ՊԱՐԱԳԱՆԵՐԻ  ՁԵՌՔԲԵՐՈՒՄ 2025-6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ծածկապակի 24x24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արտադրանք`ծածկապակի 24x24 N100x 10տուփ, չվնասված, ամբողջականությունը պահպանված: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7,54 x 2,5 չափի, N50x 10 :Փաթեթավորված՝ մեկ տուփում 50 հատ թղթյա տոպրակների մեջ, չվնասված, ամբողջականությունը պահպանված: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ապակե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 ցենտրիֆուգայի 10-15մլ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Պլաստմասյա փորձանոթ ռետինե խցանով, գելի պարունակությամբ այրուն տեղափոխելու համար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ռետինե խցանով գելի պարունակությամբ այրուն տեղափոխելու համար 5մլ, նախատեսված է Իմունոֆլուորեսցենտային իմունային վերլուծիչի թեստ հավաքածուների աշխատանքերի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Պանչենկովի ապարատ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Պանչենկովի ապարատ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կաթոցիչներ COE  պիպետ (էրիտրոցիտների նստեցման արագության համար Պանչենկովի  ապարատի)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սուլֆոսալիցիլաթթու փոշի- պոլիեթիլենային փաթեթավորված,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գերչակի յուղ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նատրի ցիտրատ 5% լուծույթ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(ռեագենտներ)աղաթթվի լուծույթ 0,1 Ն ֆլակոն 0.1 Ն , HCL 0.1N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քացախաթթու լուծույթ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լուծույթ 5% 500մլ x 4 , պիտանիության ժամկետ* տես ծանոթություն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հեղուկ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  1լիտր  նախատեսված է լաբորատոր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(ռեագենտներ)Ազուր էոզին - Նախատեսված `արյան  լեյկոֆորմուլա ներկելու համար,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Մեթիլ Կատույտ 1%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ՀեպատիտC վիրուսի անտիգենի որակական հայտնաբերման թեսթ-հավաքածու
HCV Ab Plus Combo Rapid test-Cassette (Serum/Plasma/Whole Blood) արագ որոշման թեստ
Թեստի տեսակը՝ կասետային (Cassette)
Հետազոտվող նմուշ՝ շիճուկ, պլազմա, ամբողջական արյուն
Հետազոտության համար անհրաժեշտ ժամանակը՝ առավելագույնը 15 րոպե
Զգայունությունը՝ 99.0%
Սպեցիֆիկությունը՝ նվազագույնը 99,5%
Overall agreement: 99.3%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Մեթոդ  `ագլյուտինացիա, սիֆիլիսի որոշման որակական և քանակական  տեստ:1հատ տուփում / 100թեսթ,ֆորմատ + ստսնդարտ / x 3  : Ստուգվող նմուշ` արյան շիճուկ, պլազմա, մեզ: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10 - մեզի մեջ գլյուկոզայի /Մեզի մեջ գլյուկոզի, արյան, սպիտակուցի, pH, կետոնների, տեսակարար կշռի, նիտրիտների, լեյկոցիտների, ուռոլոբինիգենի ― բիլիռուբինի որոշման թեսթ ստրիպների հավաքածու կամ համարժեք: Մեթոդ-ինդիկատորի գունավորում: Ֆորմատ-100թեսթ x 9 ,պահպանման պայմանները 2-3 օC,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100  մլ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վերցնելու համար ոչ ստերիլ , կափարիչով / 100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Ազոպրիրամ`  ռեակտիվ, որն օգտագործվում է արյան անուղղակի հետքերը հայտնաբերելու համար, որոնք կարող են մնալ բժշկական գործիքների վրա :Հասանելի է երկու դեղաչափերով ։ Ռեագենտ N1՝ 3սրվակ     +     ռեագենտ N2՝ 3սրվակ  ։Ընդհանուր ՝ 6սրվակ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/Ընդհանուր /  որոշման համար նախատեսված հավաքածու CHOLESTEROL : Նախատեսված Ստատ ֆաքս   սարքի համար: Մեթոդ  կոլորոմետրիկ : Ստուգվող նմուշ` արյան շիճուկ/պլազմա/։ Մեկ  ռեագենտի հավաքածույում թեստերի քանակը`  ոչ պակաս քան 100թեստ և ոչ ավել քան 200թեստ + ստանդարտ:Խոլեսթերինի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Հավաքածու- R1:(100 մլ)  R2։(100մլ)  R3:(2.5մլ )   , որը նախատեսված է 50 թեսթի համար։
Ընդհանուր ―ուղղակի BIL DIRECT և BIL Total հավասար քանակությամբ բիլիռուբինի որոշման ։ (թեսթ-300թեսթ  ՝ 1200մլ)   ոչ պակաս ։
Հավաքածու / - Մեթոդ  կոլորիմետրիկ ՝ DSA : Նախատեսված Ստատ ֆաքս   սարքի համար :Ստուգվող նմուշ` արյան շիճուկ,պլազմա։ Մեկ  ռեագենտի հավաքածույում թեստերի քանակը  (օրինակ`  ոչ պակաս քան 50թեստ և ոչ ավել քան 50 թեստ : Բիլիռուբին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ISO9001:2008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/արյան խմբի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Մեթոդ կինետիկ եղանակով: Ստուգվող նմուշ` արյան շիճուկ/պլազմա/։ Մեկ  ռեագենտի հավաքածույում թեստերի քանակը  `  ոչ պակաս քան 30թեստ և ոչ ավել քան 120թեստ +ստանդարտ :
ԱՍԱՏ-ի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համար նախատեսված հավաքածու ALAT: Մեթոդ կինետիկ եղանակով: Ստուգվող նմուշ` արյան շիճուկ/պլազմա/։ Մեկ  ռեագենտի հավաքածույում թեստերի քանակը  `  ոչ պակաս քան 30թեստ և ոչ ավել քան 120թեստ +ստանդարտ :
ԱԼԱՏ-ի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արյան մեջ գյլուկոզայի  որոշման թեսթ -երիզներ  համատեղելի ՝  Control Plus շաքարաչափերի սարքի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համատեղելի ՝  Control Plus շաքարաչափերի սարքի հետ: 
Այլ մոդելի(Accu-Chek, GlucoPLus, Wellion Calla Light, ) 
առաջարկների դեպքում ավտոմատ վերլուծիչով և նոր ներկայացված շաքարաչափով կատարված հետազոտության արդյունքների միջև շեղման չափը չպետք է գերազանցի 12%-ը և ունենա առնվազն ՝ ISO 13485, ISO 15197 ստանդարտներին համապատասխանության վկայականներ: Տուփում առկա թեստ երիզների քանակը՝ առնվազն 25 հատ – առավելագույնը -50 հատ: Տուփը բացելուց հետո թեստ երիզների պիտանելիության ժամկետը՝ ոչ պակաս քան 9 ամիս:Տուփերը պետք է լինեն ամբողջական փակ, չվնասված։ 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Սույն տեխնիկական պայմաններում նշված նվիրաբերվող սարքերի կողմորոշիչ քանակները /առնվազն 11  սարք՝ աշխատող բժիշկների թվին 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սեպտեմբեր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ծածկապակի 24x24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առարկայական ապակի  7,5x2,5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ապակե ցենտրիֆուգայի 10-15մլ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Պլաստմասյա փորձանոթ ռետինե խցանով, գելի պարունակությամբ այրուն տեղափոխելու համար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Պանչենկովի ապարատ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COE  պիպետ (էրիտրոցիտների նստեցման արագության համար Պանչենկովի  ապարատի)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աղաթթվի  լուծույթ  0,1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քացախաթթու լուծույթ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հեղուկ 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100  մլ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արյան մեջ գյլուկոզայի  որոշման թեսթ -երիզներ  համատեղելի ՝  Control Plus շաքարաչափերի սարքի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