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BA614" w14:textId="032AB0C3" w:rsidR="00E94F7B" w:rsidRDefault="00E94F7B" w:rsidP="007E7021">
      <w:pPr>
        <w:jc w:val="center"/>
        <w:rPr>
          <w:rFonts w:ascii="GHEA Grapalat" w:hAnsi="GHEA Grapalat"/>
          <w:b/>
          <w:bCs/>
          <w:sz w:val="24"/>
          <w:szCs w:val="24"/>
        </w:rPr>
      </w:pPr>
      <w:r w:rsidRPr="007E7021">
        <w:rPr>
          <w:rFonts w:ascii="GHEA Grapalat" w:hAnsi="GHEA Grapalat"/>
          <w:b/>
          <w:bCs/>
          <w:sz w:val="24"/>
          <w:szCs w:val="24"/>
        </w:rPr>
        <w:t>ԲԱՇԽՄԱՆ Ց</w:t>
      </w:r>
      <w:r w:rsidR="000E0DCC">
        <w:rPr>
          <w:rFonts w:ascii="GHEA Grapalat" w:hAnsi="GHEA Grapalat"/>
          <w:b/>
          <w:bCs/>
          <w:sz w:val="24"/>
          <w:szCs w:val="24"/>
        </w:rPr>
        <w:t>ՈՒՑ</w:t>
      </w:r>
      <w:r w:rsidRPr="007E7021">
        <w:rPr>
          <w:rFonts w:ascii="GHEA Grapalat" w:hAnsi="GHEA Grapalat"/>
          <w:b/>
          <w:bCs/>
          <w:sz w:val="24"/>
          <w:szCs w:val="24"/>
        </w:rPr>
        <w:t xml:space="preserve">ԱԿ </w:t>
      </w:r>
    </w:p>
    <w:p w14:paraId="040643D4" w14:textId="0EBF0577" w:rsidR="007E7021" w:rsidRPr="007E7021" w:rsidRDefault="007E7021" w:rsidP="007E7021">
      <w:pPr>
        <w:jc w:val="center"/>
        <w:rPr>
          <w:rFonts w:ascii="GHEA Grapalat" w:hAnsi="GHEA Grapalat"/>
          <w:b/>
          <w:bCs/>
          <w:sz w:val="24"/>
          <w:szCs w:val="24"/>
        </w:rPr>
      </w:pPr>
      <w:r w:rsidRPr="007E7021">
        <w:rPr>
          <w:rFonts w:ascii="GHEA Grapalat" w:hAnsi="GHEA Grapalat"/>
          <w:b/>
          <w:bCs/>
          <w:sz w:val="24"/>
          <w:szCs w:val="24"/>
        </w:rPr>
        <w:t xml:space="preserve">«Առողջ ապրելակերպ» ուսուցչի ձեռնարկների </w:t>
      </w:r>
      <w:bookmarkStart w:id="0" w:name="_GoBack"/>
      <w:bookmarkEnd w:id="0"/>
    </w:p>
    <w:tbl>
      <w:tblPr>
        <w:tblW w:w="14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118"/>
        <w:gridCol w:w="3501"/>
        <w:gridCol w:w="3420"/>
        <w:gridCol w:w="3455"/>
      </w:tblGrid>
      <w:tr w:rsidR="007E7021" w:rsidRPr="002A4878" w14:paraId="36FED885" w14:textId="77777777" w:rsidTr="00E94F7B">
        <w:trPr>
          <w:trHeight w:val="558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54A21B7" w14:textId="61188D2E" w:rsidR="007E7021" w:rsidRPr="002A4878" w:rsidRDefault="00E94F7B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en-GB"/>
              </w:rPr>
            </w:pPr>
            <w:r w:rsidRPr="002A4878">
              <w:rPr>
                <w:rFonts w:ascii="GHEA Grapalat" w:eastAsia="Times New Roman" w:hAnsi="GHEA Grapalat" w:cs="Times New Roman"/>
                <w:lang w:eastAsia="en-GB"/>
              </w:rPr>
              <w:t>հհ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14:paraId="37FC6F14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en-GB"/>
              </w:rPr>
            </w:pPr>
          </w:p>
        </w:tc>
        <w:tc>
          <w:tcPr>
            <w:tcW w:w="3501" w:type="dxa"/>
            <w:shd w:val="clear" w:color="auto" w:fill="auto"/>
            <w:noWrap/>
            <w:vAlign w:val="center"/>
            <w:hideMark/>
          </w:tcPr>
          <w:p w14:paraId="6A3E2702" w14:textId="5F10F2AE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 w:cs="Calibri"/>
                <w:b/>
                <w:bCs/>
                <w:color w:val="000000"/>
              </w:rPr>
              <w:t>Առողջ ապրելակերպ. Ուսուցչի ձեռնարկ. 6-րդ դասարան</w:t>
            </w:r>
          </w:p>
        </w:tc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D6B6246" w14:textId="283AE01E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 w:cs="Calibri"/>
                <w:b/>
                <w:bCs/>
                <w:color w:val="000000"/>
              </w:rPr>
              <w:t>Առողջ ապրելակերպ. Ուսուցչի ձեռնարկ. 8-րդ դասարան</w:t>
            </w:r>
          </w:p>
        </w:tc>
        <w:tc>
          <w:tcPr>
            <w:tcW w:w="3455" w:type="dxa"/>
            <w:shd w:val="clear" w:color="auto" w:fill="auto"/>
            <w:noWrap/>
            <w:vAlign w:val="center"/>
            <w:hideMark/>
          </w:tcPr>
          <w:p w14:paraId="4BA5FC82" w14:textId="75B4AFBE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 w:cs="Calibri"/>
                <w:b/>
                <w:bCs/>
                <w:color w:val="000000"/>
              </w:rPr>
              <w:t>Առողջ ապրելակերպ. Ուսուցչի ձեռնարկ. 10-րդ դասարան</w:t>
            </w:r>
          </w:p>
        </w:tc>
      </w:tr>
      <w:tr w:rsidR="007E7021" w:rsidRPr="002A4878" w14:paraId="6F43D079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9C54240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4F8B8C95" w14:textId="27270C04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Արագածոտն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379D0938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128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1E778210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128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69C555AF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91</w:t>
            </w:r>
          </w:p>
        </w:tc>
      </w:tr>
      <w:tr w:rsidR="007E7021" w:rsidRPr="002A4878" w14:paraId="7E137F05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7A1B289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2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314AFFEC" w14:textId="2887C133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Արարատ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2548C585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73CE4F69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4CC97604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122</w:t>
            </w:r>
          </w:p>
        </w:tc>
      </w:tr>
      <w:tr w:rsidR="007E7021" w:rsidRPr="002A4878" w14:paraId="22F9E45A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CFCD262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1A1FE547" w14:textId="6968AAF2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Արմավիր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54AB88F1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144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3B16F93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144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59123510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119</w:t>
            </w:r>
          </w:p>
        </w:tc>
      </w:tr>
      <w:tr w:rsidR="007E7021" w:rsidRPr="002A4878" w14:paraId="43EEC062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7BA230A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6ADF285F" w14:textId="1A2D7AEB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Գեղարքունիք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0E1CBA61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137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7F26C412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137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0D3CE685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110</w:t>
            </w:r>
          </w:p>
        </w:tc>
      </w:tr>
      <w:tr w:rsidR="007E7021" w:rsidRPr="002A4878" w14:paraId="1F1BEA56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9573CDA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62C65B73" w14:textId="546E350F" w:rsidR="007E7021" w:rsidRPr="002A4878" w:rsidRDefault="00E94F7B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Ք. </w:t>
            </w:r>
            <w:proofErr w:type="spellStart"/>
            <w:r w:rsidR="007E7021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Երևան</w:t>
            </w:r>
            <w:proofErr w:type="spellEnd"/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6EAF25F6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347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05050BE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347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343664F6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163</w:t>
            </w:r>
          </w:p>
        </w:tc>
      </w:tr>
      <w:tr w:rsidR="007E7021" w:rsidRPr="002A4878" w14:paraId="7DA92FF8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CF99799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5E397E74" w14:textId="22DDDF0D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Լոռ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ու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5EB518FB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174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648C4427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174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741F6661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105</w:t>
            </w:r>
          </w:p>
        </w:tc>
      </w:tr>
      <w:tr w:rsidR="007E7021" w:rsidRPr="002A4878" w14:paraId="1D700204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EA23A99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7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10AEE304" w14:textId="4D2EB593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Կոտայք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2047C55B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131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7C6AF0AC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131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2D9FF4AA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89</w:t>
            </w:r>
          </w:p>
        </w:tc>
      </w:tr>
      <w:tr w:rsidR="007E7021" w:rsidRPr="002A4878" w14:paraId="787EE6D2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D0A17B6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8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373C8D2A" w14:textId="75877699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Շիրակ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29005B67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169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0DBF3B6A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169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7C56FF6F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128</w:t>
            </w:r>
          </w:p>
        </w:tc>
      </w:tr>
      <w:tr w:rsidR="007E7021" w:rsidRPr="002A4878" w14:paraId="59416EC2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76A0585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9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79628346" w14:textId="7B646DD0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Սյունիք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53530AF7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126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33D88D5B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126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15B3BDEB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93</w:t>
            </w:r>
          </w:p>
        </w:tc>
      </w:tr>
      <w:tr w:rsidR="007E7021" w:rsidRPr="002A4878" w14:paraId="6B1F2CD9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E42FECA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10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2B355DF5" w14:textId="45872DD3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Վայոց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Ձոր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396239ED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50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0854FC3D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50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3F5D5A0C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35</w:t>
            </w:r>
          </w:p>
        </w:tc>
      </w:tr>
      <w:tr w:rsidR="007E7021" w:rsidRPr="002A4878" w14:paraId="22FCF35E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6086BE8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11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2C206C7D" w14:textId="6277A453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 xml:space="preserve">ՀՀ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Տավուշ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ի մարզ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72EEBCA4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92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4BC7D97C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92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4CEF5844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68</w:t>
            </w:r>
          </w:p>
        </w:tc>
      </w:tr>
      <w:tr w:rsidR="007E7021" w:rsidRPr="002A4878" w14:paraId="511D3265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D111E2F" w14:textId="77777777" w:rsidR="007E7021" w:rsidRPr="002A4878" w:rsidRDefault="007E7021" w:rsidP="00E94F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12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74BFE463" w14:textId="77777777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ՀՀ ԿԳՄՍՆ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00A998B7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52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05544394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52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0CB146DB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77</w:t>
            </w:r>
          </w:p>
        </w:tc>
      </w:tr>
      <w:tr w:rsidR="007E7021" w:rsidRPr="002A4878" w14:paraId="2A9AE2CB" w14:textId="77777777" w:rsidTr="00E94F7B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82321F0" w14:textId="77777777" w:rsidR="007E7021" w:rsidRPr="002A4878" w:rsidRDefault="007E7021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26D9F105" w14:textId="070BAE37" w:rsidR="007E7021" w:rsidRPr="002A4878" w:rsidRDefault="00E94F7B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Ընդամենը</w:t>
            </w:r>
          </w:p>
        </w:tc>
        <w:tc>
          <w:tcPr>
            <w:tcW w:w="3501" w:type="dxa"/>
            <w:shd w:val="clear" w:color="auto" w:fill="auto"/>
            <w:noWrap/>
            <w:vAlign w:val="bottom"/>
            <w:hideMark/>
          </w:tcPr>
          <w:p w14:paraId="120017D3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1700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289EA650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1700</w:t>
            </w: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14:paraId="695F086D" w14:textId="77777777" w:rsidR="007E7021" w:rsidRPr="002A4878" w:rsidRDefault="007E7021" w:rsidP="00E94F7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1200</w:t>
            </w:r>
          </w:p>
        </w:tc>
      </w:tr>
      <w:tr w:rsidR="00E94F7B" w:rsidRPr="002A4878" w14:paraId="6AE7C11B" w14:textId="77777777" w:rsidTr="00E94F7B">
        <w:trPr>
          <w:trHeight w:val="755"/>
          <w:jc w:val="center"/>
        </w:trPr>
        <w:tc>
          <w:tcPr>
            <w:tcW w:w="14340" w:type="dxa"/>
            <w:gridSpan w:val="5"/>
            <w:shd w:val="clear" w:color="auto" w:fill="auto"/>
            <w:noWrap/>
            <w:vAlign w:val="center"/>
            <w:hideMark/>
          </w:tcPr>
          <w:p w14:paraId="532857F9" w14:textId="0B3E1794" w:rsidR="00E94F7B" w:rsidRPr="002A4878" w:rsidRDefault="002A4878" w:rsidP="002A4878">
            <w:pPr>
              <w:spacing w:after="0" w:line="240" w:lineRule="auto"/>
              <w:ind w:left="247" w:hanging="247"/>
              <w:jc w:val="both"/>
              <w:rPr>
                <w:rFonts w:ascii="GHEA Grapalat" w:eastAsia="Times New Roman" w:hAnsi="GHEA Grapalat" w:cs="Times New Roman"/>
                <w:lang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eastAsia="en-GB"/>
              </w:rPr>
              <w:t>*</w:t>
            </w:r>
            <w:r w:rsidRPr="000E0DCC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</w:t>
            </w:r>
            <w:r w:rsidR="00E94F7B" w:rsidRPr="002A4878">
              <w:rPr>
                <w:rFonts w:ascii="GHEA Grapalat" w:eastAsia="Times New Roman" w:hAnsi="GHEA Grapalat" w:cs="Calibri"/>
                <w:color w:val="000000"/>
                <w:lang w:eastAsia="en-GB"/>
              </w:rPr>
              <w:t>Ծանոթություն</w:t>
            </w:r>
            <w:r w:rsidRPr="002A4878">
              <w:rPr>
                <w:rFonts w:ascii="GHEA Grapalat" w:eastAsia="Times New Roman" w:hAnsi="GHEA Grapalat" w:cs="Calibri"/>
                <w:color w:val="000000"/>
                <w:lang w:eastAsia="en-GB"/>
              </w:rPr>
              <w:t>.</w:t>
            </w:r>
            <w:r w:rsidR="00E94F7B" w:rsidRPr="002A4878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ՀՀ մարզեր և Երևան առաքվող ձեռնարկները պետք է առաքվեն ՀՀ մարզպետների աշխատակազմերի և Երևանի քաղաքապետարանի վարչական շենքեր: ՀՀ ԿԳՄՍՆ ձեռնարկները պետք է առաքվեն ՀՀ ԿԳՄՍ նախարարության հանրակրթության վարչություն:</w:t>
            </w:r>
          </w:p>
        </w:tc>
      </w:tr>
    </w:tbl>
    <w:p w14:paraId="21E197E6" w14:textId="2EDAFA08" w:rsidR="00EF04EF" w:rsidRDefault="007E7021">
      <w:pPr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</w:p>
    <w:p w14:paraId="0A03786E" w14:textId="77777777" w:rsidR="00E94F7B" w:rsidRDefault="00E94F7B" w:rsidP="00E94F7B">
      <w:pPr>
        <w:jc w:val="center"/>
        <w:rPr>
          <w:rFonts w:ascii="GHEA Grapalat" w:hAnsi="GHEA Grapalat" w:cs="Sylfaen"/>
          <w:b/>
        </w:rPr>
      </w:pPr>
    </w:p>
    <w:p w14:paraId="422FDBF8" w14:textId="77777777" w:rsidR="00E94F7B" w:rsidRDefault="00E94F7B" w:rsidP="00E94F7B">
      <w:pPr>
        <w:jc w:val="center"/>
        <w:rPr>
          <w:rFonts w:ascii="GHEA Grapalat" w:hAnsi="GHEA Grapalat" w:cs="Sylfaen"/>
          <w:b/>
        </w:rPr>
      </w:pPr>
    </w:p>
    <w:p w14:paraId="411681ED" w14:textId="77777777" w:rsidR="00E94F7B" w:rsidRDefault="00E94F7B" w:rsidP="00E94F7B">
      <w:pPr>
        <w:jc w:val="center"/>
        <w:rPr>
          <w:rFonts w:ascii="GHEA Grapalat" w:hAnsi="GHEA Grapalat" w:cs="Sylfaen"/>
          <w:b/>
        </w:rPr>
      </w:pPr>
    </w:p>
    <w:p w14:paraId="178329DB" w14:textId="77777777" w:rsidR="00E94F7B" w:rsidRDefault="00E94F7B" w:rsidP="00E94F7B">
      <w:pPr>
        <w:jc w:val="center"/>
        <w:rPr>
          <w:rFonts w:ascii="GHEA Grapalat" w:hAnsi="GHEA Grapalat" w:cs="Sylfaen"/>
          <w:b/>
        </w:rPr>
      </w:pPr>
    </w:p>
    <w:p w14:paraId="1DE97859" w14:textId="77777777" w:rsidR="00E94F7B" w:rsidRDefault="00E94F7B" w:rsidP="00E94F7B">
      <w:pPr>
        <w:jc w:val="center"/>
        <w:rPr>
          <w:rFonts w:ascii="GHEA Grapalat" w:hAnsi="GHEA Grapalat" w:cs="Sylfaen"/>
          <w:b/>
        </w:rPr>
      </w:pPr>
    </w:p>
    <w:p w14:paraId="119F9D3F" w14:textId="5704BA4D" w:rsidR="00E94F7B" w:rsidRPr="00E94F7B" w:rsidRDefault="00E94F7B" w:rsidP="00E94F7B">
      <w:pPr>
        <w:jc w:val="center"/>
        <w:rPr>
          <w:rFonts w:ascii="GHEA Grapalat" w:hAnsi="GHEA Grapalat"/>
          <w:b/>
          <w:bCs/>
          <w:sz w:val="24"/>
          <w:szCs w:val="24"/>
        </w:rPr>
      </w:pPr>
      <w:r w:rsidRPr="00E94F7B">
        <w:rPr>
          <w:rFonts w:ascii="GHEA Grapalat" w:hAnsi="GHEA Grapalat"/>
          <w:b/>
          <w:bCs/>
          <w:sz w:val="24"/>
          <w:szCs w:val="24"/>
        </w:rPr>
        <w:lastRenderedPageBreak/>
        <w:t>СПИСОК РАСПРЕДЕЛЕНИЯ</w:t>
      </w:r>
    </w:p>
    <w:p w14:paraId="6BC47A66" w14:textId="77F5DAF1" w:rsidR="00E94F7B" w:rsidRPr="00E94F7B" w:rsidRDefault="00E94F7B" w:rsidP="00E94F7B">
      <w:pPr>
        <w:jc w:val="center"/>
        <w:rPr>
          <w:rFonts w:ascii="GHEA Grapalat" w:hAnsi="GHEA Grapalat"/>
          <w:b/>
          <w:bCs/>
          <w:sz w:val="24"/>
          <w:szCs w:val="24"/>
        </w:rPr>
      </w:pPr>
      <w:r w:rsidRPr="00E94F7B">
        <w:rPr>
          <w:rFonts w:ascii="GHEA Grapalat" w:hAnsi="GHEA Grapalat"/>
          <w:b/>
          <w:bCs/>
          <w:sz w:val="24"/>
          <w:szCs w:val="24"/>
        </w:rPr>
        <w:t>Руководств для учителя «Здоровый образ жизни»</w:t>
      </w:r>
    </w:p>
    <w:tbl>
      <w:tblPr>
        <w:tblW w:w="14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019"/>
        <w:gridCol w:w="3600"/>
        <w:gridCol w:w="3600"/>
        <w:gridCol w:w="3690"/>
      </w:tblGrid>
      <w:tr w:rsidR="00E94F7B" w:rsidRPr="002A4878" w14:paraId="1966A33A" w14:textId="77777777" w:rsidTr="002A4878">
        <w:trPr>
          <w:trHeight w:val="692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3CE0979" w14:textId="253665FB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en-GB"/>
              </w:rPr>
            </w:pPr>
            <w:r w:rsidRPr="002A4878">
              <w:rPr>
                <w:rFonts w:ascii="GHEA Grapalat" w:eastAsia="Times New Roman" w:hAnsi="GHEA Grapalat" w:cs="Times New Roman"/>
                <w:lang w:val="en-US" w:eastAsia="en-GB"/>
              </w:rPr>
              <w:t>N</w:t>
            </w:r>
          </w:p>
        </w:tc>
        <w:tc>
          <w:tcPr>
            <w:tcW w:w="3019" w:type="dxa"/>
            <w:shd w:val="clear" w:color="auto" w:fill="auto"/>
            <w:noWrap/>
            <w:vAlign w:val="center"/>
            <w:hideMark/>
          </w:tcPr>
          <w:p w14:paraId="224E4BF6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en-GB"/>
              </w:rPr>
            </w:pPr>
          </w:p>
        </w:tc>
        <w:tc>
          <w:tcPr>
            <w:tcW w:w="3600" w:type="dxa"/>
            <w:shd w:val="clear" w:color="auto" w:fill="auto"/>
            <w:noWrap/>
            <w:vAlign w:val="center"/>
            <w:hideMark/>
          </w:tcPr>
          <w:p w14:paraId="30C4F083" w14:textId="47A949FA" w:rsidR="00E94F7B" w:rsidRPr="002A4878" w:rsidRDefault="002A4878" w:rsidP="002A4878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/>
                <w:b/>
                <w:bCs/>
              </w:rPr>
              <w:t>Руководств</w:t>
            </w:r>
            <w:r w:rsidRPr="002A4878">
              <w:rPr>
                <w:rFonts w:ascii="GHEA Grapalat" w:hAnsi="GHEA Grapalat"/>
                <w:b/>
                <w:bCs/>
                <w:lang w:val="ru-RU"/>
              </w:rPr>
              <w:t>о</w:t>
            </w:r>
            <w:r w:rsidRPr="002A4878">
              <w:rPr>
                <w:rFonts w:ascii="GHEA Grapalat" w:hAnsi="GHEA Grapalat"/>
                <w:b/>
                <w:bCs/>
              </w:rPr>
              <w:t xml:space="preserve"> для учителя: Здоровый образ жизни. </w:t>
            </w:r>
            <w:r w:rsidR="00E94F7B" w:rsidRPr="002A4878">
              <w:rPr>
                <w:rFonts w:ascii="GHEA Grapalat" w:hAnsi="GHEA Grapalat"/>
                <w:b/>
                <w:bCs/>
              </w:rPr>
              <w:t>6-</w:t>
            </w:r>
            <w:r w:rsidRPr="002A4878">
              <w:rPr>
                <w:rFonts w:ascii="GHEA Grapalat" w:hAnsi="GHEA Grapalat"/>
                <w:b/>
                <w:bCs/>
              </w:rPr>
              <w:t>ой класс</w:t>
            </w:r>
          </w:p>
        </w:tc>
        <w:tc>
          <w:tcPr>
            <w:tcW w:w="3600" w:type="dxa"/>
            <w:shd w:val="clear" w:color="auto" w:fill="auto"/>
            <w:noWrap/>
            <w:vAlign w:val="center"/>
            <w:hideMark/>
          </w:tcPr>
          <w:p w14:paraId="0E4BAAC2" w14:textId="5650100C" w:rsidR="00E94F7B" w:rsidRPr="002A4878" w:rsidRDefault="002A4878" w:rsidP="008149B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/>
                <w:b/>
                <w:bCs/>
              </w:rPr>
              <w:t>Руководств</w:t>
            </w:r>
            <w:r w:rsidRPr="002A4878">
              <w:rPr>
                <w:rFonts w:ascii="GHEA Grapalat" w:hAnsi="GHEA Grapalat"/>
                <w:b/>
                <w:bCs/>
                <w:lang w:val="ru-RU"/>
              </w:rPr>
              <w:t>о</w:t>
            </w:r>
            <w:r w:rsidRPr="002A4878">
              <w:rPr>
                <w:rFonts w:ascii="GHEA Grapalat" w:hAnsi="GHEA Grapalat"/>
                <w:b/>
                <w:bCs/>
              </w:rPr>
              <w:t xml:space="preserve"> для учителя: Здоровый образ жизни. 8-ой класс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7E28DCD" w14:textId="123D12D9" w:rsidR="00E94F7B" w:rsidRPr="002A4878" w:rsidRDefault="002A4878" w:rsidP="008149B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2A4878">
              <w:rPr>
                <w:rFonts w:ascii="GHEA Grapalat" w:hAnsi="GHEA Grapalat"/>
                <w:b/>
                <w:bCs/>
              </w:rPr>
              <w:t>Руководств</w:t>
            </w:r>
            <w:r w:rsidRPr="002A4878">
              <w:rPr>
                <w:rFonts w:ascii="GHEA Grapalat" w:hAnsi="GHEA Grapalat"/>
                <w:b/>
                <w:bCs/>
                <w:lang w:val="ru-RU"/>
              </w:rPr>
              <w:t>о</w:t>
            </w:r>
            <w:r w:rsidRPr="002A4878">
              <w:rPr>
                <w:rFonts w:ascii="GHEA Grapalat" w:hAnsi="GHEA Grapalat"/>
                <w:b/>
                <w:bCs/>
              </w:rPr>
              <w:t xml:space="preserve"> для учителя: Здоровый образ жизни. 1</w:t>
            </w:r>
            <w:r w:rsidRPr="002A4878">
              <w:rPr>
                <w:rFonts w:ascii="GHEA Grapalat" w:hAnsi="GHEA Grapalat"/>
                <w:b/>
                <w:bCs/>
                <w:lang w:val="ru-RU"/>
              </w:rPr>
              <w:t>0</w:t>
            </w:r>
            <w:r w:rsidRPr="002A4878">
              <w:rPr>
                <w:rFonts w:ascii="GHEA Grapalat" w:hAnsi="GHEA Grapalat"/>
                <w:b/>
                <w:bCs/>
              </w:rPr>
              <w:t>-ий класс</w:t>
            </w:r>
          </w:p>
        </w:tc>
      </w:tr>
      <w:tr w:rsidR="00E94F7B" w:rsidRPr="002A4878" w14:paraId="4286BA50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190B2ED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772CF32E" w14:textId="53025EF7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Арагацотнский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127A17B0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128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0EB64AB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128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181FAFF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91</w:t>
            </w:r>
          </w:p>
        </w:tc>
      </w:tr>
      <w:tr w:rsidR="00E94F7B" w:rsidRPr="002A4878" w14:paraId="70F4D33D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5A67950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2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1E88BB45" w14:textId="6FF1220B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Араратский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E850B4C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10F5C84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555D222C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122</w:t>
            </w:r>
          </w:p>
        </w:tc>
      </w:tr>
      <w:tr w:rsidR="00E94F7B" w:rsidRPr="002A4878" w14:paraId="44E8D6B7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B58C285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172B4FCC" w14:textId="7AE2B0EC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Армавирский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3A0F2BD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144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008D2E41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144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4334352D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119</w:t>
            </w:r>
          </w:p>
        </w:tc>
      </w:tr>
      <w:tr w:rsidR="00E94F7B" w:rsidRPr="002A4878" w14:paraId="146875AD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38207D8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1E73A963" w14:textId="6FD192B7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Гегаркуникский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635EC1E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137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6DB01ABB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137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7FE5DFD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110</w:t>
            </w:r>
          </w:p>
        </w:tc>
      </w:tr>
      <w:tr w:rsidR="00E94F7B" w:rsidRPr="002A4878" w14:paraId="2730774C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6771B42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225D694D" w14:textId="4196B1DB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Г. Ереван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49D7CE5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347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8CD59CC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347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58FAC3A5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163</w:t>
            </w:r>
          </w:p>
        </w:tc>
      </w:tr>
      <w:tr w:rsidR="00E94F7B" w:rsidRPr="002A4878" w14:paraId="7AC70F4F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95D56BC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6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5CD51FA5" w14:textId="2C307719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Лорийский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РА</w:t>
            </w:r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72BE35E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174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69BE7299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174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4A3F55B0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105</w:t>
            </w:r>
          </w:p>
        </w:tc>
      </w:tr>
      <w:tr w:rsidR="00E94F7B" w:rsidRPr="002A4878" w14:paraId="63A3556A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1A349C0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7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305134ED" w14:textId="0EAE94A4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Котайкский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36682A56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131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52CEE99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131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37CA36C1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89</w:t>
            </w:r>
          </w:p>
        </w:tc>
      </w:tr>
      <w:tr w:rsidR="00E94F7B" w:rsidRPr="002A4878" w14:paraId="1C9540E5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C10B268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8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7798ECA9" w14:textId="3578BD4F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Ширакский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  <w:proofErr w:type="spellStart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="00E94F7B"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40BC0808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169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088CDF78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169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F65B9CA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ru-RU" w:eastAsia="en-GB"/>
              </w:rPr>
              <w:t>128</w:t>
            </w:r>
          </w:p>
        </w:tc>
      </w:tr>
      <w:tr w:rsidR="00E94F7B" w:rsidRPr="002A4878" w14:paraId="6D89E9F6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4E741BF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9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56D20AD6" w14:textId="0B969F76" w:rsidR="00E94F7B" w:rsidRPr="002A4878" w:rsidRDefault="00E94F7B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Сюникский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2F69466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126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58A7F308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126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3E235BEA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93</w:t>
            </w:r>
          </w:p>
        </w:tc>
      </w:tr>
      <w:tr w:rsidR="00E94F7B" w:rsidRPr="002A4878" w14:paraId="531C4C6E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EE166EB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10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08363C96" w14:textId="2E2218FA" w:rsidR="00E94F7B" w:rsidRPr="002A4878" w:rsidRDefault="00E94F7B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Вайоц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Дзорский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23BEF998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50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07A1169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50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5FAD724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35</w:t>
            </w:r>
          </w:p>
        </w:tc>
      </w:tr>
      <w:tr w:rsidR="00E94F7B" w:rsidRPr="002A4878" w14:paraId="4672F4AC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FACF551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11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294C3111" w14:textId="0C108DA2" w:rsidR="00E94F7B" w:rsidRPr="002A4878" w:rsidRDefault="00E94F7B" w:rsidP="00E94F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</w:pP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Тавушский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 xml:space="preserve"> </w:t>
            </w:r>
            <w:proofErr w:type="spellStart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Марз</w:t>
            </w:r>
            <w:proofErr w:type="spellEnd"/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 xml:space="preserve"> </w:t>
            </w: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6B0330C4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92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7472B600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92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6FBD264B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68</w:t>
            </w:r>
          </w:p>
        </w:tc>
      </w:tr>
      <w:tr w:rsidR="00E94F7B" w:rsidRPr="002A4878" w14:paraId="2B26F431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32133D7" w14:textId="77777777" w:rsidR="00E94F7B" w:rsidRPr="002A4878" w:rsidRDefault="00E94F7B" w:rsidP="008149B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12</w:t>
            </w: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6BCE9246" w14:textId="51A59C51" w:rsidR="00E94F7B" w:rsidRPr="002A4878" w:rsidRDefault="00E94F7B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МОНКС РА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6ECE7918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52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02087CB1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52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AA4463B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77</w:t>
            </w:r>
          </w:p>
        </w:tc>
      </w:tr>
      <w:tr w:rsidR="00E94F7B" w:rsidRPr="002A4878" w14:paraId="1272998D" w14:textId="77777777" w:rsidTr="002A4878">
        <w:trPr>
          <w:trHeight w:val="323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072D378" w14:textId="77777777" w:rsidR="00E94F7B" w:rsidRPr="002A4878" w:rsidRDefault="00E94F7B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3019" w:type="dxa"/>
            <w:shd w:val="clear" w:color="auto" w:fill="auto"/>
            <w:noWrap/>
            <w:vAlign w:val="bottom"/>
            <w:hideMark/>
          </w:tcPr>
          <w:p w14:paraId="20276A01" w14:textId="658926CB" w:rsidR="00E94F7B" w:rsidRPr="002A4878" w:rsidRDefault="0088121F" w:rsidP="008149B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ru-RU" w:eastAsia="en-GB"/>
              </w:rPr>
              <w:t>ИТОГО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231A5FD0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1700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45DA71EC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1700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68514FE3" w14:textId="77777777" w:rsidR="00E94F7B" w:rsidRPr="002A4878" w:rsidRDefault="00E94F7B" w:rsidP="008149B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 w:rsidRPr="002A4878"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  <w:t>1200</w:t>
            </w:r>
          </w:p>
        </w:tc>
      </w:tr>
      <w:tr w:rsidR="00E94F7B" w:rsidRPr="002A4878" w14:paraId="3882B917" w14:textId="77777777" w:rsidTr="002A4878">
        <w:trPr>
          <w:trHeight w:val="755"/>
          <w:jc w:val="center"/>
        </w:trPr>
        <w:tc>
          <w:tcPr>
            <w:tcW w:w="14755" w:type="dxa"/>
            <w:gridSpan w:val="5"/>
            <w:shd w:val="clear" w:color="auto" w:fill="auto"/>
            <w:noWrap/>
            <w:vAlign w:val="center"/>
            <w:hideMark/>
          </w:tcPr>
          <w:p w14:paraId="517960C8" w14:textId="2835EE5F" w:rsidR="0088121F" w:rsidRPr="002A4878" w:rsidRDefault="002A4878" w:rsidP="002A4878">
            <w:pPr>
              <w:spacing w:after="0" w:line="240" w:lineRule="auto"/>
              <w:ind w:left="247" w:hanging="247"/>
              <w:jc w:val="both"/>
              <w:rPr>
                <w:rFonts w:ascii="GHEA Grapalat" w:eastAsia="Times New Roman" w:hAnsi="GHEA Grapalat" w:cs="Times New Roman"/>
                <w:lang w:eastAsia="en-GB"/>
              </w:rPr>
            </w:pPr>
            <w:r w:rsidRPr="002A4878">
              <w:rPr>
                <w:rFonts w:ascii="GHEA Grapalat" w:eastAsia="Times New Roman" w:hAnsi="GHEA Grapalat" w:cs="Times New Roman"/>
                <w:lang w:eastAsia="en-GB"/>
              </w:rPr>
              <w:t>*</w:t>
            </w:r>
            <w:r w:rsidRPr="002A4878">
              <w:rPr>
                <w:rFonts w:ascii="GHEA Grapalat" w:eastAsia="Times New Roman" w:hAnsi="GHEA Grapalat" w:cs="Times New Roman"/>
                <w:lang w:val="ru-RU" w:eastAsia="en-GB"/>
              </w:rPr>
              <w:t xml:space="preserve"> 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>Примечание</w:t>
            </w:r>
            <w:r w:rsidRPr="002A4878">
              <w:rPr>
                <w:rFonts w:ascii="GHEA Grapalat" w:eastAsia="Times New Roman" w:hAnsi="GHEA Grapalat" w:cs="Times New Roman"/>
                <w:lang w:val="ru-RU" w:eastAsia="en-GB"/>
              </w:rPr>
              <w:t>: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 xml:space="preserve"> Учебные пособия, отправляемые в </w:t>
            </w:r>
            <w:r w:rsidR="0088121F" w:rsidRPr="002A4878">
              <w:rPr>
                <w:rFonts w:ascii="GHEA Grapalat" w:eastAsia="Times New Roman" w:hAnsi="GHEA Grapalat" w:cs="Times New Roman"/>
                <w:lang w:val="ru-RU" w:eastAsia="en-GB"/>
              </w:rPr>
              <w:t>регионы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 xml:space="preserve"> РА и г. Ереван, должны быть доставлены в административные здания аппаратов </w:t>
            </w:r>
            <w:r w:rsidR="0088121F" w:rsidRPr="002A4878">
              <w:rPr>
                <w:rFonts w:ascii="GHEA Grapalat" w:eastAsia="Times New Roman" w:hAnsi="GHEA Grapalat" w:cs="Calibri"/>
                <w:color w:val="000000"/>
                <w:lang w:eastAsia="en-GB"/>
              </w:rPr>
              <w:t>марзов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 xml:space="preserve"> РА и мэрии г. Еревана. Учебные пособия, отправляемые в </w:t>
            </w:r>
            <w:r w:rsidR="0088121F" w:rsidRPr="002A4878">
              <w:rPr>
                <w:rFonts w:ascii="GHEA Grapalat" w:eastAsia="Times New Roman" w:hAnsi="GHEA Grapalat" w:cs="Times New Roman"/>
                <w:lang w:val="ru-RU" w:eastAsia="en-GB"/>
              </w:rPr>
              <w:t>МОНКС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 xml:space="preserve"> РА, должны быть доставлены в Управление общего образования</w:t>
            </w:r>
            <w:r w:rsidRPr="002A4878">
              <w:rPr>
                <w:rFonts w:ascii="GHEA Grapalat" w:eastAsia="Times New Roman" w:hAnsi="GHEA Grapalat" w:cs="Times New Roman"/>
                <w:lang w:val="ru-RU" w:eastAsia="en-GB"/>
              </w:rPr>
              <w:t xml:space="preserve"> МОНКС</w:t>
            </w:r>
            <w:r w:rsidRPr="002A4878">
              <w:rPr>
                <w:rFonts w:ascii="GHEA Grapalat" w:eastAsia="Times New Roman" w:hAnsi="GHEA Grapalat" w:cs="Times New Roman"/>
                <w:lang w:eastAsia="en-GB"/>
              </w:rPr>
              <w:t xml:space="preserve"> РА</w:t>
            </w:r>
            <w:r w:rsidR="0088121F" w:rsidRPr="002A4878">
              <w:rPr>
                <w:rFonts w:ascii="GHEA Grapalat" w:eastAsia="Times New Roman" w:hAnsi="GHEA Grapalat" w:cs="Times New Roman"/>
                <w:lang w:eastAsia="en-GB"/>
              </w:rPr>
              <w:t>.</w:t>
            </w:r>
          </w:p>
        </w:tc>
      </w:tr>
    </w:tbl>
    <w:p w14:paraId="6AA840E2" w14:textId="77777777" w:rsidR="00E94F7B" w:rsidRDefault="00E94F7B" w:rsidP="00E94F7B">
      <w:pPr>
        <w:jc w:val="center"/>
        <w:rPr>
          <w:rFonts w:ascii="GHEA Grapalat" w:hAnsi="GHEA Grapalat"/>
        </w:rPr>
      </w:pPr>
    </w:p>
    <w:sectPr w:rsidR="00E94F7B" w:rsidSect="00E94F7B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0A2"/>
    <w:rsid w:val="000E0DCC"/>
    <w:rsid w:val="002850A2"/>
    <w:rsid w:val="002A4878"/>
    <w:rsid w:val="00687CAC"/>
    <w:rsid w:val="007E0A70"/>
    <w:rsid w:val="007E7021"/>
    <w:rsid w:val="0088121F"/>
    <w:rsid w:val="00E94F7B"/>
    <w:rsid w:val="00EF04EF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3D45F"/>
  <w15:chartTrackingRefBased/>
  <w15:docId w15:val="{1F28D938-35AE-445C-8589-69B4F06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021"/>
    <w:rPr>
      <w:rFonts w:ascii="Segoe UI" w:hAnsi="Segoe UI" w:cs="Segoe UI"/>
      <w:sz w:val="18"/>
      <w:szCs w:val="18"/>
      <w:lang w:val="hy-AM"/>
    </w:rPr>
  </w:style>
  <w:style w:type="character" w:customStyle="1" w:styleId="y2iqfc">
    <w:name w:val="y2iqfc"/>
    <w:basedOn w:val="DefaultParagraphFont"/>
    <w:rsid w:val="00E94F7B"/>
  </w:style>
  <w:style w:type="paragraph" w:styleId="ListParagraph">
    <w:name w:val="List Paragraph"/>
    <w:basedOn w:val="Normal"/>
    <w:uiPriority w:val="34"/>
    <w:qFormat/>
    <w:rsid w:val="002A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0C199-557D-4624-8737-F6597BF5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Sargsyan</dc:creator>
  <cp:keywords>https://mul2-edu.gov.am/tasks/1704618/oneclick?token=66f4fd5aacdff71e2c41547abbf1b79e</cp:keywords>
  <dc:description/>
  <cp:lastModifiedBy>User</cp:lastModifiedBy>
  <cp:revision>4</cp:revision>
  <cp:lastPrinted>2025-01-21T12:25:00Z</cp:lastPrinted>
  <dcterms:created xsi:type="dcterms:W3CDTF">2025-01-21T12:11:00Z</dcterms:created>
  <dcterms:modified xsi:type="dcterms:W3CDTF">2025-01-22T11:22:00Z</dcterms:modified>
</cp:coreProperties>
</file>