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Բեռների փոխադրման ծառայություններ (Սփյուռքի կրթօջախների համար)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arsen.melqonyan@escs.am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Բեռների փոխադրման ծառայություններ (Սփյուռքի կրթօջախների համար)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Բեռների փոխադրման ծառայություններ (Սփյուռքի կրթօջախների համար)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arsen.melqonyan@escs.am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Բեռների փոխադրման ծառայություններ (Սփյուռքի կրթօջախների համար)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4.0489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2025.02.04.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6</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սփյուռքի հայկական կրթօջախներին դասագրքերի, աշխատանքային տետրերի և ուսումնաօժանդակ այլ նյութերի տրամադրման նպատակով բեռնափոխադրում Ամերիկայի Միացյալ Նահանգներ, Եվրոպական մի շարք երկրներ, Ռուսաստանի Դաշնություն և Վրաստան: Առաքումը կարող է իրականացվել ցանկացած եղանակով (օդային, ցամաքային):
Բեռը հանձնվում է ուսումնական գրականության ստացման հայտեր ներկայացրած կառույցներին (առաքման հասցեները կտրամադրվեն Պատվիրատուի կողմից՝ առաքման գործընթացի մեկնարկից առնվազն 20 օրացույցային օր առաջ), իսկ Վրաստանի պարագայում՝ Վրաստանի կրթության, գիտության և երիտասարդության նախարարությանը՝ Թբիլիսիում:
Բեռը կազմում է շուրջ 20-22 տոննա:
Բեռի տեղափոխման բաշխվածությունը տոկոսային ցուցանիշով մոտավորապես հետևյալն է՝
ԱՄՆ – 10 
Եվրոպա – 40 
ՌԴ – 45 
Վրաստան – 5 :
Մաքսային և այլ պաշտոնական ձևակերպումներն ու վճարները իրականացնում է Կազմակերպությունը:
Պատվիրատուն, Կազմակերպության պահանջով, ներկայացնում է առաքումը և մաքսային ձևակերպումները կազմակերպելու համար անհրաժեշտ փաստաթղթերը: Անհրաժեշտության դեպքում՝ լիազորում է մաքսային մասնագետին՝ մաքսային ձևակերպումները Պատվիրատուի կողմից կատարելու համար:
Կատարողն իրականացնում է բեռի տեղափոխումը պահեստից (հասցեն կտրամադրվի հաղթող Կազմակերպությանը պայմանագիրն ուժի մեջ մտնելուց 15 աշխատանքային օրվա ընթացքում), ամբողջը փաթեթավորում՝ առաքման համար պատշաճ ձևով, և փոխադրում ըստ առաքման հասցեների: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80-րդ օրացույցային օրից մինչև 2025թ. դեկտեմբերի 15-ը ներառյալ բացառությամբ այն դեպքերի, երբ ընտրված մասնակիցը համաձայնվում է ծառայության մատուցումը սկսել ավելի շուտ: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