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փողոցների անվանումների և շենքերի համարների ցուցանակների պատրաստման և տեղադրման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փողոցների անվանումների և շենքերի համարների ցուցանակների պատրաստման և տեղադրման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փողոցների անվանումների և շենքերի համարների ցուցանակների պատրաստման և տեղադրման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փողոցների անվանումների և շենքերի համարների ցուցանակների պատրաստման և տեղադրման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անվանումների և շենքերի համարների ցուցանակների պատրաստում և տեղադրում: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առևտրի, ծառայությունների և գովազդի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անվանումների և շենքերի համարների ցուցանակների պատրաստում և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2025թ.-ի ընթացքում. Փողոցների անվանումների և շենքերի համարների ցուցանակների պատրաստում և տեղադրում:
1)	Ցուցանակ հասցեն պատրատված է թուջե ձուլվածքից՝ ամբողջությամբ տառերի հետ միասին միաձույլ: Ցուցանակի բոլոր տառերը պետք է լինեն մեկ հարթության վրա: Տառերի հաստությունը ոչ պակաս 3մմ-ից: Ցուցանակ հասցեի չափսերն են 620մմ × 218մմ, հաստությունը 12-15 մմ: Ցուցանակ հասցեն երկտող է, նախատեսված հայերեն և այլ լեզուներով հասցեագրման համար: Ցուցանակ հասցեն ունի չորս անցք Փ7մմ պատին փակցվելու համար: Ներկելուց առաջ ցուցանակը պետք է հղկվի մետաղի համար նախատեսված ծեփամածիկով, որպեսզի վերանա բոլոր խորդուբորդությունները: Ցուցանակ հասցեի գույնը ըստ պատվիրատուի առաջարկի: Ցուցանակ հասցեի տառերի տեսակը համաձայնեցնել պատվիրատուի հետ: Ցուցանակ հասցեները տեղադրվում են շենքերի պատերին՝ ըստ պատվիրատուի կողմից ներկայացվող հասցեների: Ցուցանակ հասցեների տեղը, դիրքը, բարձրությունը ըստ պատվիրատուի ներկայացվածի:
2)	Ցուցանակ թիվը պատրատված է թուջե ձուլվածքից՝ ամբողջությամբ թվերի հետ միասին միաձույլ: Ցուցանակ թվի չափսերն են 270մմ × 165մմ, հաստությունը թվի հետ միասին 14 մմ: Ցուցանակ թիվը ունի երկու անցք Փ7մմ պատին փակցվելու համար: Ցուցանակի ներկի գույնը և տեսակը համաձայնեցնել պատվիրատուի հետ: Ներկելուց առաջ ցուցանակ թիվը պետք է հղկվի մետաղի համար նախանեսված ծեփամածիկով, որպեսզի վերանա բոլոր խորդուբորդությունները:   Ցուցանակ   թվի   գույնն ըստ
պատվիրատուի առաջարկի: Ցուցանակի թվի տեսակը (Font) Arial Bold: Ցուցանակ թվերը տեղադրվում են շենքերի պատերին՝ ըստ
պատվիրատուի կողմից ներկայացվող հասցեների: Ցուցանակ թվերի  տեղը,  դիրքը,  բարձրությունը  ըստ  պատվիրատուի
ներկայացվածի:
Կից ֆայլով ներկայացվում է ապրանքի էսքիզը: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360 օրացույցային օրվա ընթացքում,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