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SHPH-EAAPDZB-25/2</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дома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пакеты (малая упаковка)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с полиэтиленовой ручкой (большая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(ваниш)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(сухая)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туалетная бумага с приятным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мусорный бак с открывающимся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для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металлической сеткой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для пола (мастика)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ламината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Рахша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Стеклоомывающая жидкость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щетка с пластиковым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по изготовлению метел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резиновый коврик для прихожей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400.94</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SHPH-EAAPDZB-25/2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SHPH-EAAPDZB-25/2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1-го типа-N2, 
N (размер 3xL), толщина: 0,6-0,9 мм,
2-го типа-N9,N10(размер хL) 
толщина: 0,2-0,4 мм, длина не 
менее 300 мм по ГОСТ 20010-93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санитарных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пакеты (малая упаковка)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изготовленный
 из высокого давления из полиэтилена, 
толщина которого 45 мрн,объем 35 л,
 расфасован в форме кольца, по 20-30 
штук в каждой упаковке, цвет черный,
 размер 50х60 см.
Сделано в России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с полиэтиленовой ручкой (большая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изготовленный
 из высокого давления из полиэтилена, 
толщина которого 45 мрн,объем 35 л,
 расфасован в форме кольца, 
, цвет черный,
 размер 
Сделано в России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(ваниш)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стирки,
 гранулированный в картонных 
коробках, окрашенный в белый цвет,
 Белизна - не менее 60%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(сухая)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сухие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ширина рулона: 
90-110см, длина прокатанной бумаги: 
55-65М, РТП 06931188,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туалетная бумага с приятным ароматом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высокого качества с
 приятным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мусорный бак с открывающимся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зажимом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для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металлической сеткой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7×9,55×3,7 
см с металлическим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полов, ведро с 
зажимом для ноги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Ароматный освежитель воздуха
 (аэрозоль), для ванной комнаты, 
Россия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для пола (мастика) 1кг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масса, белая или желтая,
 с запахом используемого аромата,
для всех типов напольных покрытий
 и защиты поверхностей, массовая
 доля нелетучих веществ- не менее 
30 % , Температура капли не менее 
75 ° С, полирующая функция по шкале
 полирования`
не менее 12-ти, водостойкость
 пленки не менее 1 балла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источников различных биологически
 активных веществ, ароматизированное, 
плотность ионов водорода: 7-10PH
 содержание не растворимых в воде 
примесей не более 15%, содержание
 немыльных органических веществ и 
жиров не более 0,5% , вспенивающее 
свойство не менее 300 см 3, 
европейское производство, 
Bulvinws или эквивалент.
Объем упаковки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""Наирит"", содержание активного 
хлора 90,120 или 150кг / м3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ламината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средство для мытья полов»
"мера: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средство для мытья полов»
"мера: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Рахша (0,5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светло-желтоватый 
или окрашенный гранулированный
 порошок, масса порошка не более 5%,
 рН: 7,5-11,5 массовая доля фосфорных
 кислот соли не более 22%,
 способность к пенообразованию 
(для низких пенообразователей)
 не более 200 мм., стабильность
 пены не более 0,3 единиц, моющая
 способность не менее 85% отбеливания.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Стеклоомывающая жидкость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стекла0,750мл. 
Безопасная для кожи, отсутствуют 
опасные химические вещества
 (фосфат, Борат, формальный дергит,
 галогенные компоненты). Состав: 
изопропиленовый спирт, этиленгликоль, 
ароматический спирт, натриевая соль, 
этиленеркамин уксусная кислота, 
консервирующие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очистки пола, натуральный, 
местного производства, вес: в сухом 
состоянии 350-400г длина 85-90с
 ширина подметающей части 35-40см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щетка с пластиковым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пластмассовый совок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по изготовлению метел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резиновый коврик для прихожей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наружной двери,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очистки пола,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пакеты (малая упаковка)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с полиэтиленовой ручкой (большая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(ваниш)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(сухая)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туалетная бумага с приятным ароматом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мусорный бак с открывающимся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для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металлической сеткой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для пола (мастика) 1кг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ламината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Рахша (0,5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Стеклоомывающая жидкость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щетка с пластиковым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по изготовлению метел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резиновый коврик для прихожей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