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ՇՄԳԲԿ-ԷԱՃԱՊՁԲ-25/15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Ժանետա Մերոյան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oks_procurement@mail.ru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ՇՄԳԲԿ-ԷԱՃԱՊՁԲ-25/15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ՇՄԳԲԿ-ԷԱՃԱՊՁԲ-25/15</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oks_procurement@mail.ru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ՇՄԳԲԿ-ԷԱՃԱՊՁԲ-25/15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կլոր գլխ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փակ սեղմակով 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դույլի գլխիկ/ մոպ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10-12լ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20-25լ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թՊլաստմասե տարրա /քառանկյուն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80լ կլոր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40լ կլոր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и чистящее средство для унитазов и ванн, удаляет ржавчину и накипь, является бактерицидным и дезинфицирующим средством, белого или светлых оттенков зеленого, синего или других цветов, с запахом использованного освежителя воздуха, pH 1% водного раствора: 2-7, Массовая доля нерастворимого в воде остатка не менее 70%, влажность не более 2%, моющая способность не менее 85%, они должны быть нетоксичными и пожаробезопасными, упакованными в 1 литр полимерная или другая тара, безопасность, Маркировка и упаковка в соответствии с «Техническим регламентом поверхностно-активных веществ и моющих и чистящих средств, содержащих поверхностно-активные вещества», утвержденным Постановлением Правительства РА № 1795-Н от 16 декабря 2004 года. Даместос, Санита, Нэш Сад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крона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хозяйственная обычная, для подметания различных территорий, длина: (85-90) см, ширина подметающей части: (50-60) см, 400 г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сбора мусора, с палкой, метлой, вместительной шваброй не менее 27*23 см с резиновым краем + метлой с хвостом длиной не менее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плотной волокнистой тканью снаружи и внутри.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универсальная трехслойная. Состав: целлюлоза. В коробке не менее 100 штук. Вес одной коробки не менее 90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и губчатый стержень для мытья стекол, длиной не менее 1,5 м,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կլոր գլխ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с круглой головкой и ручкой длиной 15-20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10-12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 для комбинированного самоочищающегося сливного ведра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Нерж, с педальной крышкой, пластиковой вставкой с контейнером 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փակ սեղմակով 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 закрытым зажимом, 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для осмотра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бумажное 35м, трехслойное, рулон 220х230мм для вытирания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դույլի գլխիկ/ մոպ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Самоочищающаяся насадка-ведро с хлопчатобумажными нитями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Самоочищающееся ведро для мытья полов /сжимаемое/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махровая ткань, хлопчатобумажная ткань, размеры: 80X100см,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пола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у входа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у входа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10-12լ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10-12л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20-25լ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20-25л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թՊլաստմասե տարրա /քառանկյուն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15л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80լ կլոր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80л с круглой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40լ կլոր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40л с круглой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 длинное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мешок/мешок для мусора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 алюминиевым сердечником/металлическая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10-12л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