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2025.01.24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ԱՊԲԿ-ԷԱՃԱՊՁԲ-2025/02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ԱՊԱՐԱՆ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Ապարան, Գ· Նժդեհի 21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«Ապարանի բժշկական կենտրոն» ՓԲԸ-ի կարիքների համար ԱՊԲԿ-ԷԱՃԱՊՁԲ-2025/02 ծածկագրով բժշկական նշանակության ապրանքների ձեռքբերման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Աիդա Այվազյան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055-88-24-34</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legesgnumner@gmail.com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ԱՊԱՐԱՆ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ԱՊԲԿ-ԷԱՃԱՊՁԲ-2025/02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2025.01.24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ԱՊԱՐԱՆ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ԱՊԱՐԱՆ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«Ապարանի բժշկական կենտրոն» ՓԲԸ-ի կարիքների համար ԱՊԲԿ-ԷԱՃԱՊՁԲ-2025/02 ծածկագրով բժշկական նշանակության ապրանքների ձեռքբերման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ԱՊԱՐԱՆ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«Ապարանի բժշկական կենտրոն» ՓԲԸ-ի կարիքների համար ԱՊԲԿ-ԷԱՃԱՊՁԲ-2025/02 ծածկագրով բժշկական նշանակության ապրանքների ձեռքբերման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ԱՊԲԿ-ԷԱՃԱՊՁԲ-2025/02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legesgnumner@gmail.com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«Ապարանի բժշկական կենտրոն» ՓԲԸ-ի կարիքների համար ԱՊԲԿ-ԷԱՃԱՊՁԲ-2025/02 ծածկագրով բժշկական նշանակության ապրանքների ձեռքբերման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89</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պերոքսիդ 3% 1լ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Պերհիդրոլ 33% 20լ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պերոքսիդ 3% 150մլ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Պերհիդրոլ 33% 30մլ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պերոքսիդ 3%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 ստերիլիզացիայի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  ժապավեն 25մx85մմ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ԿՏԳ-ի ժապավեն 150x100x150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Ստերիլիզացիայի ինդիկատոր 18  աստիճանի 180/60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Ստերիլիզացիայի ինդիկատոր 32  աստիճանի 132/20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Տոնոմետր ֆոնենդոսկոպով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ոչ ստերիլ 7x14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ոչ ստերիլ 10x16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Գիպսե վիրակապ 3մx20սմ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Լեյկոպլաստիր գործվածքե 2,5x500սմ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Թանզիֆ բժշկական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 100գ.ոչ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կարելանյութ վիկրիլ 910 1 ½ 90սմ 34մմ N1 ասեղը ծակող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կարելանյութ վիկրիլ 910 2/0 ½ 90սմ 26մմ N1 ասեղը ծակող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կարելանյութ վիկրիլ 910 3/0 ½ 90սմ 26մմ N1 ասեղը ծակող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կարելանյութ վիկրիլ 910 4/0 ½ 90սմ 17մմ N1 ասեղը ծակող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կարելանյութ վիկրիլ 0 ½ 75սմ 34մմ ասեղը ծակող N1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կարելանյութ պոլիպրոպիլեն 5/0 ½ 75սմ 16մմ ասեղը ծակող N1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կարելանյութ պոլիպրոպիլեն 0, 90սմ 28մմ 1/2 ասեղը կտրող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կարելանյութ պոլիպրոպիլեն 2/0 90սմ 24մմ ½  ասեղը ծակող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21G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ստերիլ 5x10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ստերիլ 10x16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Էլաստիկ բինտ 120մմx3մ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Արտածծման կատետեր N10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Արտածծման կատետեր N6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Արտածծման կատետեր N8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Ֆոլիի կատետր երկճյուղN16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Ֆոլիի կատետր երկճյուղN18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Ֆոլիի կատետր եռաճյուղN16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Ֆոլիի կատետր եռաճյուղN18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Ֆոլիի կատետր եռաճյուղN20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Ֆոլիի կատետր եռաճյուղN22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Ֆոլիի կատետր եռաճյուղN24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Ներերակային կատետր 20G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Ներերակային կատետր 22G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Ներերակային կատետր 24G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ասեղով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ասեղով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մետաղական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ոչ մետաղական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ողնուղեղային 25G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ողնուղեղային 27G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ողնուղեղային 25G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ողնուղեղային 27G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ողնուղեղային 26G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ոչ ստերիլ 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ոչ ստերիլ 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ստերիլ N 8,0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Ուլտրաձայնային հետազոտության դոնդող 5լ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Մեզընդունիչ 2000մլ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Ստամոքսի զոնդ N14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Ստամոքսի զոնդ N16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Ստամոքսի զոնդ N18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Ստամոքսի զոնդ N20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 Էլեկտրոդ 50մմ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N7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N7,5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N6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N6,5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N1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N2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N3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 ժապավեն 25մx110մմ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Նազոգաստրալ զոնդ նորածնային N6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Նազոգաստրալ զոնդ մեծահասակների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Պորտային փական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Վիրահատական շեղբ N10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Վիրահատական շեղբ N15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Վիրահատական շեղբ N11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Վիրահատական շեղբ N20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Վիրահատական շեղբ N24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Ճողվածքի ցանց պոլիպրոպիլենային 30սմx30սմ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 ժել [գել]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Ֆենոլֆտալեյն 0,1կգ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Ներարկման համակարգ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նյութ Անեոզիմ սիներջի 5լ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նյութ Ֆագոսուրֆ 5լ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նյութ Հեքսանիոզ 5լ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ախտահանիչ 5լ.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 0,5% 1լ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 մաքսիմալ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սավան 0,5մ.x48մ.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3.97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2025.02.11.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ԱՊԲԿ-ԷԱՃԱՊՁԲ-2025/02</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ԱՊԱՐԱՆ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ԱՊԲԿ-ԷԱՃԱՊՁԲ-2025/02</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ԱՊԲԿ-ԷԱՃԱՊՁԲ-2025/02</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ԱՊԲԿ-ԷԱՃԱՊՁԲ-2025/02</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ԱՊԲԿ-ԷԱՃԱՊՁԲ-2025/02</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«ԱՊԲԿ-ԷԱՃԱՊՁԲ-2025/02»*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ԱՊԱՐԱՆ ԲԺՇԿԱԿԱՆ ԿԵՆՏՐՈՆ ՓԲԸ*  (այսուհետ` Պատվիրատու) կողմից կազմակերպված` ԱՊԲԿ-ԷԱՃԱՊՁԲ-2025/02*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ԱՊԱՐԱՆ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- 05204539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ՀայԲիզնեսԲանկ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- 11500828608686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«ԱՊԲԿ-ԷԱՃԱՊՁԲ-2025/02»*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ԱՊԱՐԱՆ ԲԺՇԿԱԿԱՆ ԿԵՆՏՐՈՆ ՓԲԸ*  (այսուհետ` Պատվիրատու) կողմից կազմակերպված` ԱՊԲԿ-ԷԱՃԱՊՁԲ-2025/02*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ԱՊԱՐԱՆ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- 05204539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ՀայԲիզնեսԲանկ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- 11500828608686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«Ապարանի բժշկական կենտրոն»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Ապրանքները պետք է լինեն նոր, չօգտագործված, գործարանային փաթեթավորմամբ։ 
Ապրանքների նշված քանակները հանդիսանում են առավելագույն քանակներ։</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24311530/501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պերոքսիդ 3% 1լ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պերոքսիդ 3% 1լ։ Չափման միավորը՝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24311530/502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Պերհիդրոլ 33% 20լ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Պերհիդրոլ 33% 20լ։ Չափման միավորը՝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24311530/503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պերոքսիդ 3% 150մլ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պերոքսիդ 3% 150մլ։ Չափման միավորը՝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24311530/504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Պերհիդրոլ 33% 30մլ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Պերհիդրոլ 33% 30մլ Չափման միավորը՝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24311530/505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պերոքսիդ 3%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պերոքսիդ 3% 100մլ ։Չափման միավորը՝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24321851/501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 ստերիլիզացիայի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 ստերիլիզացիայի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  ժապավեն 25մx85մմ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  ժապավեն 25մx85մմ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ԿՏԳ-ի ժապավեն 150x100x150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ԿՏԳ-ի ժապավեն 150x100x150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33111500/501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Ստերիլիզացիայի ինդիկատոր 18  աստիճանի 180/60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Ստերիլիզացիայի ինդիկատոր 18  աստիճանի 180/60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33111500/502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Ստերիլիզացիայի ինդիկատոր 32  աստիճանի 132/20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Ստերիլիզացիայի ինդիկատոր 32  աստիճանի 132/20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Տոնոմետր ֆոնենդոսկոպով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Տոնոմետր ֆոնենդոսկոպով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ոչ ստերիլ 7x14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ոչ ստերիլ 7x14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ոչ ստերիլ 10x16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ոչ ստերիլ 10x16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Գիպսե վիրակապ 3մx20սմ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Գիպսե վիրակապ 3մx20սմ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Լեյկոպլաստիր գործվածքե 2,5x500սմ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Լեյկոպլաստիր գործվածքե 2,5x500սմ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Թանզիֆ բժշկական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Թանզիֆ բժշկական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 100գ.ոչ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 100գ.ոչ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կարելանյութ վիկրիլ 910 1 ½ 90սմ 34մմ N1 ասեղը ծակող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կարելանյութ վիկրիլ 910 1 ½ 90սմ 34մմ N1 ասեղը ծակող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կարելանյութ վիկրիլ 910 2/0 ½ 90սմ 26մմ N1 ասեղը ծակող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կարելանյութ վիկրիլ 910 2/0 ½ 90սմ 26մմ N1 ասեղը ծակող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կարելանյութ վիկրիլ 910 3/0 ½ 90սմ 26մմ N1 ասեղը ծակող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կարելանյութ վիկրիլ 910 3/0 ½ 90սմ 26մմ N1 ասեղը ծակող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կարելանյութ վիկրիլ 910 4/0 ½ 90սմ 17մմ N1 ասեղը ծակող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կարելանյութ վիկրիլ 910 4/0 ½ 90սմ 17մմ N1 ասեղը ծակող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կարելանյութ վիկրիլ 0 ½ 75սմ 34մմ ասեղը ծակող N1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կարելանյութ վիկրիլ 0 ½ 75սմ 34մմ ասեղը ծակող N1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կարելանյութ պոլիպրոպիլեն 5/0 ½ 75սմ 16մմ ասեղը ծակող N1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կարելանյութ պոլիպրոպիլեն 5/0 ½ 75սմ 16մմ ասեղը ծակող N1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կարելանյութ պոլիպրոպիլեն 0, 90սմ 28մմ 1/2 ասեղը կտրող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կարելանյութ պոլիպրոպիլեն 0, 90սմ 28մմ 1/2 ասեղը կտրող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կարելանյութ պոլիպրոպիլեն 2/0 90սմ 24մմ ½  ասեղը ծակող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կարելանյութ պոլիպրոպիլեն 2/0 90սմ 24մմ ½  ասեղը ծակող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21G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21G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ստերիլ 5x10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ստերիլ 5x10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ստերիլ 10x16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ստերիլ 10x16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Էլաստիկ բինտ 120մմx3մ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Էլաստիկ բինտ 120մմx3մ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Արտածծման կատետեր N10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Արտածծման կատետեր N10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Արտածծման կատետեր N6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Արտածծման կատետեր N6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Արտածծման կատետեր N8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Արտածծման կատետեր N8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Ֆոլիի կատետր երկճյուղN16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Ֆոլիի կատետր երկճյուղN16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Ֆոլիի կատետր երկճյուղN18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Ֆոլիի կատետր երկճյուղN18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Ֆոլիի կատետր եռաճյուղN16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Ֆոլիի կատետր եռաճյուղN16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Ֆոլիի կատետր եռաճյուղN18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Ֆոլիի կատետր եռաճյուղN18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Ֆոլիի կատետր եռաճյուղN20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Ֆոլիի կատետր եռաճյուղN20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Ֆոլիի կատետր եռաճյուղN22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Ֆոլիի կատետր եռաճյուղN22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Ֆոլիի կատետր եռաճյուղN24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Ֆոլիի կատետր եռաճյուղN24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Ներերակային կատետր 20G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Ներերակային կատետր 20G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Ներերակային կատետր 22G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Ներերակային կատետր 22G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Ներերակային կատետր 24G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Ներերակային կատետր 24G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ասեղով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ասեղով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ասեղով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ասեղով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մետաղական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մետաղական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ոչ մետաղական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ոչ մետաղական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ողնուղեղային 25G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ողնուղեղային 25G: Ստերիլ, ատրավմատիկ (pencil point` spotte (ցանկալի է), ինտրոդյուսերի առկայություն, չափ՝ 90մմ, ինտրոդյուսերի չափը՝ 35մմx20G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ողնուղեղային 27G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ողնուղեղային 27G: Ստերիլ, ատրավմատիկ (pencil point` spotte (ցանկալի է), ինտրոդյուսերի առկայություն, չափ՝ 90մմ, ինտրոդյուսերի չափը՝ 35մմx20G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ողնուղեղային 25G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ողնուղեղային 25G: Ստերիլ, ատրավմատիկ (pencil point` spotte (ցանկալի է), ինտրոդյուսերի առկայություն, չափ՝ 110մմ, ինտրոդյուսերի չափը՝ 35մմx20G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33141145/504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ողնուղեղային 27G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ողնուղեղային 27G: Ստերիլ, ատրավմատիկ (pencil point` spotte (ցանկալի է), ինտրոդյուսերի առկայություն, չափ՝ 110մմ, ինտրոդյուսերի չափը՝ 35մմx20G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33141145/505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ողնուղեղային 26G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ողնուղեղային 26G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ոչ ստերիլ 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ոչ ստերիլ 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ոչ ստերիլ 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ոչ ստերիլ 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ստերիլ N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ստերիլ N 8,0։ Չափման միավորը՝ զույգ։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Ուլտրաձայնային հետազոտության դոնդող 5լ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Ուլտրաձայնային հետազոտության դոնդող 5լ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Մեզընդունիչ 2000մլ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Մեզընդունիչ 2000մլ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Ստամոքսի զոնդ N14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Ստամոքսի զոնդ N14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Ստամոքսի զոնդ N16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Ստամոքսի զոնդ N16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Ստամոքսի զոնդ N18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Ստամոքսի զոնդ N18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Ստամոքսի զոնդ N20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Ստամոքսի զոնդ N20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 Էլեկտրոդ 50մմ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 Էլեկտրոդ 50մմ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N7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N7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N7,5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N7,5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N6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N6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N6,5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N6,5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N1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N1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N2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N2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N3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N3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 ժապավեն 25մx110մմ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 ժապավեն 25մx110մմ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Նազոգաստրալ զոնդ նորածնային N6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Նազոգաստրալ զոնդ նորածնային N6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Նազոգաստրալ զոնդ մեծահասակների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Նազոգաստրալ զոնդ մեծահասակների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Պորտային փական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Պորտային փական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Վիրահատական շեղբ N10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Վիրահատական շեղբ N10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Վիրահատական շեղբ N15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Վիրահատական շեղբ N15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Վիրահատական շեղբ N11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Վիրահատական շեղբ N11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Վիրահատական շեղբ N20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Վիրահատական շեղբ N20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Վիրահատական շեղբ N24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Վիրահատական շեղբ N24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Ճողվածքի ցանց պոլիպրոպիլենային 30սմx30սմ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Ճողվածքի ցանց պոլիպրոպիլենային 30սմx30սմ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 ժել [գել] 250մլ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 ժել [գել]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Ֆենոլֆտալեյն 0,1կգ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Ֆենոլֆտալեյն 0,1կգ։ Չափման միավորը՝ տուփ։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33191480/501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Ներարկման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Ներարկման համակարգ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նյութ Անեոզիմ սիներջի 5լ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նյութ Անեոզիմ սիներջի 5լ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նյութ Ֆագոսուրֆ 5լ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նյութ Ֆագոսուրֆ 5լ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նյութ Հեքսանիոզ 5լ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նյութ Հեքսանիոզ 5լ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ախտահանիչ 5լ.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ախտահանիչ 5լ.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 0,5% 1լ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 0,5% 1լ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 մաքսիմալ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 մաքսիմալ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39518300/501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սավան 0,5մ.x48մ.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սավան 0,5մ.x48մ.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