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2025.01.24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ԻԲԿ-ԷԱՃԱՊՁԲ-25/12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Դեղորայք և պատվաստանյութեր-25-5</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ԻԲԿ-ԷԱՃԱՊՁԲ-25/12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2025.01.24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Դեղորայք և պատվաստանյութեր-25-5</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Դեղորայք և պատվաստանյութեր-25-5</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ԻԲԿ-ԷԱՃԱՊՁԲ-25/12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Դեղորայք և պատվաստանյութեր-25-5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5%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5% 250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5% 500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25մգ/մլ,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մոմիկ ուղիղաղիքային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25մգ/մլ,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300մգ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250մգ/5մլ,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էնoքսապարին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Ֆիտոմենադիոն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456750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 350մգ/մլ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Ալֆա-բրոմիզովալերաթթվի էթիլ էսթեր, ֆենոբարբիտալ, անանուխի յուղ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5մգ/մլ,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449347.5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ն/ե 5մգ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ցողացիր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60մգ/մլ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46970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ասպարագինատի ոտետրահիդրատ, կալիումի ասպարագինատի հեմիհիդրատ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3000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պերօքսիդի լուծույթ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անջուր գլյուկոզ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Մենադիոն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2մգ/մլ, 200մլ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3մգ/մլ,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 անատոքսին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10մգ/մլ,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394.61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3.94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2025.02.13.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ԻԲԿ-ԷԱՃԱՊՁԲ-25/12</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ԻԲԿ-ԷԱՃԱՊՁԲ-25/12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ԻԲԿ-ԷԱՃԱՊՁԲ-25/12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«ԻԲԿ-ԷԱՃԱՊՁԲ-25/12»*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ԻԲԿ-ԷԱՃԱՊՁԲ-25/12*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«ԻԲԿ-ԷԱՃԱՊՁԲ-25/12»*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ԻԲԿ-ԷԱՃԱՊՁԲ-25/12*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Ածուխ ակտիվացված, charcoal activated  դեղահատ 250մգ,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deproteinised haemoderivate of calf blood, դեղահատ,  200մգ,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cefotaxime դեղափոշի ներարկման լուծույթի, 1000մգ, 10մլ,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5%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Aminocaproic acid 5%-ոց լուծույթ 250 մլ կաթիլային ներարկման համար, երկրորդային վակուում փաթեթավորում, պլաստիկե վակուումային փաթեթ՝ՊՎՔ, երկպորտանի: Պահպանման պայմանները՝ չոր  18 -25°C ջերմաստիճանի պայմաններում,  երեխաների համար անհասանելի վայրում: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amiodarone լուծույթ ներարկման 50 մգ/մլ, 3մլ,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50մլ, ապակե շշիկ,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atracurium լուծույթ ն/ե կաթիլաներարկման 10մգ/մլ, 5մլ,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atorvastatin դեղահատ 10մգ,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bisacodyl դեղահատ 5մգ,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(բուպիվակայինի հիդրոքլորիդ) bupivacaine (bupivacaine hydrochloride), լուծույթ ներարկման, 5մգ/մլ, 4մլ,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5%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dextrose լուծույթ կաթիլաներարկման  50 մգ/մլ, 250 մլ Պլաստիկե վակուումային փաթեթ՝ՊՎՔ, երկպորտանի: Պահպանման պայմանները՝չոր   18 -25°C ջերմաստիճանի պայմաններում,  երեխաների համար անհասանելի վայրում,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5%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Դեքստրոզ dextrose լուծույթ կաթիլաներարկման  50 մգ/մլ, 500 մլ Պլաստիկե վակուումային փաթեթ՝ՊՎՔ, երկպորտանի: Պահպանման պայմանները՝չոր   18 -25°C ջերմաստիճանի պայմաններում,  երեխաների համար անհասանելի վայրում,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(դեքսկետոպրոֆենի տրոմետամոլ) 
dexketoprofen (dexketoprofen trometamol), գրանուլներ ներքին ընդունման լուծույթի, 25մգ, փաթեթիկներ,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25մգ/մլ,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dexketoprofen լուծույթ ն/ե և մ/մ ներարկման 25մգ/մլ, 2մլ,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dexamethasone լուծույթ ներարկման 4մգ/մլ, 1մլ,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gliclazide դեղահատ կարգավորվող ձերբազատմամբ 60մգ,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bendazol լուծույթ մ/մ ներարկման 10մգ/մլ, 5մլ,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մոմիկ ուղիղաղիքային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մոմիկ ուղիղաղիքային 12.5մգ,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լուծույթ ներարկման 25մգ/մլ, 3մլ,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suxamethonium լուծույթ ն/ե ներարկման 20մգ/մլ, 5մլ ամպուլ,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etamsylate լուծույթ ներարկման 250մգ/2մլ, 2մլ ամպուլ,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Dydrogesterone դեղահատ 10մգ,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methyldopa  դեղահատ 250մգ,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300մգ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(essential phospholipids)  լուծույթ ն/ե ներարկման 300մգ,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250մգ/5մլ,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(essential phospholipids)  լուծույթ ն/ե ներարկման 250մգ/5մլ, 5մլ,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birch tar, xeroform նրբամածուկ 30մգ/գ+30մգ/գ, 40գ,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ketamine  լուծույթ ներարկման, 500մգ/10մլ, 10մլ,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calcium chloride լուծույթ ներարկման 100մգ/մլ, 5մլ ամպուլ,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vinpocetine լուծույթ ներարկման 5մգ/մլ, 2մլ ամպուլ,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valerian extract դեղահատ 20մգ,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ketoprofen լուծույթ ներարկման 50մգ/մլ, 2մլ ամպուլ,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էնoքսապարին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էնoքսապարին  enoxaparin լուծույթ ներարկման 40մգ/0,4մլ, 0,4մլ նախալցված ներարկիչ,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Ֆիտոմենադիոն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Ֆիտոմենադիոն phytomenadione, լուծույթ ներարկման/ներքին ընդունման, 2մգ/0,2մլ, 0.2մլ,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 350մգ/մլ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 iohexol լուծույթ ներարկման 755մգ/մլ (350մգ յոդ/մլ), 100մլ պլաստիկե շշիկ,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Potassium chloride լուծույթ ն/ե կաթիլաներարկման 40 մգ/մլ, 100 մլ պլաստիկե վակուումային փաթեթ՝ ՊՎՔ, երկպորտանի: Պահպանման պայմանները՝ չոր  18 -25°C ջերմաստիճանի պայմաններում,  երեխաների համար անհասանելի վայրում: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Ալֆա-բրոմիզովալերաթթվի էթիլ էսթեր, ֆենոբարբիտալ, անանուխի յուղ ethyl ester of alfa-bromisovaleric acid, phenobarbital, oleum menthae piperitae կաթիլներ ներքին 20մգ/մլ+ 18,26մգ/մլ+ 1,42մգ/մլ, 25մլ շշիկ,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heparin դոնդող արտաքին կիրառման 1000ՄՄ/գ, 25գ,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metformin  դեղահատ 500մգ,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mifepristone, դեղահատ, 200մգ,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Մորֆինի  morphine, լուծույթ ն/ե, մ/մ և ե/մ ներարկման, 10մգ/մլ 1մլ,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moxifloxacin  լուծույթ կաթիլաներարկման 1.6մգ/մլ, 250մլ, պլաստիկ փաթեթ,  երկպորտանի, երկրորդային ոչ լուսաթափանց փայլաթիթեղային փաթեթավորում,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5մգ/մլ,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moxifloxacin ակնակաթիլներ 5մգ/մլ, 5մլ,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100մլ պլաստիկե վակուումային փաթեթ՝ՊՎՔ պլաստիկե վակուումային փաթեթ, երկպորտանի: Պահպանման պայմանները՝ չոր  18 -25°C ջերմաստիճանի պայմաններում,  երեխաների համար անհասանելի վայրում: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10%, 50մլ    պլաստիկե վակուումային փաթեթ՝ՊՎՔ պլաստիկե վակուումային փաթեթ, երկպորտանի: Պահպանման պայմանները՝ չոր  18 -25°C ջերմաստիճանի պայմաններում,  երեխաների համար անհասանելի վայրում: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1000մլ պլաստիկե վակուումային փաթեթ՝ՊՎՔ պլաստիկե վակուումային փաթեթ, երկպորտանի: Պահպանման պայմանները՝ չոր  18 -25°C ջերմաստիճանի պայմաններում,  երեխաների համար անհասանելի վայրում: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250մլ պլաստիկե վակուումային փաթեթ՝ՊՎՔ պլաստիկե վակուումային փաթեթ, երկպորտանի: Պահպանման պայմանները՝ չոր  18 -25°C ջերմաստիճանի պայմաններում,  երեխաների համար անհասանելի վայրում: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Sodium chloride, լուծույթ կաթիլաներարկման 9մգ/մլ, 500մլ պլաստիկե վակուումային փաթեթ՝ՊՎՔ պլաստիկե վակուումային փաթեթ, երկպորտանի: Պահպանման պայմանները՝ չոր  18 -25°C ջերմաստիճանի պայմաններում,  երեխաների համար անհասանելի վայրում: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ն/ե 5մգ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nitroglycerin խտանյութ կաթիլաներարկման լուծույթի ն/ե 5մգ 1,5մլ ամպուլ,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procaine  լուծույթ ներարկման 5մգ/մլ, 250մլ կաթիլային ներարկման համար, երկրորդային վակուում փաթեթավորում, պլաստիկե վակուումային փաթեթ՝ՊՎՔ, երկպորտանի: Պահպանման պայմանները՝ չոր  18 -25°C ջերմաստիճանի պայմաններում,  երեխաների համար անհասանելի վայրում: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ցողացիր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dexpanthenol քսուք 50մգ/գ, 58գր, 1 ֆլակոն,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ciclopentolate  ակնակաթիլներ 10մգ/մլ, 5մլ,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60մգ/մլ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hydroxyethyl starch լուծույթ կաթիլաներարկման 60մգ/մլ 500մլ, պլաստիկ վակուումային փաթեթ, երկպորտանի, երկրորդային վակուում փաթեթավորում,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ասպարագինատի ոտետրահիդրատ, կալիումի ասպարագինատի հեմիհիդրատ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ասպարագինատի տետրահիդրատ, կալիումի ասպարագինատի հեմիհիդրատ magnesium asparaginate tetrahydrate, potassium asparaginate hemihydrate խտանյութ կաթիլաներարկման լուծույթի, 40մգ/մլ+45.2մգ/մլ, 10մլ ամպուլներ,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platyphylline լուծույթ ներարկման 2մգ/մլ, 1մլ ամպուլ,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paracetamol դեղակախույթ ներքին ընդունման, նարնջի համով,  20մգ/5մլ, 100մլ ապակե շշիկ և չափիչ գդալ կամ չափիչ ներարկիչ,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3000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Առաջնալին ՊՎՔ փաթեթավորում, 3000 մլ, երկպորտանի,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պերօքսիդի լուծույթ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պերօքսիդի լուծույթ 3%, 100մլ,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անջուր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անջուր գլյուկոզ sodium chloride, potassium chloride, sodium citrate, glucose anhydrous դեղափոշի դեղաչափված 3,5մգ+2,5մգ+2,9մգ+ 10մգ, 18,9գ,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40 dextran 40, լուծույթ կաթիլաներարկման, 100մգ/մլ, 500մլ, կաթիլային ներարկման համար, երկրորդային վակուում փաթեթավորում, պլաստիկե վակուումային փաթեթ՝ՊՎՔ, երկպորտանի: Պահպանման պայմանները՝ չոր 18 -25 աստիճան C ջերմաստիճանի պայմաններում, երեխաների համար անհասանելի վայրում: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inosine լուծույթ ներարկման 20մգ/մլ, 5մլ ամպուլ,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Sodium chloride, potassium chloride, calcium chloride լուծույթ կաթիլաներարկման 8,6մգ/մլ+0,3մգ/մլ+ 0,49մգ/մլ 500մլ, պլաստիկե վակուումային փաթեթ՝ ՊՎՔ, երկպորտանի: Պահպանման պայմանները՝չոր   15 -25°C ջերմաստիճանի պայմաններում, երեխաների համար անհասանելի վայրում: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(սալբուտամոլ սուլֆատ) salbutamol (salbutamol sulfate) ցողացիր շնչառման, դեղաչափավորված 100մկգ/դեղաչափ, 200 դեղաչափ,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misoprostol դեղահատ 200մկգ,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verapamil լուծույթ ն/ե ներարկման, 5մգ/2մլ, 2մլ ամպուլներ,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Մենադիոն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Մենադիոն menadione լուծույթ ներարկման 10մգ/մլ, 1մլ ամպուլ,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tetracaine ակնակաթիլներ 10մգ/մլ, 10մլ,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tetracycline, ակնաքսուք, 10մգ/գ, 10գ,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amoxicillin դեղապատիճ 500մգ,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2մգ/մլ,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ciprofloxacin լուծույթ կաթիլաներարկման, 2մգ/մլ, 200մլ,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3մգ/մլ,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ciprofloxacin ակնակաթիլներ 3մգ/մլ, 10մլ,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սրվակը պարունակում է 1մլ հակափայտացման անատոքսին յուրաքանչյուրում պատվաստումների 2-ական դեղաչափով: Տուփը պարունակում է 10 սրվակ: Պահպանման եղանակըպահել չոր, մութ տեղում, 4-8°C-ի պայմաններում,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famotidine 20մգ, սրվակներ + 5մլ լուծիչ ամպուլում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(III)-հիդրօքսիդի դեքստրանային համալիր iron (III)-hydroxide dextran complex լուծույթ ներարկման 50մգ/մլ, 2մլ,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furosemide, լուծույթ ներարկման, 10մգ/մլ, 2մլ,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 nadroparin calcium լուծույթ ներարկման 2850ՄՄ Axa/0,3մլ, 0,3մլ նախալցված ներարկիչ, 1 հատ: Պահպանման պայմանները՝ ոչ բարձր ջերմաստիճանի պայմաններում, երեխաների համար անհասանելի վայրում: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insulin human (recombinant DNA)  լուծույթ ներարկման, 100 ՄՄ/մլ, 10մլ ապակե սրվակ,  դեղի պիտանիության ժամկետները դեղը գնորդին հանձնելու պահին պետք է լինեն հետևյալը`ա.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 գ. առանձին դեպքերում, այն է` հիվանդների անհետաձգելի պահանջի բավարարման հիմնավորված անհրաժեշտությունը կամ դեղի սպառման համար սահմանված պիտանիության կարճ ժամկետը, հանձնելու պահին դեղի մնացորդային պիտանիության ժամկետը սահմանվում է պատվիրատուի կողմից, բայց ոչ պակաս, քան 3 ամիս: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Ակտիվացված ածուխ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Հորթի արյան սպիտակուցազերծ ածանցյալ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Ցեֆոտաքսիմ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Ամինոկապրոնաթթու 5%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Ամիոդարոն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Ամոնիակի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Ատորվաստատին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Բիսակոդիլ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Բուպիվակային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5% 250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Գլյուկոզա 5% 500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Դեքսկետոպրոֆեն 25մգ/մլ,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Դեքսամեթազոն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Գլիկլազիդ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Բենդազոլ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մոմիկ ուղիղաղիքային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25մգ/մլ,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էտամզիլատ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Դիդրոգեստերոն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Մեթիլդոպա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300մգ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Էսենցիալ ֆոսֆոլիպիդներ 250մգ/5մլ,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Կեչու խեժ, քսերոֆորմ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33691187/2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Վինպոցետին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Կատվախոտի հանուկ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Կետոպրոֆեն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էնoքսապարին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Ֆիտոմենադիոն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Իոհեքսոլ 350մգ/մլ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Ալֆա-բրոմիզովալերաթթվի էթիլ էսթեր, ֆենոբարբիտալ, անանուխի յուղ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Հեպարին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Միֆեպրիստոն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Մօքսիֆլօքսացին 5մգ/մլ,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10%,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1000մլ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9մգ/մլ,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Նիտրոգլիցերին ն/ե 5մգ 1,5մլ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Դեքսպանթենոլ ցողացիր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Հիդրօքսիէթիլ օսլա 60մգ/մլ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33691219/2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Մագնեզիումի ասպարագինատի ոտետրահիդրատ, կալիումի ասպարագինատի հեմիհիդրատ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Պլատիֆիլին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Պարացետամոլ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Ջուր թորած 3000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Ջրածնի պերօքսիդի լուծույթ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նատրիումի ցիտրատ, անջուր գլյուկոզ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Դեքստրան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Ինոզին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կալիումի քլորիդ, կալցիումի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Սալբուտամոլ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33641200/2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Միզոպրոստոլ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Վերապամիլ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33621190/2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Մենադիոն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Տետրացիկլին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Ամօքսիցիլին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2մգ/մլ, 200մլ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3մգ/մլ,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33651199/1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AC անատոքսին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Ֆամոտիդին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 պարունակող համակցություն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10մգ/մլ,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Նադրոպարինի կալցիում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Ինսուլին մարդու (ռեկոմբինանտ ԴՆԹ)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